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18" w:rsidRPr="00E907AF" w:rsidRDefault="00FD5B18" w:rsidP="00FD5B18">
      <w:pPr>
        <w:pStyle w:val="7"/>
        <w:rPr>
          <w:sz w:val="26"/>
        </w:rPr>
      </w:pPr>
      <w:r>
        <w:rPr>
          <w:noProof/>
          <w:sz w:val="26"/>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751840" cy="914400"/>
            <wp:effectExtent l="0" t="0" r="0" b="0"/>
            <wp:wrapNone/>
            <wp:docPr id="25" name="Рисунок 25" descr="6E111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E111DBF"/>
                    <pic:cNvPicPr>
                      <a:picLocks noChangeAspect="1" noChangeArrowheads="1"/>
                    </pic:cNvPicPr>
                  </pic:nvPicPr>
                  <pic:blipFill>
                    <a:blip r:embed="rId6" cstate="print">
                      <a:lum contrast="100000"/>
                      <a:extLst>
                        <a:ext uri="{28A0092B-C50C-407E-A947-70E740481C1C}">
                          <a14:useLocalDpi xmlns:a14="http://schemas.microsoft.com/office/drawing/2010/main" val="0"/>
                        </a:ext>
                      </a:extLst>
                    </a:blip>
                    <a:srcRect l="16817" t="27219" r="14046" b="11539"/>
                    <a:stretch>
                      <a:fillRect/>
                    </a:stretch>
                  </pic:blipFill>
                  <pic:spPr bwMode="auto">
                    <a:xfrm>
                      <a:off x="0" y="0"/>
                      <a:ext cx="751840" cy="914400"/>
                    </a:xfrm>
                    <a:prstGeom prst="rect">
                      <a:avLst/>
                    </a:prstGeom>
                    <a:noFill/>
                  </pic:spPr>
                </pic:pic>
              </a:graphicData>
            </a:graphic>
            <wp14:sizeRelH relativeFrom="page">
              <wp14:pctWidth>0</wp14:pctWidth>
            </wp14:sizeRelH>
            <wp14:sizeRelV relativeFrom="page">
              <wp14:pctHeight>0</wp14:pctHeight>
            </wp14:sizeRelV>
          </wp:anchor>
        </w:drawing>
      </w:r>
    </w:p>
    <w:p w:rsidR="00FD5B18" w:rsidRPr="00E907AF" w:rsidRDefault="00FD5B18" w:rsidP="00FD5B18">
      <w:pPr>
        <w:pStyle w:val="7"/>
        <w:rPr>
          <w:sz w:val="26"/>
        </w:rPr>
      </w:pPr>
    </w:p>
    <w:p w:rsidR="00FD5B18" w:rsidRPr="00E907AF" w:rsidRDefault="00FD5B18" w:rsidP="00FD5B18">
      <w:pPr>
        <w:pStyle w:val="7"/>
        <w:rPr>
          <w:sz w:val="26"/>
        </w:rPr>
      </w:pPr>
    </w:p>
    <w:p w:rsidR="00FD5B18" w:rsidRPr="00E907AF" w:rsidRDefault="00FD5B18" w:rsidP="00FD5B18">
      <w:pPr>
        <w:jc w:val="right"/>
      </w:pPr>
    </w:p>
    <w:p w:rsidR="00FD5B18" w:rsidRPr="00E907AF" w:rsidRDefault="00FD5B18" w:rsidP="00FD5B18"/>
    <w:p w:rsidR="00FD5B18" w:rsidRPr="00E907AF" w:rsidRDefault="00FD5B18" w:rsidP="00FD5B18">
      <w:pPr>
        <w:jc w:val="center"/>
        <w:rPr>
          <w:b/>
          <w:szCs w:val="32"/>
        </w:rPr>
      </w:pPr>
      <w:r w:rsidRPr="00E907AF">
        <w:rPr>
          <w:b/>
          <w:szCs w:val="32"/>
        </w:rPr>
        <w:t>АДМИНИСТРАЦИЯ</w:t>
      </w:r>
    </w:p>
    <w:p w:rsidR="00FD5B18" w:rsidRPr="00E907AF" w:rsidRDefault="00FD5B18" w:rsidP="00FD5B18">
      <w:pPr>
        <w:jc w:val="center"/>
        <w:rPr>
          <w:b/>
          <w:szCs w:val="32"/>
        </w:rPr>
      </w:pPr>
      <w:r w:rsidRPr="00E907AF">
        <w:rPr>
          <w:b/>
          <w:szCs w:val="32"/>
        </w:rPr>
        <w:t>КАНТЕМИРОВСКОГО МУНИЦИПАЛЬНОГО РАЙОНА</w:t>
      </w:r>
    </w:p>
    <w:p w:rsidR="00FD5B18" w:rsidRPr="00E907AF" w:rsidRDefault="00FD5B18" w:rsidP="00FD5B18">
      <w:pPr>
        <w:jc w:val="center"/>
        <w:rPr>
          <w:b/>
          <w:szCs w:val="32"/>
        </w:rPr>
      </w:pPr>
      <w:r w:rsidRPr="00E907AF">
        <w:rPr>
          <w:b/>
          <w:szCs w:val="32"/>
        </w:rPr>
        <w:t>ВОРОНЕЖСКОЙ ОБЛАСТИ</w:t>
      </w:r>
    </w:p>
    <w:p w:rsidR="00FD5B18" w:rsidRPr="00E907AF" w:rsidRDefault="00FD5B18" w:rsidP="00FD5B18">
      <w:pPr>
        <w:jc w:val="center"/>
        <w:rPr>
          <w:b/>
          <w:szCs w:val="36"/>
        </w:rPr>
      </w:pPr>
      <w:r w:rsidRPr="00E907AF">
        <w:rPr>
          <w:b/>
          <w:szCs w:val="32"/>
        </w:rPr>
        <w:t>ПОСТАНОВЛЕНИЕ</w:t>
      </w:r>
    </w:p>
    <w:p w:rsidR="00FD5B18" w:rsidRPr="00E907AF" w:rsidRDefault="00FD5B18" w:rsidP="00FD5B18">
      <w:pPr>
        <w:rPr>
          <w:b/>
          <w:szCs w:val="36"/>
        </w:rPr>
      </w:pPr>
    </w:p>
    <w:p w:rsidR="00FD5B18" w:rsidRPr="00E907AF" w:rsidRDefault="00FD5B18" w:rsidP="00FD5B18">
      <w:r w:rsidRPr="00E907AF">
        <w:t>09.07.2012__ № _534__</w:t>
      </w:r>
    </w:p>
    <w:p w:rsidR="00FD5B18" w:rsidRPr="00E907AF" w:rsidRDefault="00FD5B18" w:rsidP="00FD5B18">
      <w:r w:rsidRPr="00E907AF">
        <w:t xml:space="preserve">     р.п. Кантемировка</w:t>
      </w:r>
    </w:p>
    <w:p w:rsidR="00FD5B18" w:rsidRPr="00E907AF" w:rsidRDefault="00FD5B18" w:rsidP="00FD5B18"/>
    <w:p w:rsidR="00FD5B18" w:rsidRPr="00EB1677" w:rsidRDefault="00FD5B18" w:rsidP="00FD5B18">
      <w:pPr>
        <w:rPr>
          <w:b/>
          <w:szCs w:val="26"/>
        </w:rPr>
      </w:pPr>
      <w:r w:rsidRPr="00EB1677">
        <w:rPr>
          <w:b/>
          <w:szCs w:val="26"/>
        </w:rPr>
        <w:t>Об утверждении</w:t>
      </w:r>
      <w:r>
        <w:rPr>
          <w:b/>
          <w:szCs w:val="26"/>
        </w:rPr>
        <w:t xml:space="preserve"> административного </w:t>
      </w:r>
      <w:r w:rsidRPr="00EB1677">
        <w:rPr>
          <w:b/>
          <w:szCs w:val="26"/>
        </w:rPr>
        <w:t>регламента</w:t>
      </w:r>
    </w:p>
    <w:p w:rsidR="00FD5B18" w:rsidRPr="00EB1677" w:rsidRDefault="00FD5B18" w:rsidP="00FD5B18">
      <w:pPr>
        <w:rPr>
          <w:b/>
          <w:szCs w:val="26"/>
        </w:rPr>
      </w:pPr>
      <w:r>
        <w:rPr>
          <w:b/>
          <w:szCs w:val="26"/>
        </w:rPr>
        <w:t xml:space="preserve">по </w:t>
      </w:r>
      <w:r w:rsidRPr="00EB1677">
        <w:rPr>
          <w:b/>
          <w:szCs w:val="26"/>
        </w:rPr>
        <w:t>предоставлени</w:t>
      </w:r>
      <w:r>
        <w:rPr>
          <w:b/>
          <w:szCs w:val="26"/>
        </w:rPr>
        <w:t>ю</w:t>
      </w:r>
      <w:r w:rsidRPr="00EB1677">
        <w:rPr>
          <w:b/>
          <w:szCs w:val="26"/>
        </w:rPr>
        <w:t xml:space="preserve"> муниципальной услуги </w:t>
      </w:r>
    </w:p>
    <w:p w:rsidR="00FD5B18" w:rsidRDefault="00FD5B18" w:rsidP="00FD5B18">
      <w:pPr>
        <w:rPr>
          <w:b/>
        </w:rPr>
      </w:pPr>
      <w:r w:rsidRPr="00EB1677">
        <w:rPr>
          <w:b/>
          <w:szCs w:val="26"/>
        </w:rPr>
        <w:t>«</w:t>
      </w:r>
      <w:r w:rsidRPr="00EB1677">
        <w:rPr>
          <w:b/>
        </w:rPr>
        <w:t>Подготовка, утверждение и выдача</w:t>
      </w:r>
    </w:p>
    <w:p w:rsidR="00FD5B18" w:rsidRDefault="00FD5B18" w:rsidP="00FD5B18">
      <w:pPr>
        <w:rPr>
          <w:b/>
        </w:rPr>
      </w:pPr>
      <w:r w:rsidRPr="00EB1677">
        <w:rPr>
          <w:b/>
        </w:rPr>
        <w:t>градостроительных планов земельных участков,</w:t>
      </w:r>
    </w:p>
    <w:p w:rsidR="00FD5B18" w:rsidRPr="00EB1677" w:rsidRDefault="00FD5B18" w:rsidP="00FD5B18">
      <w:pPr>
        <w:rPr>
          <w:b/>
          <w:szCs w:val="26"/>
        </w:rPr>
      </w:pPr>
      <w:r w:rsidRPr="00EB1677">
        <w:rPr>
          <w:b/>
        </w:rPr>
        <w:t>расположенных на территории поселений</w:t>
      </w:r>
      <w:r w:rsidRPr="00EB1677">
        <w:rPr>
          <w:b/>
          <w:szCs w:val="26"/>
        </w:rPr>
        <w:t>»</w:t>
      </w:r>
    </w:p>
    <w:p w:rsidR="00FD5B18" w:rsidRPr="00D73528" w:rsidRDefault="00FD5B18" w:rsidP="00FD5B18">
      <w:pPr>
        <w:rPr>
          <w:sz w:val="24"/>
        </w:rPr>
      </w:pPr>
      <w:r w:rsidRPr="00D73528">
        <w:rPr>
          <w:sz w:val="24"/>
        </w:rPr>
        <w:t>(В ред. Пост. № 955 от 09.10.2013 г.</w:t>
      </w:r>
      <w:r>
        <w:rPr>
          <w:sz w:val="24"/>
        </w:rPr>
        <w:t>, № 504 от 05.06.2014 г., № 976 от 29.10.2014 г.</w:t>
      </w:r>
      <w:r w:rsidRPr="00D73528">
        <w:rPr>
          <w:sz w:val="24"/>
        </w:rPr>
        <w:t>)</w:t>
      </w:r>
    </w:p>
    <w:p w:rsidR="00FD5B18" w:rsidRPr="00E907AF" w:rsidRDefault="00FD5B18" w:rsidP="00FD5B18">
      <w:pPr>
        <w:rPr>
          <w:b/>
          <w:szCs w:val="26"/>
        </w:rPr>
      </w:pPr>
    </w:p>
    <w:p w:rsidR="00FD5B18" w:rsidRPr="00E907AF" w:rsidRDefault="00FD5B18" w:rsidP="00FD5B18">
      <w:pPr>
        <w:rPr>
          <w:b/>
          <w:szCs w:val="26"/>
        </w:rPr>
      </w:pPr>
      <w:r w:rsidRPr="00E907AF">
        <w:rPr>
          <w:szCs w:val="26"/>
        </w:rPr>
        <w:tab/>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постановлением администрации Кантемировского муниципального района от 03.10.2011 года № 822 «Об утверждении перечней государственных и муниципальных услуг, предоставляемых администрацией Кантемировского муниципального района»,  с учетом решения комиссии по проведению административной реформы на территории Кантемировского муниципального района от 07.06.2012, администрация Кантемировского муниципального района </w:t>
      </w:r>
      <w:r w:rsidRPr="00E907AF">
        <w:rPr>
          <w:b/>
          <w:szCs w:val="26"/>
        </w:rPr>
        <w:t>постановляет:</w:t>
      </w:r>
    </w:p>
    <w:p w:rsidR="00FD5B18" w:rsidRPr="00E907AF" w:rsidRDefault="00FD5B18" w:rsidP="00FD5B18">
      <w:pPr>
        <w:rPr>
          <w:b/>
          <w:szCs w:val="26"/>
        </w:rPr>
      </w:pPr>
    </w:p>
    <w:p w:rsidR="00FD5B18" w:rsidRPr="00E907AF" w:rsidRDefault="00FD5B18" w:rsidP="00FD5B18">
      <w:pPr>
        <w:rPr>
          <w:szCs w:val="26"/>
        </w:rPr>
      </w:pPr>
      <w:r w:rsidRPr="00E907AF">
        <w:rPr>
          <w:szCs w:val="26"/>
        </w:rPr>
        <w:tab/>
        <w:t>1. Утвердить административный регламент по предоставлению муниципальной услуги «</w:t>
      </w:r>
      <w:r>
        <w:t>Подготовка, утверждение и выдача градостроительных планов земельных участков, расположенных на территории поселений</w:t>
      </w:r>
      <w:r w:rsidRPr="00E907AF">
        <w:rPr>
          <w:szCs w:val="26"/>
        </w:rPr>
        <w:t>» согласно приложению № 1.</w:t>
      </w:r>
      <w:r>
        <w:rPr>
          <w:szCs w:val="26"/>
        </w:rPr>
        <w:t xml:space="preserve"> (В ред. Пост. № 976 от 29.10.2014 г.)</w:t>
      </w:r>
    </w:p>
    <w:p w:rsidR="00FD5B18" w:rsidRPr="00E907AF" w:rsidRDefault="00FD5B18" w:rsidP="00FD5B18">
      <w:pPr>
        <w:rPr>
          <w:szCs w:val="26"/>
        </w:rPr>
      </w:pPr>
      <w:r w:rsidRPr="00E907AF">
        <w:rPr>
          <w:szCs w:val="26"/>
        </w:rPr>
        <w:tab/>
      </w:r>
      <w:r w:rsidRPr="00E907AF">
        <w:rPr>
          <w:szCs w:val="26"/>
        </w:rPr>
        <w:tab/>
        <w:t>2. 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FD5B18" w:rsidRPr="00E907AF" w:rsidRDefault="00FD5B18" w:rsidP="00FD5B18">
      <w:pPr>
        <w:rPr>
          <w:szCs w:val="26"/>
        </w:rPr>
      </w:pPr>
      <w:r w:rsidRPr="00E907AF">
        <w:rPr>
          <w:szCs w:val="26"/>
        </w:rPr>
        <w:tab/>
        <w:t>3. Контроль за исполнением настоящего постановления возложить на руководителя аппарата администрации Кантемировского муниципального района Е.И. Качалкину.</w:t>
      </w:r>
    </w:p>
    <w:p w:rsidR="00FD5B18" w:rsidRPr="00E907AF" w:rsidRDefault="00FD5B18" w:rsidP="00FD5B18">
      <w:pPr>
        <w:rPr>
          <w:szCs w:val="26"/>
        </w:rPr>
      </w:pPr>
    </w:p>
    <w:p w:rsidR="00FD5B18" w:rsidRPr="00E907AF" w:rsidRDefault="00FD5B18" w:rsidP="00FD5B18">
      <w:pPr>
        <w:rPr>
          <w:szCs w:val="26"/>
        </w:rPr>
      </w:pPr>
    </w:p>
    <w:p w:rsidR="00FD5B18" w:rsidRPr="00E907AF" w:rsidRDefault="00FD5B18" w:rsidP="00FD5B18">
      <w:pPr>
        <w:rPr>
          <w:b/>
          <w:szCs w:val="26"/>
        </w:rPr>
      </w:pPr>
      <w:r w:rsidRPr="00E907AF">
        <w:rPr>
          <w:b/>
          <w:szCs w:val="26"/>
        </w:rPr>
        <w:t>Глава администрации</w:t>
      </w:r>
    </w:p>
    <w:p w:rsidR="00FD5B18" w:rsidRPr="00E907AF" w:rsidRDefault="00FD5B18" w:rsidP="00FD5B18">
      <w:pPr>
        <w:rPr>
          <w:b/>
          <w:szCs w:val="26"/>
        </w:rPr>
      </w:pPr>
      <w:r w:rsidRPr="00E907AF">
        <w:rPr>
          <w:b/>
          <w:szCs w:val="26"/>
        </w:rPr>
        <w:t xml:space="preserve">Кантемировского </w:t>
      </w:r>
    </w:p>
    <w:p w:rsidR="00FD5B18" w:rsidRPr="00E907AF" w:rsidRDefault="00FD5B18" w:rsidP="00FD5B18">
      <w:pPr>
        <w:rPr>
          <w:b/>
          <w:szCs w:val="26"/>
        </w:rPr>
      </w:pPr>
      <w:r w:rsidRPr="00E907AF">
        <w:rPr>
          <w:b/>
          <w:szCs w:val="26"/>
        </w:rPr>
        <w:lastRenderedPageBreak/>
        <w:t>муниципального района                                                        В.В. Покусаев</w:t>
      </w:r>
    </w:p>
    <w:p w:rsidR="00FD5B18" w:rsidRPr="00FD5B18" w:rsidRDefault="00FD5B18" w:rsidP="00FD5B18">
      <w:pPr>
        <w:rPr>
          <w:b/>
          <w:szCs w:val="28"/>
        </w:rPr>
      </w:pPr>
    </w:p>
    <w:p w:rsidR="00FD5B18" w:rsidRPr="00FD5B18" w:rsidRDefault="00FD5B18" w:rsidP="00FD5B18">
      <w:pPr>
        <w:rPr>
          <w:b/>
          <w:szCs w:val="28"/>
        </w:rPr>
      </w:pPr>
    </w:p>
    <w:p w:rsidR="00FD5B18" w:rsidRPr="00FD5B18" w:rsidRDefault="00FD5B18" w:rsidP="00FD5B18">
      <w:pPr>
        <w:rPr>
          <w:b/>
          <w:szCs w:val="28"/>
        </w:rPr>
      </w:pPr>
    </w:p>
    <w:p w:rsidR="00FD5B18" w:rsidRPr="00E907AF" w:rsidRDefault="00FD5B18" w:rsidP="00FD5B18">
      <w:pPr>
        <w:pStyle w:val="ConsPlusTitle"/>
        <w:widowControl/>
        <w:jc w:val="right"/>
        <w:rPr>
          <w:rFonts w:cs="Times New Roman"/>
          <w:b w:val="0"/>
          <w:sz w:val="26"/>
          <w:szCs w:val="26"/>
        </w:rPr>
      </w:pPr>
      <w:r w:rsidRPr="00E907AF">
        <w:rPr>
          <w:rFonts w:cs="Times New Roman"/>
          <w:b w:val="0"/>
          <w:sz w:val="26"/>
          <w:szCs w:val="26"/>
        </w:rPr>
        <w:t>Приложение к постановлению</w:t>
      </w:r>
    </w:p>
    <w:p w:rsidR="00FD5B18" w:rsidRPr="00E907AF" w:rsidRDefault="00FD5B18" w:rsidP="00FD5B18">
      <w:pPr>
        <w:pStyle w:val="ConsPlusTitle"/>
        <w:widowControl/>
        <w:jc w:val="right"/>
        <w:rPr>
          <w:rFonts w:cs="Times New Roman"/>
          <w:b w:val="0"/>
          <w:sz w:val="26"/>
          <w:szCs w:val="26"/>
        </w:rPr>
      </w:pPr>
      <w:r w:rsidRPr="00E907AF">
        <w:rPr>
          <w:rFonts w:cs="Times New Roman"/>
          <w:b w:val="0"/>
          <w:sz w:val="26"/>
          <w:szCs w:val="26"/>
        </w:rPr>
        <w:t xml:space="preserve">администрации Кантемировского </w:t>
      </w:r>
    </w:p>
    <w:p w:rsidR="00FD5B18" w:rsidRPr="00E907AF" w:rsidRDefault="00FD5B18" w:rsidP="00FD5B18">
      <w:pPr>
        <w:pStyle w:val="ConsPlusTitle"/>
        <w:widowControl/>
        <w:jc w:val="right"/>
        <w:rPr>
          <w:rFonts w:cs="Times New Roman"/>
          <w:b w:val="0"/>
          <w:sz w:val="26"/>
          <w:szCs w:val="26"/>
        </w:rPr>
      </w:pPr>
      <w:r w:rsidRPr="00E907AF">
        <w:rPr>
          <w:rFonts w:cs="Times New Roman"/>
          <w:b w:val="0"/>
          <w:sz w:val="26"/>
          <w:szCs w:val="26"/>
        </w:rPr>
        <w:t xml:space="preserve">муниципального района </w:t>
      </w:r>
    </w:p>
    <w:p w:rsidR="00FD5B18" w:rsidRPr="00E907AF" w:rsidRDefault="00FD5B18" w:rsidP="00FD5B18">
      <w:pPr>
        <w:pStyle w:val="ConsPlusTitle"/>
        <w:widowControl/>
        <w:jc w:val="right"/>
        <w:rPr>
          <w:rFonts w:cs="Times New Roman"/>
          <w:b w:val="0"/>
          <w:sz w:val="26"/>
          <w:szCs w:val="26"/>
        </w:rPr>
      </w:pPr>
      <w:r w:rsidRPr="00E907AF">
        <w:rPr>
          <w:rFonts w:cs="Times New Roman"/>
          <w:b w:val="0"/>
          <w:sz w:val="26"/>
          <w:szCs w:val="26"/>
        </w:rPr>
        <w:t>от _</w:t>
      </w:r>
      <w:r w:rsidRPr="00E907AF">
        <w:rPr>
          <w:rFonts w:cs="Times New Roman"/>
          <w:b w:val="0"/>
          <w:sz w:val="26"/>
          <w:szCs w:val="26"/>
          <w:u w:val="single"/>
        </w:rPr>
        <w:t>09.07.2012</w:t>
      </w:r>
      <w:r w:rsidRPr="00E907AF">
        <w:rPr>
          <w:rFonts w:cs="Times New Roman"/>
          <w:b w:val="0"/>
          <w:sz w:val="26"/>
          <w:szCs w:val="26"/>
        </w:rPr>
        <w:t>_ № _</w:t>
      </w:r>
      <w:r w:rsidRPr="00E907AF">
        <w:rPr>
          <w:rFonts w:cs="Times New Roman"/>
          <w:b w:val="0"/>
          <w:sz w:val="26"/>
          <w:szCs w:val="26"/>
          <w:u w:val="single"/>
        </w:rPr>
        <w:t>534</w:t>
      </w:r>
      <w:r w:rsidRPr="00E907AF">
        <w:rPr>
          <w:rFonts w:cs="Times New Roman"/>
          <w:b w:val="0"/>
          <w:sz w:val="26"/>
          <w:szCs w:val="26"/>
        </w:rPr>
        <w:t>_</w:t>
      </w:r>
    </w:p>
    <w:p w:rsidR="00FD5B18" w:rsidRPr="00E907AF" w:rsidRDefault="00FD5B18" w:rsidP="00FD5B18">
      <w:pPr>
        <w:pStyle w:val="ConsPlusTitle"/>
        <w:widowControl/>
        <w:jc w:val="right"/>
        <w:rPr>
          <w:rFonts w:cs="Times New Roman"/>
          <w:b w:val="0"/>
          <w:sz w:val="26"/>
          <w:szCs w:val="26"/>
        </w:rPr>
      </w:pPr>
    </w:p>
    <w:p w:rsidR="00FD5B18" w:rsidRPr="00E907AF" w:rsidRDefault="00FD5B18" w:rsidP="00FD5B18">
      <w:pPr>
        <w:jc w:val="center"/>
        <w:rPr>
          <w:b/>
          <w:szCs w:val="26"/>
        </w:rPr>
      </w:pPr>
    </w:p>
    <w:p w:rsidR="00FD5B18" w:rsidRPr="00E907AF" w:rsidRDefault="00FD5B18" w:rsidP="00FD5B18">
      <w:pPr>
        <w:jc w:val="center"/>
        <w:rPr>
          <w:b/>
          <w:szCs w:val="26"/>
        </w:rPr>
      </w:pPr>
      <w:r w:rsidRPr="00E907AF">
        <w:rPr>
          <w:b/>
          <w:szCs w:val="26"/>
        </w:rPr>
        <w:t xml:space="preserve">АДМИНИСТРАТИВНЫЙ РЕГЛАМЕНТ </w:t>
      </w:r>
    </w:p>
    <w:p w:rsidR="00FD5B18" w:rsidRPr="00E907AF" w:rsidRDefault="00FD5B18" w:rsidP="00FD5B18">
      <w:pPr>
        <w:jc w:val="center"/>
        <w:rPr>
          <w:b/>
          <w:szCs w:val="26"/>
        </w:rPr>
      </w:pPr>
      <w:r w:rsidRPr="00E907AF">
        <w:rPr>
          <w:b/>
          <w:szCs w:val="26"/>
        </w:rPr>
        <w:t xml:space="preserve">АДМИНИСТРАЦИИ КАНТЕМИРОВСКОГО МУНИЦИПАЛЬНОГО РАЙОНА  ВОРОНЕЖСКОЙ ОБЛАСТИ </w:t>
      </w:r>
    </w:p>
    <w:p w:rsidR="00FD5B18" w:rsidRPr="00E907AF" w:rsidRDefault="00FD5B18" w:rsidP="00FD5B18">
      <w:pPr>
        <w:jc w:val="center"/>
        <w:rPr>
          <w:b/>
          <w:szCs w:val="26"/>
        </w:rPr>
      </w:pPr>
      <w:r w:rsidRPr="00E907AF">
        <w:rPr>
          <w:b/>
          <w:szCs w:val="26"/>
        </w:rPr>
        <w:t>ПО ПРЕДОСТАВЛЕНИЮ МУНИЦИПАЛЬНОЙ УСЛУГИ</w:t>
      </w:r>
    </w:p>
    <w:p w:rsidR="00FD5B18" w:rsidRDefault="00FD5B18" w:rsidP="00FD5B18">
      <w:pPr>
        <w:jc w:val="center"/>
        <w:rPr>
          <w:b/>
          <w:szCs w:val="26"/>
        </w:rPr>
      </w:pPr>
      <w:r w:rsidRPr="0084565E">
        <w:rPr>
          <w:b/>
          <w:szCs w:val="26"/>
        </w:rPr>
        <w:t>«</w:t>
      </w:r>
      <w:r w:rsidRPr="0084565E">
        <w:rPr>
          <w:b/>
        </w:rPr>
        <w:t>Подготовка, утверждение и выдача градостроительных планов земельных участков, расположенных на территории поселений</w:t>
      </w:r>
      <w:r w:rsidRPr="0084565E">
        <w:rPr>
          <w:b/>
          <w:szCs w:val="26"/>
        </w:rPr>
        <w:t>»</w:t>
      </w:r>
    </w:p>
    <w:p w:rsidR="00FD5B18" w:rsidRPr="0084565E" w:rsidRDefault="00FD5B18" w:rsidP="00FD5B18">
      <w:pPr>
        <w:jc w:val="center"/>
        <w:rPr>
          <w:bCs/>
          <w:sz w:val="24"/>
        </w:rPr>
      </w:pPr>
      <w:r w:rsidRPr="0084565E">
        <w:rPr>
          <w:sz w:val="24"/>
        </w:rPr>
        <w:t>(В ред. Пост. № 976 от 29.10.2014 г.)</w:t>
      </w:r>
    </w:p>
    <w:p w:rsidR="00FD5B18" w:rsidRPr="00E907AF" w:rsidRDefault="00FD5B18" w:rsidP="00FD5B18">
      <w:pPr>
        <w:jc w:val="center"/>
        <w:rPr>
          <w:szCs w:val="26"/>
        </w:rPr>
      </w:pPr>
    </w:p>
    <w:p w:rsidR="00FD5B18" w:rsidRPr="00E907AF" w:rsidRDefault="00FD5B18" w:rsidP="00FD5B18">
      <w:pPr>
        <w:numPr>
          <w:ilvl w:val="0"/>
          <w:numId w:val="1"/>
        </w:numPr>
        <w:ind w:left="0" w:firstLine="0"/>
        <w:jc w:val="center"/>
        <w:rPr>
          <w:b/>
          <w:szCs w:val="26"/>
        </w:rPr>
      </w:pPr>
      <w:r w:rsidRPr="00E907AF">
        <w:rPr>
          <w:b/>
          <w:szCs w:val="26"/>
        </w:rPr>
        <w:t>ОБЩИЕ ПОЛОЖЕНИЯ</w:t>
      </w:r>
    </w:p>
    <w:p w:rsidR="00FD5B18" w:rsidRPr="00E907AF" w:rsidRDefault="00FD5B18" w:rsidP="00FD5B18">
      <w:pPr>
        <w:rPr>
          <w:b/>
          <w:szCs w:val="26"/>
        </w:rPr>
      </w:pPr>
    </w:p>
    <w:p w:rsidR="00FD5B18" w:rsidRPr="00E907AF" w:rsidRDefault="00FD5B18" w:rsidP="00FD5B18">
      <w:pPr>
        <w:numPr>
          <w:ilvl w:val="1"/>
          <w:numId w:val="1"/>
        </w:numPr>
        <w:tabs>
          <w:tab w:val="num" w:pos="0"/>
          <w:tab w:val="left" w:pos="1440"/>
          <w:tab w:val="left" w:pos="1560"/>
        </w:tabs>
        <w:ind w:left="0" w:firstLine="720"/>
        <w:rPr>
          <w:szCs w:val="26"/>
        </w:rPr>
      </w:pPr>
      <w:r w:rsidRPr="00E907AF">
        <w:rPr>
          <w:szCs w:val="26"/>
        </w:rPr>
        <w:t>Административный регламент администрации Кантемировского муниципального района Воронежской области по предоставлению муниципальной услуги  «</w:t>
      </w:r>
      <w:r>
        <w:t>Подготовка, утверждение и выдача градостроительных планов земельных участков, расположенных на территории поселений</w:t>
      </w:r>
      <w:r w:rsidRPr="00E907AF">
        <w:rPr>
          <w:szCs w:val="26"/>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Pr>
          <w:szCs w:val="26"/>
        </w:rPr>
        <w:t xml:space="preserve"> (В ред. Пост. № 976 от 29.10.2014 г.)</w:t>
      </w:r>
    </w:p>
    <w:p w:rsidR="00FD5B18" w:rsidRPr="00E907AF" w:rsidRDefault="00FD5B18" w:rsidP="00FD5B18">
      <w:pPr>
        <w:widowControl w:val="0"/>
        <w:numPr>
          <w:ilvl w:val="1"/>
          <w:numId w:val="1"/>
        </w:numPr>
        <w:tabs>
          <w:tab w:val="num" w:pos="0"/>
          <w:tab w:val="left" w:pos="1440"/>
          <w:tab w:val="left" w:pos="1560"/>
        </w:tabs>
        <w:ind w:left="0" w:firstLine="720"/>
        <w:rPr>
          <w:szCs w:val="26"/>
        </w:rPr>
      </w:pPr>
      <w:r w:rsidRPr="00E907AF">
        <w:rPr>
          <w:szCs w:val="26"/>
        </w:rPr>
        <w:t>В настоящем административном регламенте используются следующие термины и понятия:</w:t>
      </w:r>
    </w:p>
    <w:p w:rsidR="00FD5B18" w:rsidRPr="00E907AF" w:rsidRDefault="00FD5B18" w:rsidP="00FD5B18">
      <w:pPr>
        <w:tabs>
          <w:tab w:val="left" w:pos="1440"/>
          <w:tab w:val="left" w:pos="1560"/>
        </w:tabs>
        <w:autoSpaceDE w:val="0"/>
        <w:autoSpaceDN w:val="0"/>
        <w:adjustRightInd w:val="0"/>
        <w:ind w:firstLine="720"/>
        <w:rPr>
          <w:bCs/>
          <w:szCs w:val="26"/>
        </w:rPr>
      </w:pPr>
      <w:r w:rsidRPr="00E907AF">
        <w:rPr>
          <w:bCs/>
          <w:szCs w:val="26"/>
        </w:rPr>
        <w:t>муниципальная услуга - предоставляемая органом местного самоуправления (далее – муниципальная услуга), – деятельность по реализации функций администрации Кантемировского муниципального района Воронежской области,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FD5B18" w:rsidRPr="00E907AF" w:rsidRDefault="00FD5B18" w:rsidP="00FD5B18">
      <w:pPr>
        <w:tabs>
          <w:tab w:val="left" w:pos="1440"/>
          <w:tab w:val="left" w:pos="1560"/>
        </w:tabs>
        <w:autoSpaceDE w:val="0"/>
        <w:autoSpaceDN w:val="0"/>
        <w:adjustRightInd w:val="0"/>
        <w:ind w:firstLine="720"/>
        <w:rPr>
          <w:bCs/>
          <w:szCs w:val="26"/>
        </w:rPr>
      </w:pPr>
      <w:r w:rsidRPr="00E907AF">
        <w:rPr>
          <w:bCs/>
          <w:szCs w:val="26"/>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FD5B18" w:rsidRPr="00E907AF" w:rsidRDefault="00FD5B18" w:rsidP="00FD5B18">
      <w:pPr>
        <w:tabs>
          <w:tab w:val="left" w:pos="1440"/>
          <w:tab w:val="left" w:pos="1560"/>
        </w:tabs>
        <w:autoSpaceDE w:val="0"/>
        <w:autoSpaceDN w:val="0"/>
        <w:adjustRightInd w:val="0"/>
        <w:ind w:firstLine="720"/>
        <w:rPr>
          <w:bCs/>
          <w:szCs w:val="26"/>
        </w:rPr>
      </w:pPr>
      <w:r w:rsidRPr="00E907AF">
        <w:rPr>
          <w:bCs/>
          <w:szCs w:val="26"/>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D5B18" w:rsidRPr="00E907AF" w:rsidRDefault="00FD5B18" w:rsidP="00FD5B18">
      <w:pPr>
        <w:tabs>
          <w:tab w:val="left" w:pos="1440"/>
          <w:tab w:val="left" w:pos="1560"/>
        </w:tabs>
        <w:autoSpaceDE w:val="0"/>
        <w:autoSpaceDN w:val="0"/>
        <w:adjustRightInd w:val="0"/>
        <w:ind w:firstLine="720"/>
        <w:rPr>
          <w:bCs/>
          <w:szCs w:val="26"/>
        </w:rPr>
      </w:pPr>
      <w:r w:rsidRPr="00E907AF">
        <w:rPr>
          <w:color w:val="111111"/>
          <w:szCs w:val="26"/>
        </w:rPr>
        <w:t xml:space="preserve">жалоба на нарушение порядка предоставления муниципальной услуги (далее - жалоба) – требование заявителя или его законного представителя о </w:t>
      </w:r>
      <w:r w:rsidRPr="00E907AF">
        <w:rPr>
          <w:color w:val="111111"/>
          <w:szCs w:val="26"/>
        </w:rPr>
        <w:lastRenderedPageBreak/>
        <w:t>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FD5B18" w:rsidRPr="00E907AF" w:rsidRDefault="00FD5B18" w:rsidP="00FD5B18">
      <w:pPr>
        <w:numPr>
          <w:ilvl w:val="1"/>
          <w:numId w:val="1"/>
        </w:numPr>
        <w:tabs>
          <w:tab w:val="num" w:pos="0"/>
          <w:tab w:val="left" w:pos="1440"/>
          <w:tab w:val="left" w:pos="1560"/>
        </w:tabs>
        <w:ind w:left="0" w:firstLine="720"/>
        <w:rPr>
          <w:szCs w:val="26"/>
        </w:rPr>
      </w:pPr>
      <w:r w:rsidRPr="00E907AF">
        <w:rPr>
          <w:szCs w:val="26"/>
        </w:rPr>
        <w:t xml:space="preserve">Право на получение муниципальной услуги имеют физические и юридические лица, </w:t>
      </w:r>
      <w:r w:rsidRPr="00E907AF">
        <w:rPr>
          <w:bCs/>
          <w:szCs w:val="26"/>
        </w:rPr>
        <w:t>либо их уполномоченные представители,</w:t>
      </w:r>
      <w:r w:rsidRPr="00E907AF">
        <w:rPr>
          <w:szCs w:val="26"/>
        </w:rPr>
        <w:t xml:space="preserve"> заинтересованные в получении градостроительного плана земельного участка на территории Кантемировского муниципального района Воронежской области (далее – заявитель).</w:t>
      </w:r>
    </w:p>
    <w:p w:rsidR="00FD5B18" w:rsidRPr="00E907AF" w:rsidRDefault="00FD5B18" w:rsidP="00FD5B18">
      <w:pPr>
        <w:numPr>
          <w:ilvl w:val="0"/>
          <w:numId w:val="1"/>
        </w:numPr>
        <w:tabs>
          <w:tab w:val="left" w:pos="1440"/>
          <w:tab w:val="left" w:pos="1560"/>
        </w:tabs>
        <w:ind w:left="0" w:firstLine="0"/>
        <w:jc w:val="center"/>
        <w:rPr>
          <w:b/>
          <w:szCs w:val="26"/>
        </w:rPr>
      </w:pPr>
      <w:r w:rsidRPr="00E907AF">
        <w:rPr>
          <w:b/>
          <w:szCs w:val="26"/>
        </w:rPr>
        <w:t>СТАНДАРТ ПРЕДОСТАВЛЕНИЯ МУНИЦИПАЛЬНОЙ УСЛУГИ</w:t>
      </w:r>
    </w:p>
    <w:p w:rsidR="00FD5B18" w:rsidRPr="00E907AF" w:rsidRDefault="00FD5B18" w:rsidP="00FD5B18">
      <w:pPr>
        <w:tabs>
          <w:tab w:val="left" w:pos="1440"/>
          <w:tab w:val="left" w:pos="1560"/>
        </w:tabs>
        <w:rPr>
          <w:b/>
          <w:szCs w:val="26"/>
        </w:rPr>
      </w:pPr>
    </w:p>
    <w:p w:rsidR="00FD5B18" w:rsidRPr="00E907AF" w:rsidRDefault="00FD5B18" w:rsidP="00FD5B18">
      <w:pPr>
        <w:numPr>
          <w:ilvl w:val="1"/>
          <w:numId w:val="1"/>
        </w:numPr>
        <w:tabs>
          <w:tab w:val="num" w:pos="0"/>
          <w:tab w:val="left" w:pos="1440"/>
          <w:tab w:val="left" w:pos="1560"/>
        </w:tabs>
        <w:ind w:left="0" w:firstLine="720"/>
        <w:rPr>
          <w:szCs w:val="26"/>
        </w:rPr>
      </w:pPr>
      <w:r w:rsidRPr="00E907AF">
        <w:rPr>
          <w:szCs w:val="26"/>
        </w:rPr>
        <w:t>Наименование муниципальной услуги – «</w:t>
      </w:r>
      <w:r>
        <w:t>Подготовка, утверждение и выдача градостроительных планов земельных участков, расположенных на территории поселений</w:t>
      </w:r>
      <w:r w:rsidRPr="00E907AF">
        <w:rPr>
          <w:szCs w:val="26"/>
        </w:rPr>
        <w:t>».</w:t>
      </w:r>
      <w:r>
        <w:rPr>
          <w:szCs w:val="26"/>
        </w:rPr>
        <w:t xml:space="preserve"> (В ред. Пост. № 976 от 29.10.2014 г.)</w:t>
      </w:r>
    </w:p>
    <w:p w:rsidR="00FD5B18" w:rsidRPr="00E907AF" w:rsidRDefault="00FD5B18" w:rsidP="00FD5B18">
      <w:pPr>
        <w:numPr>
          <w:ilvl w:val="1"/>
          <w:numId w:val="1"/>
        </w:numPr>
        <w:tabs>
          <w:tab w:val="num" w:pos="0"/>
          <w:tab w:val="left" w:pos="1440"/>
          <w:tab w:val="left" w:pos="1560"/>
        </w:tabs>
        <w:ind w:left="0" w:firstLine="720"/>
        <w:rPr>
          <w:szCs w:val="26"/>
        </w:rPr>
      </w:pPr>
      <w:r w:rsidRPr="00E907AF">
        <w:rPr>
          <w:szCs w:val="26"/>
        </w:rPr>
        <w:t>Наименование органа, представляющего муниципальную услугу.</w:t>
      </w:r>
    </w:p>
    <w:p w:rsidR="00FD5B18" w:rsidRPr="00E907AF" w:rsidRDefault="00FD5B18" w:rsidP="00FD5B18">
      <w:pPr>
        <w:tabs>
          <w:tab w:val="num" w:pos="792"/>
          <w:tab w:val="left" w:pos="1440"/>
          <w:tab w:val="left" w:pos="1560"/>
        </w:tabs>
        <w:rPr>
          <w:szCs w:val="26"/>
        </w:rPr>
      </w:pPr>
      <w:r w:rsidRPr="00E907AF">
        <w:rPr>
          <w:szCs w:val="26"/>
        </w:rPr>
        <w:t>Орган, предоставляющий муниципальную услугу: администрация Кантемировского муниципального района Воронежской области.</w:t>
      </w:r>
    </w:p>
    <w:p w:rsidR="00FD5B18" w:rsidRPr="00E907AF" w:rsidRDefault="00FD5B18" w:rsidP="00FD5B18">
      <w:pPr>
        <w:tabs>
          <w:tab w:val="num" w:pos="792"/>
          <w:tab w:val="left" w:pos="1440"/>
          <w:tab w:val="left" w:pos="1560"/>
        </w:tabs>
        <w:rPr>
          <w:szCs w:val="26"/>
        </w:rPr>
      </w:pPr>
      <w:r w:rsidRPr="00E907AF">
        <w:rPr>
          <w:szCs w:val="26"/>
        </w:rPr>
        <w:t xml:space="preserve">         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архитектуры и градостроительства администрации Кантемировского муниципального района Воронежской области (далее –  отдел).</w:t>
      </w:r>
    </w:p>
    <w:p w:rsidR="00FD5B18" w:rsidRPr="00E907AF" w:rsidRDefault="00FD5B18" w:rsidP="00FD5B18">
      <w:pPr>
        <w:tabs>
          <w:tab w:val="left" w:pos="1560"/>
        </w:tabs>
        <w:autoSpaceDE w:val="0"/>
        <w:autoSpaceDN w:val="0"/>
        <w:adjustRightInd w:val="0"/>
        <w:ind w:firstLine="720"/>
        <w:rPr>
          <w:szCs w:val="26"/>
        </w:rPr>
      </w:pPr>
      <w:r w:rsidRPr="00E907AF">
        <w:rPr>
          <w:szCs w:val="26"/>
        </w:rPr>
        <w:t>Место нахождения отдела: 396730, р.п. Кантемировка, ул. Победы, 9.</w:t>
      </w:r>
    </w:p>
    <w:p w:rsidR="00FD5B18" w:rsidRPr="00E907AF" w:rsidRDefault="00FD5B18" w:rsidP="00FD5B18">
      <w:pPr>
        <w:tabs>
          <w:tab w:val="left" w:pos="1560"/>
        </w:tabs>
        <w:autoSpaceDE w:val="0"/>
        <w:autoSpaceDN w:val="0"/>
        <w:adjustRightInd w:val="0"/>
        <w:ind w:firstLine="720"/>
        <w:rPr>
          <w:szCs w:val="26"/>
        </w:rPr>
      </w:pPr>
      <w:r w:rsidRPr="00E907AF">
        <w:rPr>
          <w:szCs w:val="26"/>
        </w:rPr>
        <w:t>Отдел  осуществляет прием заявителей в соответствии со следующим графиком:</w:t>
      </w:r>
    </w:p>
    <w:p w:rsidR="00FD5B18" w:rsidRPr="00E907AF" w:rsidRDefault="00FD5B18" w:rsidP="00FD5B18">
      <w:pPr>
        <w:rPr>
          <w:szCs w:val="26"/>
        </w:rPr>
      </w:pPr>
      <w:r w:rsidRPr="00E907AF">
        <w:rPr>
          <w:szCs w:val="26"/>
        </w:rPr>
        <w:t xml:space="preserve">          Понедельник             13.00 - 16.30                   </w:t>
      </w:r>
    </w:p>
    <w:p w:rsidR="00FD5B18" w:rsidRPr="00E907AF" w:rsidRDefault="00FD5B18" w:rsidP="00FD5B18">
      <w:pPr>
        <w:rPr>
          <w:szCs w:val="26"/>
        </w:rPr>
      </w:pPr>
      <w:r w:rsidRPr="00E907AF">
        <w:rPr>
          <w:szCs w:val="26"/>
        </w:rPr>
        <w:t xml:space="preserve">          Вторник                      8.30 - 16.30                   </w:t>
      </w:r>
    </w:p>
    <w:p w:rsidR="00FD5B18" w:rsidRPr="00E907AF" w:rsidRDefault="00FD5B18" w:rsidP="00FD5B18">
      <w:pPr>
        <w:rPr>
          <w:szCs w:val="26"/>
        </w:rPr>
      </w:pPr>
      <w:r w:rsidRPr="00E907AF">
        <w:rPr>
          <w:szCs w:val="26"/>
        </w:rPr>
        <w:t xml:space="preserve">          Среда                          8.30 - 16.30                 </w:t>
      </w:r>
    </w:p>
    <w:p w:rsidR="00FD5B18" w:rsidRPr="00E907AF" w:rsidRDefault="00FD5B18" w:rsidP="00FD5B18">
      <w:pPr>
        <w:rPr>
          <w:szCs w:val="26"/>
        </w:rPr>
      </w:pPr>
      <w:r w:rsidRPr="00E907AF">
        <w:rPr>
          <w:szCs w:val="26"/>
        </w:rPr>
        <w:t xml:space="preserve">          Четверг                       8.30 - 16.30                   </w:t>
      </w:r>
    </w:p>
    <w:p w:rsidR="00FD5B18" w:rsidRPr="00E907AF" w:rsidRDefault="00FD5B18" w:rsidP="00FD5B18">
      <w:pPr>
        <w:rPr>
          <w:szCs w:val="26"/>
        </w:rPr>
      </w:pPr>
      <w:r w:rsidRPr="00E907AF">
        <w:rPr>
          <w:szCs w:val="26"/>
        </w:rPr>
        <w:t xml:space="preserve">          Пятница                      8.30 - 12.00                  </w:t>
      </w:r>
    </w:p>
    <w:p w:rsidR="00FD5B18" w:rsidRPr="00E907AF" w:rsidRDefault="00FD5B18" w:rsidP="00FD5B18">
      <w:pPr>
        <w:rPr>
          <w:szCs w:val="26"/>
        </w:rPr>
      </w:pPr>
      <w:r w:rsidRPr="00E907AF">
        <w:rPr>
          <w:szCs w:val="26"/>
        </w:rPr>
        <w:t xml:space="preserve">          Перерыв                   12.00 - 13.00</w:t>
      </w:r>
    </w:p>
    <w:p w:rsidR="00FD5B18" w:rsidRPr="00E907AF" w:rsidRDefault="00FD5B18" w:rsidP="00FD5B18">
      <w:pPr>
        <w:tabs>
          <w:tab w:val="left" w:pos="1560"/>
        </w:tabs>
        <w:autoSpaceDE w:val="0"/>
        <w:autoSpaceDN w:val="0"/>
        <w:adjustRightInd w:val="0"/>
        <w:rPr>
          <w:szCs w:val="26"/>
        </w:rPr>
      </w:pPr>
    </w:p>
    <w:p w:rsidR="00FD5B18" w:rsidRPr="00E907AF" w:rsidRDefault="00FD5B18" w:rsidP="00FD5B18">
      <w:pPr>
        <w:tabs>
          <w:tab w:val="left" w:pos="1560"/>
        </w:tabs>
        <w:autoSpaceDE w:val="0"/>
        <w:autoSpaceDN w:val="0"/>
        <w:adjustRightInd w:val="0"/>
        <w:rPr>
          <w:szCs w:val="26"/>
        </w:rPr>
      </w:pPr>
      <w:r w:rsidRPr="00E907AF">
        <w:rPr>
          <w:szCs w:val="26"/>
        </w:rPr>
        <w:t>Справочные телефоны, факс отдела: 8 (473 67) 6-24-01,  факс (8-47367) 6-24-01.</w:t>
      </w:r>
    </w:p>
    <w:p w:rsidR="00FD5B18" w:rsidRPr="00E907AF" w:rsidRDefault="00FD5B18" w:rsidP="00FD5B18">
      <w:pPr>
        <w:tabs>
          <w:tab w:val="left" w:pos="1620"/>
        </w:tabs>
        <w:autoSpaceDE w:val="0"/>
        <w:autoSpaceDN w:val="0"/>
        <w:adjustRightInd w:val="0"/>
        <w:ind w:firstLine="720"/>
        <w:rPr>
          <w:bCs/>
          <w:szCs w:val="26"/>
          <w:shd w:val="clear" w:color="auto" w:fill="FFFFFF"/>
        </w:rPr>
      </w:pPr>
      <w:r w:rsidRPr="00E907AF">
        <w:rPr>
          <w:szCs w:val="26"/>
        </w:rPr>
        <w:t xml:space="preserve"> Адрес официального сайта администрации Кантемировского муниципального района Воронежской области в информационно-телекоммуникационной сети Интернет  </w:t>
      </w:r>
      <w:hyperlink r:id="rId7" w:history="1">
        <w:r w:rsidRPr="00E907AF">
          <w:rPr>
            <w:rStyle w:val="a3"/>
            <w:color w:val="000000"/>
            <w:szCs w:val="26"/>
            <w:lang w:val="en-US"/>
          </w:rPr>
          <w:t>http</w:t>
        </w:r>
        <w:r w:rsidRPr="00E907AF">
          <w:rPr>
            <w:rStyle w:val="a3"/>
            <w:color w:val="000000"/>
            <w:szCs w:val="26"/>
          </w:rPr>
          <w:t>://</w:t>
        </w:r>
        <w:r w:rsidRPr="00E907AF">
          <w:rPr>
            <w:rStyle w:val="a3"/>
            <w:color w:val="000000"/>
            <w:szCs w:val="26"/>
            <w:lang w:val="en-US"/>
          </w:rPr>
          <w:t>www</w:t>
        </w:r>
        <w:r w:rsidRPr="00E907AF">
          <w:rPr>
            <w:rStyle w:val="a3"/>
            <w:color w:val="000000"/>
            <w:szCs w:val="26"/>
          </w:rPr>
          <w:t>.</w:t>
        </w:r>
        <w:r w:rsidRPr="00E907AF">
          <w:rPr>
            <w:rStyle w:val="a3"/>
            <w:color w:val="000000"/>
            <w:szCs w:val="26"/>
            <w:lang w:val="en-US"/>
          </w:rPr>
          <w:t>adminkant</w:t>
        </w:r>
        <w:r w:rsidRPr="00E907AF">
          <w:rPr>
            <w:rStyle w:val="a3"/>
            <w:color w:val="000000"/>
            <w:szCs w:val="26"/>
          </w:rPr>
          <w:t>.</w:t>
        </w:r>
        <w:r w:rsidRPr="00E907AF">
          <w:rPr>
            <w:rStyle w:val="a3"/>
            <w:color w:val="000000"/>
            <w:szCs w:val="26"/>
            <w:lang w:val="en-US"/>
          </w:rPr>
          <w:t>ru</w:t>
        </w:r>
      </w:hyperlink>
      <w:r w:rsidRPr="00E907AF">
        <w:rPr>
          <w:color w:val="000000"/>
          <w:szCs w:val="26"/>
        </w:rPr>
        <w:t>,</w:t>
      </w:r>
      <w:r w:rsidRPr="00E907AF">
        <w:rPr>
          <w:szCs w:val="26"/>
        </w:rPr>
        <w:t xml:space="preserve"> адрес электронной почты отдела - 4444001@</w:t>
      </w:r>
      <w:r w:rsidRPr="00E907AF">
        <w:rPr>
          <w:szCs w:val="26"/>
          <w:lang w:val="en-US"/>
        </w:rPr>
        <w:t>bk</w:t>
      </w:r>
      <w:r w:rsidRPr="00E907AF">
        <w:rPr>
          <w:szCs w:val="26"/>
        </w:rPr>
        <w:t>.</w:t>
      </w:r>
      <w:r w:rsidRPr="00E907AF">
        <w:rPr>
          <w:szCs w:val="26"/>
          <w:lang w:val="en-US"/>
        </w:rPr>
        <w:t>ru</w:t>
      </w:r>
      <w:r w:rsidRPr="00E907AF">
        <w:rPr>
          <w:szCs w:val="26"/>
        </w:rPr>
        <w:t xml:space="preserve"> </w:t>
      </w:r>
    </w:p>
    <w:p w:rsidR="00FD5B18" w:rsidRPr="00E907AF" w:rsidRDefault="00FD5B18" w:rsidP="00FD5B18">
      <w:pPr>
        <w:tabs>
          <w:tab w:val="left" w:pos="1560"/>
        </w:tabs>
        <w:suppressAutoHyphens/>
        <w:autoSpaceDE w:val="0"/>
        <w:autoSpaceDN w:val="0"/>
        <w:adjustRightInd w:val="0"/>
        <w:ind w:firstLine="720"/>
        <w:rPr>
          <w:szCs w:val="26"/>
        </w:rPr>
      </w:pPr>
      <w:r w:rsidRPr="00E907AF">
        <w:rPr>
          <w:szCs w:val="26"/>
        </w:rPr>
        <w:t>Информация заявителям по вопросам предоставления муниципальной услуги, в том числе о ходе предоставления муниципальной услуги осуществляется на личном приеме, по телефону, в письменном виде, или в электронной форме.</w:t>
      </w:r>
    </w:p>
    <w:p w:rsidR="00FD5B18" w:rsidRPr="00E907AF" w:rsidRDefault="00FD5B18" w:rsidP="00FD5B18">
      <w:pPr>
        <w:tabs>
          <w:tab w:val="left" w:pos="1560"/>
        </w:tabs>
        <w:suppressAutoHyphens/>
        <w:autoSpaceDE w:val="0"/>
        <w:autoSpaceDN w:val="0"/>
        <w:adjustRightInd w:val="0"/>
        <w:ind w:firstLine="720"/>
        <w:rPr>
          <w:szCs w:val="26"/>
        </w:rPr>
      </w:pPr>
      <w:r w:rsidRPr="00E907AF">
        <w:rPr>
          <w:szCs w:val="26"/>
        </w:rPr>
        <w:t>В предоставлении муниципальной услуги принимают участие органы и организации, предоставляющие сведения и документы, необходимые для выдачи решения о согласовании переустройства и (или) перепланировки жилого помещения:</w:t>
      </w:r>
    </w:p>
    <w:p w:rsidR="00FD5B18" w:rsidRPr="00E907AF" w:rsidRDefault="00FD5B18" w:rsidP="00FD5B18">
      <w:pPr>
        <w:tabs>
          <w:tab w:val="left" w:pos="1560"/>
        </w:tabs>
        <w:autoSpaceDE w:val="0"/>
        <w:autoSpaceDN w:val="0"/>
        <w:adjustRightInd w:val="0"/>
        <w:rPr>
          <w:szCs w:val="26"/>
        </w:rPr>
      </w:pPr>
      <w:r w:rsidRPr="00E907AF">
        <w:rPr>
          <w:szCs w:val="26"/>
        </w:rPr>
        <w:t>- Федеральное бюджетное учреждение «Кадастровая палата» по Воронежской области;</w:t>
      </w:r>
    </w:p>
    <w:p w:rsidR="00FD5B18" w:rsidRPr="00E907AF" w:rsidRDefault="00FD5B18" w:rsidP="00FD5B18">
      <w:pPr>
        <w:tabs>
          <w:tab w:val="left" w:pos="1560"/>
        </w:tabs>
        <w:autoSpaceDE w:val="0"/>
        <w:autoSpaceDN w:val="0"/>
        <w:adjustRightInd w:val="0"/>
        <w:rPr>
          <w:szCs w:val="26"/>
        </w:rPr>
      </w:pPr>
      <w:r w:rsidRPr="00E907AF">
        <w:rPr>
          <w:szCs w:val="26"/>
        </w:rPr>
        <w:lastRenderedPageBreak/>
        <w:t xml:space="preserve">       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Кантемировского муниципального района Воронежской области от 03.06.2005 г. № 128 «Об утверждении перечня услуг, которые являются необходимыми и обязательными для предоставления администрацией Кантемировского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FD5B18" w:rsidRPr="00E907AF" w:rsidRDefault="00FD5B18" w:rsidP="00FD5B18">
      <w:pPr>
        <w:tabs>
          <w:tab w:val="num" w:pos="792"/>
          <w:tab w:val="left" w:pos="1440"/>
          <w:tab w:val="left" w:pos="1560"/>
        </w:tabs>
        <w:ind w:left="360"/>
        <w:rPr>
          <w:szCs w:val="26"/>
        </w:rPr>
      </w:pPr>
      <w:r w:rsidRPr="00E907AF">
        <w:rPr>
          <w:szCs w:val="26"/>
        </w:rPr>
        <w:t xml:space="preserve">  2.4.Результат предоставления муниципальной услуги.  </w:t>
      </w:r>
    </w:p>
    <w:p w:rsidR="00FD5B18" w:rsidRPr="00E907AF" w:rsidRDefault="00FD5B18" w:rsidP="00FD5B18">
      <w:pPr>
        <w:tabs>
          <w:tab w:val="num" w:pos="792"/>
          <w:tab w:val="left" w:pos="1440"/>
          <w:tab w:val="left" w:pos="1560"/>
        </w:tabs>
        <w:rPr>
          <w:szCs w:val="26"/>
        </w:rPr>
      </w:pPr>
      <w:r w:rsidRPr="00E907AF">
        <w:rPr>
          <w:szCs w:val="26"/>
        </w:rPr>
        <w:t>Результатом предоставления муниципальной услуги является  предоставление градостроительного плана земельного участка,   либо мотивированный отказ в предоставлении муниципальной услуги.</w:t>
      </w:r>
    </w:p>
    <w:p w:rsidR="00FD5B18" w:rsidRPr="00E907AF" w:rsidRDefault="00FD5B18" w:rsidP="00FD5B18">
      <w:pPr>
        <w:tabs>
          <w:tab w:val="left" w:pos="1440"/>
          <w:tab w:val="left" w:pos="1560"/>
        </w:tabs>
        <w:autoSpaceDE w:val="0"/>
        <w:autoSpaceDN w:val="0"/>
        <w:adjustRightInd w:val="0"/>
        <w:ind w:left="360"/>
        <w:rPr>
          <w:szCs w:val="26"/>
        </w:rPr>
      </w:pPr>
      <w:r w:rsidRPr="00E907AF">
        <w:rPr>
          <w:szCs w:val="26"/>
        </w:rPr>
        <w:t xml:space="preserve">  2.5.Срок  предоставления муниципальной услуги.</w:t>
      </w:r>
    </w:p>
    <w:p w:rsidR="00FD5B18" w:rsidRPr="00E907AF" w:rsidRDefault="00FD5B18" w:rsidP="00FD5B18">
      <w:pPr>
        <w:tabs>
          <w:tab w:val="left" w:pos="1440"/>
          <w:tab w:val="left" w:pos="1560"/>
        </w:tabs>
        <w:autoSpaceDE w:val="0"/>
        <w:autoSpaceDN w:val="0"/>
        <w:adjustRightInd w:val="0"/>
        <w:rPr>
          <w:szCs w:val="26"/>
        </w:rPr>
      </w:pPr>
      <w:r w:rsidRPr="00E907AF">
        <w:rPr>
          <w:szCs w:val="26"/>
        </w:rPr>
        <w:t>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D5B18" w:rsidRPr="00E907AF" w:rsidRDefault="00FD5B18" w:rsidP="00FD5B18">
      <w:pPr>
        <w:autoSpaceDE w:val="0"/>
        <w:autoSpaceDN w:val="0"/>
        <w:adjustRightInd w:val="0"/>
        <w:rPr>
          <w:szCs w:val="26"/>
        </w:rPr>
      </w:pPr>
      <w:r w:rsidRPr="00E907AF">
        <w:rPr>
          <w:szCs w:val="26"/>
        </w:rPr>
        <w:t xml:space="preserve">       2.5.1. При предоставлении муниципальной услуги сроки прохождения отдельных административных процедур составляют:</w:t>
      </w:r>
    </w:p>
    <w:p w:rsidR="00FD5B18" w:rsidRPr="00E907AF" w:rsidRDefault="00FD5B18" w:rsidP="00FD5B18">
      <w:pPr>
        <w:autoSpaceDE w:val="0"/>
        <w:autoSpaceDN w:val="0"/>
        <w:adjustRightInd w:val="0"/>
        <w:rPr>
          <w:szCs w:val="26"/>
        </w:rPr>
      </w:pPr>
      <w:r w:rsidRPr="00E907AF">
        <w:rPr>
          <w:szCs w:val="26"/>
        </w:rPr>
        <w:t xml:space="preserve">        - 1 час – прием и регистрация заявления о выдаче разрешения на строительство с комплектом документов, либо отказ в приеме и регистрации;</w:t>
      </w:r>
    </w:p>
    <w:p w:rsidR="00FD5B18" w:rsidRPr="00E907AF" w:rsidRDefault="00FD5B18" w:rsidP="00FD5B18">
      <w:pPr>
        <w:autoSpaceDE w:val="0"/>
        <w:autoSpaceDN w:val="0"/>
        <w:adjustRightInd w:val="0"/>
        <w:rPr>
          <w:szCs w:val="26"/>
        </w:rPr>
      </w:pPr>
      <w:r w:rsidRPr="00E907AF">
        <w:rPr>
          <w:szCs w:val="26"/>
        </w:rPr>
        <w:t xml:space="preserve">        -  3 дней –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FD5B18" w:rsidRPr="00E907AF" w:rsidRDefault="00FD5B18" w:rsidP="00FD5B18">
      <w:pPr>
        <w:autoSpaceDE w:val="0"/>
        <w:autoSpaceDN w:val="0"/>
        <w:adjustRightInd w:val="0"/>
        <w:rPr>
          <w:szCs w:val="26"/>
        </w:rPr>
      </w:pPr>
      <w:r w:rsidRPr="00E907AF">
        <w:rPr>
          <w:szCs w:val="26"/>
        </w:rPr>
        <w:t xml:space="preserve">        -  25 день –  подготовка градостроительного плана земельного участка и проекта постановления о его утверждении;</w:t>
      </w:r>
    </w:p>
    <w:p w:rsidR="00FD5B18" w:rsidRPr="00E907AF" w:rsidRDefault="00FD5B18" w:rsidP="00FD5B18">
      <w:pPr>
        <w:autoSpaceDE w:val="0"/>
        <w:autoSpaceDN w:val="0"/>
        <w:adjustRightInd w:val="0"/>
        <w:rPr>
          <w:szCs w:val="26"/>
        </w:rPr>
      </w:pPr>
      <w:r w:rsidRPr="00E907AF">
        <w:rPr>
          <w:szCs w:val="26"/>
        </w:rPr>
        <w:t xml:space="preserve">        - 30 минут – выдача  градостроительного плана земельного участка. </w:t>
      </w:r>
    </w:p>
    <w:p w:rsidR="00FD5B18" w:rsidRPr="00E907AF" w:rsidRDefault="00FD5B18" w:rsidP="00FD5B18">
      <w:pPr>
        <w:numPr>
          <w:ilvl w:val="1"/>
          <w:numId w:val="2"/>
        </w:numPr>
        <w:tabs>
          <w:tab w:val="left" w:pos="1440"/>
          <w:tab w:val="left" w:pos="1560"/>
        </w:tabs>
        <w:rPr>
          <w:szCs w:val="26"/>
        </w:rPr>
      </w:pPr>
      <w:r w:rsidRPr="00E907AF">
        <w:rPr>
          <w:szCs w:val="26"/>
        </w:rPr>
        <w:t>Правовые основы для предоставления муниципальной услуги.</w:t>
      </w:r>
    </w:p>
    <w:p w:rsidR="00FD5B18" w:rsidRPr="00E907AF" w:rsidRDefault="00FD5B18" w:rsidP="00FD5B18">
      <w:pPr>
        <w:tabs>
          <w:tab w:val="num" w:pos="792"/>
          <w:tab w:val="left" w:pos="1440"/>
          <w:tab w:val="left" w:pos="1560"/>
        </w:tabs>
        <w:rPr>
          <w:szCs w:val="26"/>
        </w:rPr>
      </w:pPr>
      <w:r w:rsidRPr="00E907AF">
        <w:rPr>
          <w:szCs w:val="26"/>
        </w:rPr>
        <w:t>Предоставление муниципальной услуги по  «</w:t>
      </w:r>
      <w:r>
        <w:t>Подготовка, утверждение и выдача градостроительных планов земельных участков, расположенных на территории поселений</w:t>
      </w:r>
      <w:r w:rsidRPr="00E907AF">
        <w:rPr>
          <w:szCs w:val="26"/>
        </w:rPr>
        <w:t>» осуществляется в соответствии с:</w:t>
      </w:r>
      <w:r>
        <w:rPr>
          <w:szCs w:val="26"/>
        </w:rPr>
        <w:t xml:space="preserve"> (В ред. Пост. № 976 от 29.10.2014 г.)</w:t>
      </w:r>
    </w:p>
    <w:p w:rsidR="00FD5B18" w:rsidRPr="00E907AF" w:rsidRDefault="00FD5B18" w:rsidP="00FD5B18">
      <w:pPr>
        <w:ind w:firstLine="225"/>
        <w:rPr>
          <w:szCs w:val="26"/>
        </w:rPr>
      </w:pPr>
      <w:r w:rsidRPr="00E907AF">
        <w:rPr>
          <w:szCs w:val="26"/>
          <w:lang w:eastAsia="ar-SA"/>
        </w:rPr>
        <w:t xml:space="preserve">          </w:t>
      </w:r>
      <w:r w:rsidRPr="00E907AF">
        <w:rPr>
          <w:szCs w:val="26"/>
        </w:rPr>
        <w:t>Конституцией Российской Федерации</w:t>
      </w:r>
      <w:r w:rsidRPr="00E907AF">
        <w:rPr>
          <w:color w:val="000000"/>
          <w:szCs w:val="26"/>
        </w:rPr>
        <w:t xml:space="preserve"> </w:t>
      </w:r>
      <w:r w:rsidRPr="00E907AF">
        <w:rPr>
          <w:szCs w:val="26"/>
        </w:rPr>
        <w:t xml:space="preserve">принятой  12 декабря </w:t>
      </w:r>
      <w:smartTag w:uri="urn:schemas-microsoft-com:office:smarttags" w:element="metricconverter">
        <w:smartTagPr>
          <w:attr w:name="ProductID" w:val="1993 г"/>
        </w:smartTagPr>
        <w:r w:rsidRPr="00E907AF">
          <w:rPr>
            <w:szCs w:val="26"/>
          </w:rPr>
          <w:t>1993 г</w:t>
        </w:r>
      </w:smartTag>
      <w:r w:rsidRPr="00E907AF">
        <w:rPr>
          <w:szCs w:val="26"/>
        </w:rPr>
        <w:t>.;</w:t>
      </w:r>
      <w:r w:rsidRPr="00E907AF">
        <w:rPr>
          <w:color w:val="000000"/>
          <w:szCs w:val="26"/>
        </w:rPr>
        <w:t xml:space="preserve">  (</w:t>
      </w:r>
      <w:r w:rsidRPr="00E907AF">
        <w:rPr>
          <w:szCs w:val="26"/>
        </w:rPr>
        <w:t>"Российская газета"</w:t>
      </w:r>
      <w:r w:rsidRPr="00E907AF">
        <w:rPr>
          <w:color w:val="000000"/>
          <w:szCs w:val="26"/>
        </w:rPr>
        <w:t>, № 237от  25.12.1993);</w:t>
      </w:r>
      <w:r w:rsidRPr="00E907AF">
        <w:rPr>
          <w:szCs w:val="26"/>
        </w:rPr>
        <w:t xml:space="preserve"> </w:t>
      </w:r>
    </w:p>
    <w:p w:rsidR="00FD5B18" w:rsidRPr="00E907AF" w:rsidRDefault="00FD5B18" w:rsidP="00FD5B18">
      <w:pPr>
        <w:pStyle w:val="ConsPlusNormal0"/>
        <w:tabs>
          <w:tab w:val="left" w:pos="1440"/>
          <w:tab w:val="left" w:pos="1560"/>
          <w:tab w:val="left" w:pos="1701"/>
        </w:tabs>
        <w:jc w:val="both"/>
        <w:rPr>
          <w:rFonts w:cs="Times New Roman"/>
          <w:sz w:val="26"/>
          <w:szCs w:val="26"/>
        </w:rPr>
      </w:pPr>
      <w:r w:rsidRPr="00E907AF">
        <w:rPr>
          <w:rFonts w:cs="Times New Roman"/>
          <w:sz w:val="26"/>
          <w:szCs w:val="26"/>
        </w:rPr>
        <w:t>Гражданским  кодексом Российской Федерации  ("Российская газета" N 238-239 от  08.12.1994);</w:t>
      </w:r>
    </w:p>
    <w:p w:rsidR="00FD5B18" w:rsidRPr="00E907AF" w:rsidRDefault="00FD5B18" w:rsidP="00FD5B18">
      <w:pPr>
        <w:autoSpaceDE w:val="0"/>
        <w:autoSpaceDN w:val="0"/>
        <w:adjustRightInd w:val="0"/>
        <w:ind w:firstLine="540"/>
        <w:rPr>
          <w:szCs w:val="26"/>
        </w:rPr>
      </w:pPr>
      <w:r w:rsidRPr="00E907AF">
        <w:rPr>
          <w:szCs w:val="26"/>
        </w:rPr>
        <w:t xml:space="preserve">   </w:t>
      </w:r>
      <w:r w:rsidRPr="00E907AF">
        <w:rPr>
          <w:vanish/>
          <w:szCs w:val="26"/>
        </w:rPr>
        <w:t>#M12291 901919946##M12291 901919946</w:t>
      </w:r>
      <w:r w:rsidRPr="00E907AF">
        <w:rPr>
          <w:szCs w:val="26"/>
        </w:rPr>
        <w:t>Градостроительным  кодексом</w:t>
      </w:r>
      <w:r w:rsidRPr="00E907AF">
        <w:rPr>
          <w:vanish/>
          <w:szCs w:val="26"/>
        </w:rPr>
        <w:t>#S</w:t>
      </w:r>
      <w:r w:rsidRPr="00E907AF">
        <w:rPr>
          <w:szCs w:val="26"/>
        </w:rPr>
        <w:t xml:space="preserve"> Российской Федерации от 24.04.2004г. № 190- Ф</w:t>
      </w:r>
      <w:r w:rsidRPr="00E907AF">
        <w:rPr>
          <w:color w:val="000000"/>
          <w:szCs w:val="26"/>
        </w:rPr>
        <w:t>З (</w:t>
      </w:r>
      <w:r w:rsidRPr="00E907AF">
        <w:rPr>
          <w:szCs w:val="26"/>
        </w:rPr>
        <w:t>"Российская газета", N 290, 30.12.2004</w:t>
      </w:r>
      <w:r w:rsidRPr="00E907AF">
        <w:rPr>
          <w:color w:val="000000"/>
          <w:szCs w:val="26"/>
        </w:rPr>
        <w:t>);</w:t>
      </w:r>
    </w:p>
    <w:p w:rsidR="00FD5B18" w:rsidRPr="00E907AF" w:rsidRDefault="00FD5B18" w:rsidP="00FD5B18">
      <w:pPr>
        <w:pStyle w:val="ConsPlusNormal0"/>
        <w:tabs>
          <w:tab w:val="left" w:pos="1440"/>
          <w:tab w:val="left" w:pos="1560"/>
          <w:tab w:val="left" w:pos="1701"/>
        </w:tabs>
        <w:jc w:val="both"/>
        <w:rPr>
          <w:rFonts w:cs="Times New Roman"/>
          <w:sz w:val="26"/>
          <w:szCs w:val="26"/>
        </w:rPr>
      </w:pPr>
      <w:r w:rsidRPr="00E907AF">
        <w:rPr>
          <w:rFonts w:cs="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Pr="00E907AF">
        <w:rPr>
          <w:rFonts w:cs="Times New Roman"/>
          <w:color w:val="000000"/>
          <w:sz w:val="26"/>
          <w:szCs w:val="26"/>
        </w:rPr>
        <w:t>(</w:t>
      </w:r>
      <w:r w:rsidRPr="00E907AF">
        <w:rPr>
          <w:rFonts w:cs="Times New Roman"/>
          <w:sz w:val="26"/>
          <w:szCs w:val="26"/>
        </w:rPr>
        <w:t>"Российская газета",</w:t>
      </w:r>
      <w:r w:rsidRPr="00E907AF">
        <w:rPr>
          <w:sz w:val="26"/>
          <w:szCs w:val="26"/>
        </w:rPr>
        <w:t xml:space="preserve"> </w:t>
      </w:r>
      <w:r w:rsidRPr="00E907AF">
        <w:rPr>
          <w:rFonts w:cs="Times New Roman"/>
          <w:sz w:val="26"/>
          <w:szCs w:val="26"/>
        </w:rPr>
        <w:t>№ 202 от 08.10.2003);</w:t>
      </w:r>
    </w:p>
    <w:p w:rsidR="00FD5B18" w:rsidRPr="00E907AF" w:rsidRDefault="00FD5B18" w:rsidP="00FD5B18">
      <w:pPr>
        <w:rPr>
          <w:color w:val="000000"/>
          <w:szCs w:val="26"/>
        </w:rPr>
      </w:pPr>
      <w:r w:rsidRPr="00E907AF">
        <w:rPr>
          <w:szCs w:val="26"/>
        </w:rPr>
        <w:t xml:space="preserve">           </w:t>
      </w:r>
      <w:r w:rsidRPr="00E907AF">
        <w:rPr>
          <w:vanish/>
          <w:szCs w:val="26"/>
        </w:rPr>
        <w:t>#M12291 90191994</w:t>
      </w:r>
      <w:r w:rsidRPr="00E907AF">
        <w:rPr>
          <w:szCs w:val="26"/>
        </w:rPr>
        <w:t>Федеральным законом от 27.07.2010 г. № 210-ФЗ «Об организации предоставления государственных и муниципальных услуг»; ("Российская газета" N 168 от  30.07.2010);</w:t>
      </w:r>
    </w:p>
    <w:p w:rsidR="00FD5B18" w:rsidRPr="00E907AF" w:rsidRDefault="00FD5B18" w:rsidP="00FD5B18">
      <w:pPr>
        <w:shd w:val="clear" w:color="auto" w:fill="FFFFFF"/>
        <w:tabs>
          <w:tab w:val="num" w:pos="1080"/>
        </w:tabs>
        <w:adjustRightInd w:val="0"/>
        <w:ind w:firstLine="720"/>
        <w:rPr>
          <w:szCs w:val="26"/>
        </w:rPr>
      </w:pPr>
      <w:r w:rsidRPr="00E907AF">
        <w:rPr>
          <w:szCs w:val="26"/>
        </w:rPr>
        <w:lastRenderedPageBreak/>
        <w:t xml:space="preserve">Распоряжением Правительства Российской Федерации от 17.12.2009 </w:t>
      </w:r>
      <w:r w:rsidRPr="00E907AF">
        <w:rPr>
          <w:szCs w:val="26"/>
        </w:rPr>
        <w:br/>
        <w:t>№ 1993-р  (ред. от 07.09.2010 г. № 1506-р) «Об утверждении сводного перечня первоочередных государственных и муниципальных услуг, предоставляемых в электронном виде»</w:t>
      </w:r>
      <w:r w:rsidRPr="00E907AF">
        <w:rPr>
          <w:color w:val="000000"/>
          <w:szCs w:val="26"/>
        </w:rPr>
        <w:t xml:space="preserve"> («Российская газета» № 247от  23.12.2009);</w:t>
      </w:r>
      <w:r w:rsidRPr="00E907AF">
        <w:rPr>
          <w:szCs w:val="26"/>
        </w:rPr>
        <w:t xml:space="preserve">  </w:t>
      </w:r>
    </w:p>
    <w:p w:rsidR="00FD5B18" w:rsidRPr="00E907AF" w:rsidRDefault="00FD5B18" w:rsidP="00FD5B18">
      <w:pPr>
        <w:shd w:val="clear" w:color="auto" w:fill="FFFFFF"/>
        <w:tabs>
          <w:tab w:val="num" w:pos="1080"/>
        </w:tabs>
        <w:adjustRightInd w:val="0"/>
        <w:ind w:firstLine="720"/>
        <w:rPr>
          <w:szCs w:val="26"/>
        </w:rPr>
      </w:pPr>
      <w:r w:rsidRPr="00E907AF">
        <w:rPr>
          <w:szCs w:val="26"/>
        </w:rPr>
        <w:t>Федеральным законом  от 02.05.2006г № 59-ФЗ «О  порядке рассмотрения обращений граждан Российской Федерации» ("Российская газета", N 95, 05.05.2006);</w:t>
      </w:r>
    </w:p>
    <w:p w:rsidR="00FD5B18" w:rsidRPr="00E907AF" w:rsidRDefault="00FD5B18" w:rsidP="00FD5B18">
      <w:pPr>
        <w:autoSpaceDE w:val="0"/>
        <w:autoSpaceDN w:val="0"/>
        <w:adjustRightInd w:val="0"/>
        <w:rPr>
          <w:szCs w:val="26"/>
        </w:rPr>
      </w:pPr>
      <w:r w:rsidRPr="00E907AF">
        <w:rPr>
          <w:rFonts w:eastAsia="Batang"/>
          <w:szCs w:val="26"/>
        </w:rPr>
        <w:t xml:space="preserve">          П</w:t>
      </w:r>
      <w:r w:rsidRPr="00E907AF">
        <w:rPr>
          <w:szCs w:val="26"/>
        </w:rPr>
        <w:t>остановлением Правительства Российской Федерации от 29 декабря 2005 года № 840 «О форме градостроительного плана земельного участка» Источник публикации ("Российская газета", N 6, 17.01.2006);</w:t>
      </w:r>
    </w:p>
    <w:p w:rsidR="00FD5B18" w:rsidRPr="00E907AF" w:rsidRDefault="00FD5B18" w:rsidP="00FD5B18">
      <w:pPr>
        <w:autoSpaceDE w:val="0"/>
        <w:autoSpaceDN w:val="0"/>
        <w:adjustRightInd w:val="0"/>
        <w:rPr>
          <w:szCs w:val="26"/>
        </w:rPr>
      </w:pPr>
      <w:r w:rsidRPr="00E907AF">
        <w:rPr>
          <w:szCs w:val="26"/>
        </w:rPr>
        <w:t xml:space="preserve">          Приказом Министерства регионального развития Российской Федерации от 11 августа 2006 года № 93 «Об утверждении инструкции о порядке заполнения формы градостроительного плана земельного участка» ("Российская газета", N 257, 16.11.2006);</w:t>
      </w:r>
    </w:p>
    <w:p w:rsidR="00FD5B18" w:rsidRPr="00E907AF" w:rsidRDefault="00FD5B18" w:rsidP="00FD5B18">
      <w:pPr>
        <w:autoSpaceDE w:val="0"/>
        <w:autoSpaceDN w:val="0"/>
        <w:adjustRightInd w:val="0"/>
        <w:rPr>
          <w:szCs w:val="26"/>
        </w:rPr>
      </w:pPr>
      <w:r w:rsidRPr="00E907AF">
        <w:rPr>
          <w:szCs w:val="26"/>
        </w:rPr>
        <w:t xml:space="preserve">          Уставом Кантемировского муниципального района Воронежской области ;</w:t>
      </w:r>
    </w:p>
    <w:p w:rsidR="00FD5B18" w:rsidRPr="00E907AF" w:rsidRDefault="00FD5B18" w:rsidP="00FD5B18">
      <w:pPr>
        <w:pStyle w:val="ConsPlusNormal0"/>
        <w:ind w:firstLine="0"/>
        <w:jc w:val="both"/>
        <w:rPr>
          <w:rFonts w:cs="Times New Roman"/>
          <w:sz w:val="26"/>
          <w:szCs w:val="26"/>
        </w:rPr>
      </w:pPr>
      <w:r w:rsidRPr="00E907AF">
        <w:rPr>
          <w:rFonts w:cs="Times New Roman"/>
          <w:color w:val="333333"/>
          <w:sz w:val="26"/>
          <w:szCs w:val="26"/>
        </w:rPr>
        <w:t xml:space="preserve">    </w:t>
      </w:r>
      <w:r w:rsidRPr="00E907AF">
        <w:rPr>
          <w:rFonts w:cs="Times New Roman"/>
          <w:sz w:val="26"/>
          <w:szCs w:val="26"/>
        </w:rPr>
        <w:t xml:space="preserve">      </w:t>
      </w:r>
      <w:r w:rsidRPr="00E907AF">
        <w:rPr>
          <w:sz w:val="26"/>
          <w:szCs w:val="26"/>
        </w:rPr>
        <w:t xml:space="preserve"> </w:t>
      </w:r>
      <w:r w:rsidRPr="00E907AF">
        <w:rPr>
          <w:rFonts w:cs="Times New Roman"/>
          <w:sz w:val="26"/>
          <w:szCs w:val="26"/>
        </w:rPr>
        <w:t>Положением об отделе архитектуры и градостроительства администрации Кантемировского муниципального района Воронежской области, утвержденным постановлением администрации Кантемировского муниципального района от 10.02.2006 г. № 49</w:t>
      </w:r>
    </w:p>
    <w:p w:rsidR="00FD5B18" w:rsidRPr="00E907AF" w:rsidRDefault="00FD5B18" w:rsidP="00FD5B18">
      <w:pPr>
        <w:tabs>
          <w:tab w:val="num" w:pos="0"/>
          <w:tab w:val="left" w:pos="1440"/>
          <w:tab w:val="left" w:pos="1560"/>
        </w:tabs>
        <w:ind w:firstLine="720"/>
        <w:rPr>
          <w:szCs w:val="26"/>
        </w:rPr>
      </w:pPr>
      <w:r w:rsidRPr="00E907AF">
        <w:rPr>
          <w:szCs w:val="26"/>
        </w:rPr>
        <w:t xml:space="preserve">Постановлением администрации Кантемировского муниципального района Воронежской области от 16.05.2011 г. № 360 «Об утверждении Порядка разработки и утверждения Административных регламентов предоставления муниципальных услуг». </w:t>
      </w:r>
    </w:p>
    <w:p w:rsidR="00FD5B18" w:rsidRPr="00E907AF" w:rsidRDefault="00FD5B18" w:rsidP="00FD5B18">
      <w:pPr>
        <w:numPr>
          <w:ilvl w:val="1"/>
          <w:numId w:val="2"/>
        </w:numPr>
        <w:tabs>
          <w:tab w:val="num" w:pos="792"/>
          <w:tab w:val="left" w:pos="1440"/>
          <w:tab w:val="left" w:pos="1560"/>
        </w:tabs>
        <w:ind w:left="0" w:firstLine="720"/>
        <w:rPr>
          <w:szCs w:val="26"/>
        </w:rPr>
      </w:pPr>
      <w:r w:rsidRPr="00E907AF">
        <w:rPr>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D5B18" w:rsidRPr="00E907AF" w:rsidRDefault="00FD5B18" w:rsidP="00FD5B18">
      <w:pPr>
        <w:widowControl w:val="0"/>
        <w:tabs>
          <w:tab w:val="left" w:pos="1440"/>
          <w:tab w:val="left" w:pos="1560"/>
        </w:tabs>
        <w:suppressAutoHyphens/>
        <w:autoSpaceDE w:val="0"/>
        <w:autoSpaceDN w:val="0"/>
        <w:adjustRightInd w:val="0"/>
        <w:ind w:firstLine="720"/>
        <w:rPr>
          <w:szCs w:val="26"/>
        </w:rPr>
      </w:pPr>
      <w:r w:rsidRPr="00E907AF">
        <w:rPr>
          <w:szCs w:val="26"/>
        </w:rPr>
        <w:t xml:space="preserve">В целях получения градостроительного плана земельного участка, заявитель направляет в отдел   заявление на выдачу градостроительного плана земельного участка по форме, приведенной в  приложении № 1  к настоящему административному регламенту. </w:t>
      </w:r>
    </w:p>
    <w:p w:rsidR="00FD5B18" w:rsidRPr="00E907AF" w:rsidRDefault="00FD5B18" w:rsidP="00FD5B18">
      <w:pPr>
        <w:widowControl w:val="0"/>
        <w:tabs>
          <w:tab w:val="left" w:pos="1440"/>
          <w:tab w:val="left" w:pos="1560"/>
        </w:tabs>
        <w:suppressAutoHyphens/>
        <w:autoSpaceDE w:val="0"/>
        <w:autoSpaceDN w:val="0"/>
        <w:adjustRightInd w:val="0"/>
        <w:ind w:firstLine="720"/>
        <w:rPr>
          <w:szCs w:val="26"/>
        </w:rPr>
      </w:pPr>
      <w:r w:rsidRPr="00E907AF">
        <w:rPr>
          <w:szCs w:val="26"/>
        </w:rPr>
        <w:t xml:space="preserve">К заявлению должен быть приложен комплект документов, приведенный в приложении № 2 к настоящему административному регламенту. </w:t>
      </w:r>
    </w:p>
    <w:p w:rsidR="00FD5B18" w:rsidRPr="00E907AF" w:rsidRDefault="00FD5B18" w:rsidP="00FD5B18">
      <w:pPr>
        <w:autoSpaceDE w:val="0"/>
        <w:autoSpaceDN w:val="0"/>
        <w:adjustRightInd w:val="0"/>
        <w:ind w:firstLine="540"/>
        <w:outlineLvl w:val="2"/>
        <w:rPr>
          <w:szCs w:val="26"/>
        </w:rPr>
      </w:pPr>
      <w:r w:rsidRPr="00E907AF">
        <w:rPr>
          <w:szCs w:val="26"/>
        </w:rPr>
        <w:t>По своему желанию заявитель дополнительно может представить иные документы, которые, по его мнению, имеют значение для выдачи решения о согласовании переустройства и (или) перепланировки жилого помещения.</w:t>
      </w:r>
    </w:p>
    <w:p w:rsidR="00FD5B18" w:rsidRPr="00E907AF" w:rsidRDefault="00FD5B18" w:rsidP="00FD5B18">
      <w:pPr>
        <w:autoSpaceDE w:val="0"/>
        <w:autoSpaceDN w:val="0"/>
        <w:adjustRightInd w:val="0"/>
        <w:ind w:firstLine="540"/>
        <w:outlineLvl w:val="2"/>
        <w:rPr>
          <w:szCs w:val="26"/>
        </w:rPr>
      </w:pPr>
      <w:r w:rsidRPr="00E907AF">
        <w:rPr>
          <w:szCs w:val="26"/>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FD5B18" w:rsidRPr="00E907AF" w:rsidRDefault="00FD5B18" w:rsidP="00FD5B18">
      <w:pPr>
        <w:autoSpaceDE w:val="0"/>
        <w:autoSpaceDN w:val="0"/>
        <w:adjustRightInd w:val="0"/>
        <w:ind w:firstLine="540"/>
        <w:outlineLvl w:val="2"/>
        <w:rPr>
          <w:szCs w:val="26"/>
        </w:rPr>
      </w:pPr>
      <w:r w:rsidRPr="00E907AF">
        <w:rPr>
          <w:szCs w:val="26"/>
        </w:rPr>
        <w:t>Тексты документов, представляемых для принятия решения о выдаче решения о согласовании переустройства и (или) перепланировки жилого помещения, должны быть написаны разборчиво.</w:t>
      </w:r>
    </w:p>
    <w:p w:rsidR="00FD5B18" w:rsidRPr="00E907AF" w:rsidRDefault="00FD5B18" w:rsidP="00FD5B18">
      <w:pPr>
        <w:autoSpaceDE w:val="0"/>
        <w:autoSpaceDN w:val="0"/>
        <w:adjustRightInd w:val="0"/>
        <w:ind w:firstLine="540"/>
        <w:outlineLvl w:val="2"/>
        <w:rPr>
          <w:szCs w:val="26"/>
        </w:rPr>
      </w:pPr>
      <w:r w:rsidRPr="00E907AF">
        <w:rPr>
          <w:szCs w:val="26"/>
        </w:rPr>
        <w:t>Копии документов, не заверенные надлежащим образом, представляются заявителем с предъявлением оригиналов.</w:t>
      </w:r>
    </w:p>
    <w:p w:rsidR="00FD5B18" w:rsidRPr="00E907AF" w:rsidRDefault="00FD5B18" w:rsidP="00FD5B18">
      <w:pPr>
        <w:autoSpaceDE w:val="0"/>
        <w:autoSpaceDN w:val="0"/>
        <w:adjustRightInd w:val="0"/>
        <w:ind w:firstLine="540"/>
        <w:outlineLvl w:val="2"/>
        <w:rPr>
          <w:szCs w:val="26"/>
        </w:rPr>
      </w:pPr>
      <w:r w:rsidRPr="00E907AF">
        <w:rPr>
          <w:szCs w:val="26"/>
        </w:rPr>
        <w:t>Документы, направленные по почте должны иметь опись вложения.</w:t>
      </w:r>
    </w:p>
    <w:p w:rsidR="00FD5B18" w:rsidRPr="00E907AF" w:rsidRDefault="00FD5B18" w:rsidP="00FD5B18">
      <w:pPr>
        <w:widowControl w:val="0"/>
        <w:tabs>
          <w:tab w:val="left" w:pos="1440"/>
          <w:tab w:val="left" w:pos="1560"/>
        </w:tabs>
        <w:suppressAutoHyphens/>
        <w:autoSpaceDE w:val="0"/>
        <w:autoSpaceDN w:val="0"/>
        <w:adjustRightInd w:val="0"/>
        <w:ind w:firstLine="720"/>
        <w:rPr>
          <w:szCs w:val="26"/>
        </w:rPr>
      </w:pPr>
    </w:p>
    <w:p w:rsidR="00FD5B18" w:rsidRPr="00E907AF" w:rsidRDefault="00FD5B18" w:rsidP="00FD5B18">
      <w:pPr>
        <w:numPr>
          <w:ilvl w:val="1"/>
          <w:numId w:val="2"/>
        </w:numPr>
        <w:tabs>
          <w:tab w:val="num" w:pos="792"/>
          <w:tab w:val="left" w:pos="1440"/>
          <w:tab w:val="left" w:pos="1560"/>
        </w:tabs>
        <w:ind w:left="0" w:firstLine="720"/>
        <w:rPr>
          <w:szCs w:val="26"/>
        </w:rPr>
      </w:pPr>
      <w:r w:rsidRPr="00E907AF">
        <w:rPr>
          <w:szCs w:val="26"/>
        </w:rPr>
        <w:t>Исчерпывающий перечень оснований для отказа в приеме документов, необходимых  для предоставления муниципальной услуги.</w:t>
      </w:r>
    </w:p>
    <w:p w:rsidR="00FD5B18" w:rsidRPr="00E907AF" w:rsidRDefault="00FD5B18" w:rsidP="00FD5B18">
      <w:pPr>
        <w:tabs>
          <w:tab w:val="num" w:pos="792"/>
          <w:tab w:val="left" w:pos="1440"/>
          <w:tab w:val="left" w:pos="1560"/>
        </w:tabs>
        <w:rPr>
          <w:szCs w:val="26"/>
        </w:rPr>
      </w:pPr>
      <w:r w:rsidRPr="00E907AF">
        <w:rPr>
          <w:szCs w:val="26"/>
        </w:rPr>
        <w:lastRenderedPageBreak/>
        <w:t xml:space="preserve">Перечень оснований для отказа в приеме документов, необходимых для предоставления муниципальной услуги: </w:t>
      </w:r>
    </w:p>
    <w:p w:rsidR="00FD5B18" w:rsidRPr="00E907AF" w:rsidRDefault="00FD5B18" w:rsidP="00FD5B18">
      <w:pPr>
        <w:numPr>
          <w:ilvl w:val="1"/>
          <w:numId w:val="3"/>
        </w:numPr>
        <w:tabs>
          <w:tab w:val="num" w:pos="0"/>
          <w:tab w:val="left" w:pos="1440"/>
          <w:tab w:val="left" w:pos="1560"/>
        </w:tabs>
        <w:autoSpaceDE w:val="0"/>
        <w:autoSpaceDN w:val="0"/>
        <w:adjustRightInd w:val="0"/>
        <w:ind w:left="0" w:firstLine="709"/>
        <w:rPr>
          <w:szCs w:val="26"/>
        </w:rPr>
      </w:pPr>
      <w:r w:rsidRPr="00E907AF">
        <w:rPr>
          <w:szCs w:val="26"/>
        </w:rPr>
        <w:t>отсутствие документов, предусмотренных в Приложении № 2 к настоящему административному регламенту, или предоставление документов не в полном объеме;</w:t>
      </w:r>
    </w:p>
    <w:p w:rsidR="00FD5B18" w:rsidRPr="00E907AF" w:rsidRDefault="00FD5B18" w:rsidP="00FD5B18">
      <w:pPr>
        <w:widowControl w:val="0"/>
        <w:numPr>
          <w:ilvl w:val="1"/>
          <w:numId w:val="3"/>
        </w:numPr>
        <w:tabs>
          <w:tab w:val="num" w:pos="0"/>
          <w:tab w:val="left" w:pos="1440"/>
          <w:tab w:val="left" w:pos="1560"/>
        </w:tabs>
        <w:suppressAutoHyphens/>
        <w:autoSpaceDE w:val="0"/>
        <w:autoSpaceDN w:val="0"/>
        <w:adjustRightInd w:val="0"/>
        <w:ind w:left="0" w:firstLine="709"/>
        <w:rPr>
          <w:szCs w:val="26"/>
        </w:rPr>
      </w:pPr>
      <w:r w:rsidRPr="00E907AF">
        <w:rPr>
          <w:szCs w:val="26"/>
        </w:rPr>
        <w:t>предоставление заявителем документов, содержащих ошибки или противоречивые сведения;</w:t>
      </w:r>
    </w:p>
    <w:p w:rsidR="00FD5B18" w:rsidRPr="00E907AF" w:rsidRDefault="00FD5B18" w:rsidP="00FD5B18">
      <w:pPr>
        <w:widowControl w:val="0"/>
        <w:numPr>
          <w:ilvl w:val="1"/>
          <w:numId w:val="3"/>
        </w:numPr>
        <w:tabs>
          <w:tab w:val="num" w:pos="0"/>
          <w:tab w:val="left" w:pos="1440"/>
          <w:tab w:val="left" w:pos="1560"/>
        </w:tabs>
        <w:suppressAutoHyphens/>
        <w:autoSpaceDE w:val="0"/>
        <w:autoSpaceDN w:val="0"/>
        <w:adjustRightInd w:val="0"/>
        <w:ind w:left="0" w:firstLine="709"/>
        <w:rPr>
          <w:szCs w:val="26"/>
        </w:rPr>
      </w:pPr>
      <w:r w:rsidRPr="00E907AF">
        <w:rPr>
          <w:szCs w:val="26"/>
        </w:rPr>
        <w:t>заявление подано лицом, не уполномоченным совершать такого рода действия.</w:t>
      </w:r>
    </w:p>
    <w:p w:rsidR="00FD5B18" w:rsidRPr="00E907AF" w:rsidRDefault="00FD5B18" w:rsidP="00FD5B18">
      <w:pPr>
        <w:numPr>
          <w:ilvl w:val="1"/>
          <w:numId w:val="2"/>
        </w:numPr>
        <w:tabs>
          <w:tab w:val="num" w:pos="792"/>
          <w:tab w:val="left" w:pos="1440"/>
          <w:tab w:val="left" w:pos="1560"/>
        </w:tabs>
        <w:ind w:left="0" w:firstLine="720"/>
        <w:rPr>
          <w:szCs w:val="26"/>
        </w:rPr>
      </w:pPr>
      <w:r w:rsidRPr="00E907AF">
        <w:rPr>
          <w:szCs w:val="26"/>
        </w:rPr>
        <w:t>Исчерпывающий  перечень оснований для отказа в предоставлении муниципальной услуги.</w:t>
      </w:r>
    </w:p>
    <w:p w:rsidR="00FD5B18" w:rsidRPr="00E907AF" w:rsidRDefault="00FD5B18" w:rsidP="00FD5B18">
      <w:pPr>
        <w:tabs>
          <w:tab w:val="num" w:pos="792"/>
          <w:tab w:val="left" w:pos="1440"/>
          <w:tab w:val="left" w:pos="1560"/>
        </w:tabs>
        <w:rPr>
          <w:szCs w:val="26"/>
        </w:rPr>
      </w:pPr>
      <w:r w:rsidRPr="00E907AF">
        <w:rPr>
          <w:szCs w:val="26"/>
        </w:rPr>
        <w:t xml:space="preserve">Перечень оснований для отказа в предоставлении муниципальной услуги: </w:t>
      </w:r>
    </w:p>
    <w:p w:rsidR="00FD5B18" w:rsidRPr="00E907AF" w:rsidRDefault="00FD5B18" w:rsidP="00FD5B18">
      <w:pPr>
        <w:widowControl w:val="0"/>
        <w:numPr>
          <w:ilvl w:val="1"/>
          <w:numId w:val="3"/>
        </w:numPr>
        <w:tabs>
          <w:tab w:val="num" w:pos="0"/>
          <w:tab w:val="left" w:pos="1440"/>
          <w:tab w:val="left" w:pos="1560"/>
        </w:tabs>
        <w:suppressAutoHyphens/>
        <w:autoSpaceDE w:val="0"/>
        <w:autoSpaceDN w:val="0"/>
        <w:adjustRightInd w:val="0"/>
        <w:ind w:left="0" w:firstLine="709"/>
        <w:rPr>
          <w:szCs w:val="26"/>
        </w:rPr>
      </w:pPr>
      <w:r w:rsidRPr="00E907AF">
        <w:rPr>
          <w:szCs w:val="26"/>
        </w:rPr>
        <w:t>наличие судебных актов, решений правоохранительных органов, иных документов, препятствующих предоставлению муниципальной услуги;</w:t>
      </w:r>
    </w:p>
    <w:p w:rsidR="00FD5B18" w:rsidRPr="00E907AF" w:rsidRDefault="00FD5B18" w:rsidP="00FD5B18">
      <w:pPr>
        <w:widowControl w:val="0"/>
        <w:numPr>
          <w:ilvl w:val="1"/>
          <w:numId w:val="3"/>
        </w:numPr>
        <w:tabs>
          <w:tab w:val="num" w:pos="0"/>
          <w:tab w:val="left" w:pos="1440"/>
          <w:tab w:val="left" w:pos="1560"/>
        </w:tabs>
        <w:suppressAutoHyphens/>
        <w:autoSpaceDE w:val="0"/>
        <w:autoSpaceDN w:val="0"/>
        <w:adjustRightInd w:val="0"/>
        <w:ind w:left="0" w:firstLine="709"/>
        <w:rPr>
          <w:szCs w:val="26"/>
        </w:rPr>
      </w:pPr>
      <w:r w:rsidRPr="00E907AF">
        <w:rPr>
          <w:szCs w:val="26"/>
        </w:rPr>
        <w:t>письменное заявление гражданина об отказе в предоставлении муниципальной услуги.</w:t>
      </w:r>
    </w:p>
    <w:p w:rsidR="00FD5B18" w:rsidRPr="00E907AF" w:rsidRDefault="00FD5B18" w:rsidP="00FD5B18">
      <w:pPr>
        <w:numPr>
          <w:ilvl w:val="1"/>
          <w:numId w:val="2"/>
        </w:numPr>
        <w:tabs>
          <w:tab w:val="num" w:pos="792"/>
          <w:tab w:val="left" w:pos="1440"/>
          <w:tab w:val="left" w:pos="1560"/>
        </w:tabs>
        <w:ind w:left="0" w:firstLine="720"/>
        <w:rPr>
          <w:szCs w:val="26"/>
        </w:rPr>
      </w:pPr>
      <w:r w:rsidRPr="00E907AF">
        <w:rPr>
          <w:szCs w:val="26"/>
        </w:rPr>
        <w:t>Размер платы, взимаемой с заявителя при предоставлении муниципальной услуги.</w:t>
      </w:r>
    </w:p>
    <w:p w:rsidR="00FD5B18" w:rsidRPr="00E907AF" w:rsidRDefault="00FD5B18" w:rsidP="00FD5B18">
      <w:pPr>
        <w:tabs>
          <w:tab w:val="num" w:pos="792"/>
          <w:tab w:val="left" w:pos="1440"/>
          <w:tab w:val="left" w:pos="1560"/>
        </w:tabs>
        <w:rPr>
          <w:szCs w:val="26"/>
        </w:rPr>
      </w:pPr>
      <w:r w:rsidRPr="00E907AF">
        <w:rPr>
          <w:szCs w:val="26"/>
        </w:rPr>
        <w:t xml:space="preserve">Муниципальная услуга предоставляется на  бесплатной основе. </w:t>
      </w:r>
    </w:p>
    <w:p w:rsidR="00FD5B18" w:rsidRPr="00E907AF" w:rsidRDefault="00FD5B18" w:rsidP="00FD5B18">
      <w:pPr>
        <w:numPr>
          <w:ilvl w:val="1"/>
          <w:numId w:val="2"/>
        </w:numPr>
        <w:tabs>
          <w:tab w:val="num" w:pos="792"/>
          <w:tab w:val="left" w:pos="1440"/>
          <w:tab w:val="left" w:pos="1560"/>
        </w:tabs>
        <w:ind w:left="0" w:firstLine="720"/>
        <w:rPr>
          <w:szCs w:val="26"/>
        </w:rPr>
      </w:pPr>
      <w:r w:rsidRPr="00E907AF">
        <w:rPr>
          <w:szCs w:val="26"/>
        </w:rPr>
        <w:t xml:space="preserve">Максимальный срок ожидания в очереди при подаче документов на получение муниципальной услуги – </w:t>
      </w:r>
      <w:r>
        <w:rPr>
          <w:szCs w:val="26"/>
        </w:rPr>
        <w:t>15</w:t>
      </w:r>
      <w:r w:rsidRPr="00E907AF">
        <w:rPr>
          <w:szCs w:val="26"/>
        </w:rPr>
        <w:t xml:space="preserve"> минут. Максимальный срок ожидания в очереди при получении результата предоставления муниципальной услуги – </w:t>
      </w:r>
      <w:r>
        <w:rPr>
          <w:szCs w:val="26"/>
        </w:rPr>
        <w:t>15</w:t>
      </w:r>
      <w:r w:rsidRPr="00E907AF">
        <w:rPr>
          <w:szCs w:val="26"/>
        </w:rPr>
        <w:t xml:space="preserve"> минут.</w:t>
      </w:r>
      <w:r>
        <w:rPr>
          <w:szCs w:val="26"/>
        </w:rPr>
        <w:t xml:space="preserve"> (В ред. Пост. № 955 от 09.10.2013 г.)</w:t>
      </w:r>
    </w:p>
    <w:p w:rsidR="00FD5B18" w:rsidRPr="00E907AF" w:rsidRDefault="00FD5B18" w:rsidP="00FD5B18">
      <w:pPr>
        <w:numPr>
          <w:ilvl w:val="1"/>
          <w:numId w:val="2"/>
        </w:numPr>
        <w:tabs>
          <w:tab w:val="num" w:pos="792"/>
          <w:tab w:val="left" w:pos="1560"/>
        </w:tabs>
        <w:ind w:left="0" w:firstLine="720"/>
        <w:rPr>
          <w:szCs w:val="26"/>
        </w:rPr>
      </w:pPr>
      <w:r w:rsidRPr="00E907AF">
        <w:rPr>
          <w:szCs w:val="26"/>
        </w:rPr>
        <w:t xml:space="preserve">Срок регистрации заявления заявителя о предоставлении муниципальной услуги – в течение 1 часа. </w:t>
      </w:r>
    </w:p>
    <w:p w:rsidR="00FD5B18" w:rsidRPr="00E907AF" w:rsidRDefault="00FD5B18" w:rsidP="00FD5B18">
      <w:pPr>
        <w:numPr>
          <w:ilvl w:val="1"/>
          <w:numId w:val="2"/>
        </w:numPr>
        <w:tabs>
          <w:tab w:val="num" w:pos="792"/>
          <w:tab w:val="left" w:pos="1560"/>
        </w:tabs>
        <w:ind w:left="0" w:firstLine="720"/>
        <w:rPr>
          <w:szCs w:val="26"/>
        </w:rPr>
      </w:pPr>
      <w:r w:rsidRPr="00E907AF">
        <w:rPr>
          <w:szCs w:val="26"/>
        </w:rPr>
        <w:t>Требования к помещениям, в которых предоставляется муниципальная услуга.</w:t>
      </w:r>
    </w:p>
    <w:p w:rsidR="00FD5B18" w:rsidRPr="00E907AF" w:rsidRDefault="00FD5B18" w:rsidP="00FD5B18">
      <w:pPr>
        <w:tabs>
          <w:tab w:val="left" w:pos="1560"/>
          <w:tab w:val="left" w:pos="1800"/>
        </w:tabs>
        <w:autoSpaceDE w:val="0"/>
        <w:autoSpaceDN w:val="0"/>
        <w:adjustRightInd w:val="0"/>
        <w:ind w:left="720"/>
        <w:rPr>
          <w:szCs w:val="26"/>
        </w:rPr>
      </w:pPr>
      <w:r w:rsidRPr="00E907AF">
        <w:rPr>
          <w:szCs w:val="26"/>
        </w:rPr>
        <w:t>Прием граждан осуществляется в специально выделенном для предоставления муниципальной услуги помещении.</w:t>
      </w:r>
    </w:p>
    <w:p w:rsidR="00FD5B18" w:rsidRPr="00E907AF" w:rsidRDefault="00FD5B18" w:rsidP="00FD5B18">
      <w:pPr>
        <w:tabs>
          <w:tab w:val="left" w:pos="1560"/>
        </w:tabs>
        <w:ind w:firstLine="720"/>
        <w:rPr>
          <w:szCs w:val="26"/>
        </w:rPr>
      </w:pPr>
      <w:r w:rsidRPr="00E907AF">
        <w:rPr>
          <w:szCs w:val="26"/>
        </w:rPr>
        <w:t>Помещение  соответствует санитарно-эпидемиологическим правилам и нормам.</w:t>
      </w:r>
    </w:p>
    <w:p w:rsidR="00FD5B18" w:rsidRPr="00E907AF" w:rsidRDefault="00FD5B18" w:rsidP="00FD5B18">
      <w:pPr>
        <w:tabs>
          <w:tab w:val="left" w:pos="1560"/>
          <w:tab w:val="left" w:pos="1800"/>
          <w:tab w:val="num" w:pos="1920"/>
        </w:tabs>
        <w:autoSpaceDE w:val="0"/>
        <w:autoSpaceDN w:val="0"/>
        <w:adjustRightInd w:val="0"/>
        <w:rPr>
          <w:szCs w:val="26"/>
        </w:rPr>
      </w:pPr>
      <w:r w:rsidRPr="00E907AF">
        <w:rPr>
          <w:szCs w:val="26"/>
        </w:rPr>
        <w:t xml:space="preserve">          Около здания организованы парковочные места для автотранспорта. Доступ заявителей к парковочным местам является бесплатным.</w:t>
      </w:r>
    </w:p>
    <w:p w:rsidR="00FD5B18" w:rsidRPr="00E907AF" w:rsidRDefault="00FD5B18" w:rsidP="00FD5B18">
      <w:pPr>
        <w:tabs>
          <w:tab w:val="left" w:pos="1560"/>
          <w:tab w:val="left" w:pos="1800"/>
          <w:tab w:val="num" w:pos="1920"/>
        </w:tabs>
        <w:autoSpaceDE w:val="0"/>
        <w:autoSpaceDN w:val="0"/>
        <w:adjustRightInd w:val="0"/>
        <w:rPr>
          <w:szCs w:val="26"/>
        </w:rPr>
      </w:pPr>
      <w:r w:rsidRPr="00E907AF">
        <w:rPr>
          <w:szCs w:val="26"/>
        </w:rPr>
        <w:t xml:space="preserve">          Центральный вход в здание, где располагается отдел</w:t>
      </w:r>
      <w:r w:rsidRPr="00E907AF">
        <w:rPr>
          <w:bCs/>
          <w:szCs w:val="26"/>
        </w:rPr>
        <w:t xml:space="preserve"> </w:t>
      </w:r>
      <w:r w:rsidRPr="00E907AF">
        <w:rPr>
          <w:szCs w:val="26"/>
        </w:rPr>
        <w:t xml:space="preserve"> оборудован информационной табличкой (вывеской), содержащей информацию о наименовании, месте нахождения, режиме работы.</w:t>
      </w:r>
    </w:p>
    <w:p w:rsidR="00FD5B18" w:rsidRPr="00E907AF" w:rsidRDefault="00FD5B18" w:rsidP="00FD5B18">
      <w:pPr>
        <w:tabs>
          <w:tab w:val="left" w:pos="1560"/>
          <w:tab w:val="left" w:pos="1800"/>
          <w:tab w:val="num" w:pos="1920"/>
        </w:tabs>
        <w:autoSpaceDE w:val="0"/>
        <w:autoSpaceDN w:val="0"/>
        <w:adjustRightInd w:val="0"/>
        <w:rPr>
          <w:szCs w:val="26"/>
        </w:rPr>
      </w:pPr>
      <w:r w:rsidRPr="00E907AF">
        <w:rPr>
          <w:szCs w:val="26"/>
        </w:rPr>
        <w:t xml:space="preserve">          В помещении для ожидания</w:t>
      </w:r>
      <w:r w:rsidRPr="00E907AF">
        <w:rPr>
          <w:color w:val="000000"/>
          <w:szCs w:val="26"/>
        </w:rPr>
        <w:t xml:space="preserve"> заявителям отведены места, оборудованные стульями, письменным столом. </w:t>
      </w:r>
      <w:r w:rsidRPr="00E907AF">
        <w:rPr>
          <w:szCs w:val="26"/>
        </w:rPr>
        <w:t xml:space="preserve"> </w:t>
      </w:r>
      <w:r w:rsidRPr="00E907AF">
        <w:rPr>
          <w:color w:val="000000"/>
          <w:szCs w:val="26"/>
        </w:rPr>
        <w:t>В местах ожидания имеются средства для оказания первой помощи и доступные места общего пользования.</w:t>
      </w:r>
    </w:p>
    <w:p w:rsidR="00FD5B18" w:rsidRPr="00E907AF" w:rsidRDefault="00FD5B18" w:rsidP="00FD5B18">
      <w:pPr>
        <w:tabs>
          <w:tab w:val="num" w:pos="360"/>
          <w:tab w:val="left" w:pos="1560"/>
          <w:tab w:val="num" w:pos="1920"/>
        </w:tabs>
        <w:autoSpaceDE w:val="0"/>
        <w:autoSpaceDN w:val="0"/>
        <w:adjustRightInd w:val="0"/>
        <w:rPr>
          <w:szCs w:val="26"/>
        </w:rPr>
      </w:pPr>
      <w:r w:rsidRPr="00E907AF">
        <w:rPr>
          <w:color w:val="000000"/>
          <w:szCs w:val="26"/>
        </w:rPr>
        <w:t xml:space="preserve">          Места информирования, предназначенные для ознакомления заявителей с информационными материалами, оборудованы:</w:t>
      </w:r>
    </w:p>
    <w:p w:rsidR="00FD5B18" w:rsidRPr="00E907AF" w:rsidRDefault="00FD5B18" w:rsidP="00FD5B18">
      <w:pPr>
        <w:numPr>
          <w:ilvl w:val="0"/>
          <w:numId w:val="4"/>
        </w:numPr>
        <w:tabs>
          <w:tab w:val="clear" w:pos="1440"/>
          <w:tab w:val="num" w:pos="0"/>
          <w:tab w:val="left" w:pos="1080"/>
          <w:tab w:val="left" w:pos="1560"/>
        </w:tabs>
        <w:ind w:left="0" w:firstLine="720"/>
        <w:rPr>
          <w:color w:val="000000"/>
          <w:szCs w:val="26"/>
        </w:rPr>
      </w:pPr>
      <w:r w:rsidRPr="00E907AF">
        <w:rPr>
          <w:color w:val="000000"/>
          <w:szCs w:val="26"/>
        </w:rPr>
        <w:t>информационными стендами,</w:t>
      </w:r>
      <w:r w:rsidRPr="00E907AF">
        <w:rPr>
          <w:szCs w:val="26"/>
        </w:rPr>
        <w:t xml:space="preserve"> на которых размещается визуальная и текстовая информация</w:t>
      </w:r>
      <w:r w:rsidRPr="00E907AF">
        <w:rPr>
          <w:color w:val="000000"/>
          <w:szCs w:val="26"/>
        </w:rPr>
        <w:t>;</w:t>
      </w:r>
    </w:p>
    <w:p w:rsidR="00FD5B18" w:rsidRPr="00E907AF" w:rsidRDefault="00FD5B18" w:rsidP="00FD5B18">
      <w:pPr>
        <w:numPr>
          <w:ilvl w:val="0"/>
          <w:numId w:val="4"/>
        </w:numPr>
        <w:tabs>
          <w:tab w:val="clear" w:pos="1440"/>
          <w:tab w:val="num" w:pos="0"/>
          <w:tab w:val="left" w:pos="1080"/>
          <w:tab w:val="left" w:pos="1560"/>
        </w:tabs>
        <w:ind w:left="0" w:firstLine="720"/>
        <w:rPr>
          <w:color w:val="000000"/>
          <w:szCs w:val="26"/>
        </w:rPr>
      </w:pPr>
      <w:r w:rsidRPr="00E907AF">
        <w:rPr>
          <w:color w:val="000000"/>
          <w:szCs w:val="26"/>
        </w:rPr>
        <w:t>стульями и столами для оформления документов.</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К информационным стендам  обеспечена возможность свободного доступа граждан.</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lastRenderedPageBreak/>
        <w:t>На информационных стендах, а также на официальных сайтах в информационно-телекоммуникационной  сети Интернет размещена  следующая обязательная информация:</w:t>
      </w:r>
    </w:p>
    <w:p w:rsidR="00FD5B18" w:rsidRPr="00E907AF" w:rsidRDefault="00FD5B18" w:rsidP="00FD5B18">
      <w:pPr>
        <w:tabs>
          <w:tab w:val="num" w:pos="-180"/>
          <w:tab w:val="num" w:pos="0"/>
          <w:tab w:val="left" w:pos="1560"/>
        </w:tabs>
        <w:autoSpaceDE w:val="0"/>
        <w:autoSpaceDN w:val="0"/>
        <w:adjustRightInd w:val="0"/>
        <w:ind w:firstLine="720"/>
        <w:rPr>
          <w:szCs w:val="26"/>
        </w:rPr>
      </w:pPr>
      <w:r w:rsidRPr="00E907AF">
        <w:rPr>
          <w:szCs w:val="26"/>
        </w:rPr>
        <w:t xml:space="preserve">номера телефонов, факсов, адреса официальных сайтов, электронной почты  органов, предоставляющих муниципальную услугу; </w:t>
      </w:r>
    </w:p>
    <w:p w:rsidR="00FD5B18" w:rsidRPr="00E907AF" w:rsidRDefault="00FD5B18" w:rsidP="00FD5B18">
      <w:pPr>
        <w:tabs>
          <w:tab w:val="num" w:pos="-180"/>
          <w:tab w:val="num" w:pos="0"/>
          <w:tab w:val="left" w:pos="1560"/>
        </w:tabs>
        <w:autoSpaceDE w:val="0"/>
        <w:autoSpaceDN w:val="0"/>
        <w:adjustRightInd w:val="0"/>
        <w:ind w:firstLine="720"/>
        <w:rPr>
          <w:szCs w:val="26"/>
        </w:rPr>
      </w:pPr>
      <w:r w:rsidRPr="00E907AF">
        <w:rPr>
          <w:szCs w:val="26"/>
        </w:rPr>
        <w:t>режим работы органа, предоставляющего муниципальную услугу;</w:t>
      </w:r>
    </w:p>
    <w:p w:rsidR="00FD5B18" w:rsidRPr="00E907AF" w:rsidRDefault="00FD5B18" w:rsidP="00FD5B18">
      <w:pPr>
        <w:tabs>
          <w:tab w:val="num" w:pos="-180"/>
          <w:tab w:val="num" w:pos="0"/>
          <w:tab w:val="left" w:pos="1560"/>
        </w:tabs>
        <w:autoSpaceDE w:val="0"/>
        <w:autoSpaceDN w:val="0"/>
        <w:adjustRightInd w:val="0"/>
        <w:ind w:firstLine="720"/>
        <w:rPr>
          <w:szCs w:val="26"/>
        </w:rPr>
      </w:pPr>
      <w:r w:rsidRPr="00E907AF">
        <w:rPr>
          <w:szCs w:val="26"/>
        </w:rPr>
        <w:t>графики личного приема граждан уполномоченными должностными лицами;</w:t>
      </w:r>
    </w:p>
    <w:p w:rsidR="00FD5B18" w:rsidRPr="00E907AF" w:rsidRDefault="00FD5B18" w:rsidP="00FD5B18">
      <w:pPr>
        <w:tabs>
          <w:tab w:val="num" w:pos="-180"/>
          <w:tab w:val="num" w:pos="0"/>
          <w:tab w:val="left" w:pos="1560"/>
        </w:tabs>
        <w:autoSpaceDE w:val="0"/>
        <w:autoSpaceDN w:val="0"/>
        <w:adjustRightInd w:val="0"/>
        <w:ind w:firstLine="720"/>
        <w:rPr>
          <w:szCs w:val="26"/>
        </w:rPr>
      </w:pPr>
      <w:r w:rsidRPr="00E907AF">
        <w:rPr>
          <w:szCs w:val="26"/>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настоящий административный регламент.</w:t>
      </w:r>
    </w:p>
    <w:p w:rsidR="00FD5B18" w:rsidRPr="00E907AF" w:rsidRDefault="00FD5B18" w:rsidP="00FD5B18">
      <w:pPr>
        <w:tabs>
          <w:tab w:val="left" w:pos="1560"/>
          <w:tab w:val="left" w:pos="1800"/>
          <w:tab w:val="num" w:pos="1920"/>
        </w:tabs>
        <w:autoSpaceDE w:val="0"/>
        <w:autoSpaceDN w:val="0"/>
        <w:adjustRightInd w:val="0"/>
        <w:rPr>
          <w:szCs w:val="26"/>
        </w:rPr>
      </w:pPr>
      <w:r w:rsidRPr="00E907AF">
        <w:rPr>
          <w:szCs w:val="26"/>
        </w:rPr>
        <w:t xml:space="preserve">          Помещение для приема заявителей  оборудовано табличками с указанием номера кабинета и должности  лица,  осуществляющего прием. Место для приема заявителей  оборудовано стулом, имеется место для написания и размещения документов, заявлений.</w:t>
      </w:r>
    </w:p>
    <w:p w:rsidR="00FD5B18" w:rsidRPr="00E907AF" w:rsidRDefault="00FD5B18" w:rsidP="00FD5B18">
      <w:pPr>
        <w:numPr>
          <w:ilvl w:val="1"/>
          <w:numId w:val="2"/>
        </w:numPr>
        <w:tabs>
          <w:tab w:val="num" w:pos="792"/>
          <w:tab w:val="left" w:pos="1560"/>
        </w:tabs>
        <w:ind w:left="0" w:firstLine="720"/>
        <w:rPr>
          <w:szCs w:val="26"/>
        </w:rPr>
      </w:pPr>
      <w:r w:rsidRPr="00E907AF">
        <w:rPr>
          <w:szCs w:val="26"/>
        </w:rPr>
        <w:t>Показатели доступности и качества муниципальных услуг.</w:t>
      </w:r>
    </w:p>
    <w:p w:rsidR="00FD5B18" w:rsidRPr="00E907AF" w:rsidRDefault="00FD5B18" w:rsidP="00FD5B18">
      <w:pPr>
        <w:tabs>
          <w:tab w:val="left" w:pos="1560"/>
        </w:tabs>
        <w:ind w:firstLine="720"/>
        <w:rPr>
          <w:szCs w:val="26"/>
        </w:rPr>
      </w:pPr>
      <w:r w:rsidRPr="00E907AF">
        <w:rPr>
          <w:szCs w:val="26"/>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(10 дней), и при отсутствии жалоб со стороны потребителей на нарушение требований стандарта предоставления муниципальной услуги.</w:t>
      </w:r>
    </w:p>
    <w:p w:rsidR="00FD5B18" w:rsidRPr="00E907AF" w:rsidRDefault="00FD5B18" w:rsidP="00FD5B18">
      <w:pPr>
        <w:numPr>
          <w:ilvl w:val="1"/>
          <w:numId w:val="2"/>
        </w:numPr>
        <w:tabs>
          <w:tab w:val="num" w:pos="792"/>
          <w:tab w:val="left" w:pos="1560"/>
        </w:tabs>
        <w:ind w:left="0" w:firstLine="720"/>
        <w:rPr>
          <w:szCs w:val="26"/>
        </w:rPr>
      </w:pPr>
      <w:r w:rsidRPr="00E907AF">
        <w:rPr>
          <w:szCs w:val="26"/>
        </w:rPr>
        <w:t>Иные требования и особенности предоставления муниципальных услуг в электронной форме.</w:t>
      </w:r>
    </w:p>
    <w:p w:rsidR="00FD5B18" w:rsidRPr="00E907AF" w:rsidRDefault="00FD5B18" w:rsidP="00FD5B18">
      <w:pPr>
        <w:tabs>
          <w:tab w:val="left" w:pos="1560"/>
        </w:tabs>
        <w:rPr>
          <w:szCs w:val="26"/>
        </w:rPr>
      </w:pPr>
      <w:r w:rsidRPr="00E907AF">
        <w:rPr>
          <w:szCs w:val="26"/>
        </w:rPr>
        <w:t xml:space="preserve">         Информирование заявителей о порядке предоставления муниципальной услуги осуществляется в виде:</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индивидуального информирования;</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публичного информирования;</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через официальный сайт.</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Информирование проводится в форме:</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устного информирования;</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письменного информирования.</w:t>
      </w:r>
    </w:p>
    <w:p w:rsidR="00FD5B18" w:rsidRPr="00E907AF" w:rsidRDefault="00FD5B18" w:rsidP="00FD5B18">
      <w:pPr>
        <w:tabs>
          <w:tab w:val="left" w:pos="1560"/>
        </w:tabs>
        <w:rPr>
          <w:szCs w:val="26"/>
        </w:rPr>
      </w:pPr>
      <w:r w:rsidRPr="00E907AF">
        <w:rPr>
          <w:szCs w:val="26"/>
        </w:rPr>
        <w:t xml:space="preserve">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 через официальный сайт.</w:t>
      </w:r>
    </w:p>
    <w:p w:rsidR="00FD5B18" w:rsidRPr="00E907AF" w:rsidRDefault="00FD5B18" w:rsidP="00FD5B18">
      <w:pPr>
        <w:tabs>
          <w:tab w:val="left" w:pos="0"/>
        </w:tabs>
        <w:rPr>
          <w:szCs w:val="26"/>
        </w:rPr>
      </w:pPr>
      <w:r w:rsidRPr="00E907AF">
        <w:rPr>
          <w:szCs w:val="26"/>
        </w:rPr>
        <w:t xml:space="preserve">          Заявитель имеет право на получение сведений о ходе прохождения  отдельных административных процедур, необходимых для предоставления муниципальной услуги.</w:t>
      </w:r>
    </w:p>
    <w:p w:rsidR="00FD5B18" w:rsidRPr="00E907AF" w:rsidRDefault="00FD5B18" w:rsidP="00FD5B18">
      <w:pPr>
        <w:tabs>
          <w:tab w:val="left" w:pos="1560"/>
        </w:tabs>
        <w:rPr>
          <w:szCs w:val="26"/>
        </w:rPr>
      </w:pPr>
      <w:r w:rsidRPr="00E907AF">
        <w:rPr>
          <w:szCs w:val="26"/>
        </w:rPr>
        <w:t xml:space="preserve">           При информировании заявителя о порядке предоставления муниципальной услуги должностное лицо сообщает информацию по следующим вопросам:</w:t>
      </w:r>
    </w:p>
    <w:p w:rsidR="00FD5B18" w:rsidRPr="00E907AF" w:rsidRDefault="00FD5B18" w:rsidP="00FD5B18">
      <w:pPr>
        <w:numPr>
          <w:ilvl w:val="0"/>
          <w:numId w:val="5"/>
        </w:numPr>
        <w:tabs>
          <w:tab w:val="num" w:pos="0"/>
          <w:tab w:val="left" w:pos="1260"/>
          <w:tab w:val="left" w:pos="1560"/>
        </w:tabs>
        <w:autoSpaceDE w:val="0"/>
        <w:autoSpaceDN w:val="0"/>
        <w:adjustRightInd w:val="0"/>
        <w:ind w:left="0" w:firstLine="720"/>
        <w:rPr>
          <w:szCs w:val="26"/>
        </w:rPr>
      </w:pPr>
      <w:r w:rsidRPr="00E907AF">
        <w:rPr>
          <w:szCs w:val="26"/>
        </w:rPr>
        <w:t>категории заявителей, имеющих право на получение муниципальной услуги;</w:t>
      </w:r>
    </w:p>
    <w:p w:rsidR="00FD5B18" w:rsidRPr="00E907AF" w:rsidRDefault="00FD5B18" w:rsidP="00FD5B18">
      <w:pPr>
        <w:numPr>
          <w:ilvl w:val="0"/>
          <w:numId w:val="5"/>
        </w:numPr>
        <w:tabs>
          <w:tab w:val="num" w:pos="0"/>
          <w:tab w:val="left" w:pos="1260"/>
          <w:tab w:val="left" w:pos="1560"/>
        </w:tabs>
        <w:autoSpaceDE w:val="0"/>
        <w:autoSpaceDN w:val="0"/>
        <w:adjustRightInd w:val="0"/>
        <w:ind w:left="0" w:firstLine="720"/>
        <w:rPr>
          <w:szCs w:val="26"/>
        </w:rPr>
      </w:pPr>
      <w:r w:rsidRPr="00E907AF">
        <w:rPr>
          <w:szCs w:val="26"/>
        </w:rPr>
        <w:t>перечень документов, необходимых для получения муниципальной услуги;</w:t>
      </w:r>
    </w:p>
    <w:p w:rsidR="00FD5B18" w:rsidRPr="00E907AF" w:rsidRDefault="00FD5B18" w:rsidP="00FD5B18">
      <w:pPr>
        <w:numPr>
          <w:ilvl w:val="0"/>
          <w:numId w:val="5"/>
        </w:numPr>
        <w:tabs>
          <w:tab w:val="num" w:pos="0"/>
          <w:tab w:val="left" w:pos="1260"/>
          <w:tab w:val="left" w:pos="1560"/>
        </w:tabs>
        <w:autoSpaceDE w:val="0"/>
        <w:autoSpaceDN w:val="0"/>
        <w:adjustRightInd w:val="0"/>
        <w:ind w:left="0" w:firstLine="720"/>
        <w:rPr>
          <w:szCs w:val="26"/>
        </w:rPr>
      </w:pPr>
      <w:r w:rsidRPr="00E907AF">
        <w:rPr>
          <w:szCs w:val="26"/>
        </w:rPr>
        <w:t>требования к заверению документов и сведений;</w:t>
      </w:r>
    </w:p>
    <w:p w:rsidR="00FD5B18" w:rsidRPr="00E907AF" w:rsidRDefault="00FD5B18" w:rsidP="00FD5B18">
      <w:pPr>
        <w:numPr>
          <w:ilvl w:val="0"/>
          <w:numId w:val="5"/>
        </w:numPr>
        <w:tabs>
          <w:tab w:val="num" w:pos="0"/>
          <w:tab w:val="left" w:pos="1260"/>
          <w:tab w:val="left" w:pos="1560"/>
        </w:tabs>
        <w:autoSpaceDE w:val="0"/>
        <w:autoSpaceDN w:val="0"/>
        <w:adjustRightInd w:val="0"/>
        <w:ind w:left="0" w:firstLine="720"/>
        <w:rPr>
          <w:szCs w:val="26"/>
        </w:rPr>
      </w:pPr>
      <w:r w:rsidRPr="00E907AF">
        <w:rPr>
          <w:szCs w:val="26"/>
        </w:rPr>
        <w:lastRenderedPageBreak/>
        <w:t>входящие номера, под которыми зарегистрированы в системе делопроизводства заявления  и прилагающиеся  к ним  материалы;</w:t>
      </w:r>
    </w:p>
    <w:p w:rsidR="00FD5B18" w:rsidRPr="00E907AF" w:rsidRDefault="00FD5B18" w:rsidP="00FD5B18">
      <w:pPr>
        <w:numPr>
          <w:ilvl w:val="0"/>
          <w:numId w:val="5"/>
        </w:numPr>
        <w:tabs>
          <w:tab w:val="num" w:pos="0"/>
          <w:tab w:val="left" w:pos="1260"/>
          <w:tab w:val="left" w:pos="1560"/>
        </w:tabs>
        <w:autoSpaceDE w:val="0"/>
        <w:autoSpaceDN w:val="0"/>
        <w:adjustRightInd w:val="0"/>
        <w:ind w:left="0" w:firstLine="720"/>
        <w:rPr>
          <w:szCs w:val="26"/>
        </w:rPr>
      </w:pPr>
      <w:r w:rsidRPr="00E907AF">
        <w:rPr>
          <w:szCs w:val="26"/>
        </w:rPr>
        <w:t>необходимость представления дополнительных документов и сведений.</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Информирование по иным вопросам осуществляется только на основании письменного обращения.</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D5B18" w:rsidRPr="00E907AF" w:rsidRDefault="00FD5B18" w:rsidP="00FD5B18">
      <w:pPr>
        <w:tabs>
          <w:tab w:val="num" w:pos="0"/>
          <w:tab w:val="left" w:pos="1560"/>
        </w:tabs>
        <w:autoSpaceDE w:val="0"/>
        <w:autoSpaceDN w:val="0"/>
        <w:adjustRightInd w:val="0"/>
        <w:ind w:firstLine="720"/>
        <w:rPr>
          <w:szCs w:val="26"/>
        </w:rPr>
      </w:pPr>
      <w:r w:rsidRPr="00E907AF">
        <w:rPr>
          <w:szCs w:val="26"/>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D5B18" w:rsidRPr="00E907AF" w:rsidRDefault="00FD5B18" w:rsidP="00FD5B18">
      <w:pPr>
        <w:tabs>
          <w:tab w:val="left" w:pos="1560"/>
        </w:tabs>
        <w:autoSpaceDE w:val="0"/>
        <w:autoSpaceDN w:val="0"/>
        <w:adjustRightInd w:val="0"/>
        <w:rPr>
          <w:szCs w:val="26"/>
        </w:rPr>
      </w:pPr>
      <w:r w:rsidRPr="00E907AF">
        <w:rPr>
          <w:szCs w:val="26"/>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FD5B18" w:rsidRPr="00E907AF" w:rsidRDefault="00FD5B18" w:rsidP="00FD5B18">
      <w:pPr>
        <w:tabs>
          <w:tab w:val="left" w:pos="1560"/>
        </w:tabs>
        <w:autoSpaceDE w:val="0"/>
        <w:autoSpaceDN w:val="0"/>
        <w:adjustRightInd w:val="0"/>
        <w:ind w:firstLine="720"/>
        <w:rPr>
          <w:szCs w:val="26"/>
        </w:rPr>
      </w:pPr>
      <w:r w:rsidRPr="00E907AF">
        <w:rPr>
          <w:szCs w:val="26"/>
        </w:rPr>
        <w:t>При индивидуальном письменном информировании ответ направляется заявителю в течение 30 дней со дня регистрации обращения.</w:t>
      </w:r>
    </w:p>
    <w:p w:rsidR="00FD5B18" w:rsidRPr="00E907AF" w:rsidRDefault="00FD5B18" w:rsidP="00FD5B18">
      <w:pPr>
        <w:tabs>
          <w:tab w:val="left" w:pos="1560"/>
        </w:tabs>
        <w:autoSpaceDE w:val="0"/>
        <w:autoSpaceDN w:val="0"/>
        <w:adjustRightInd w:val="0"/>
        <w:rPr>
          <w:szCs w:val="26"/>
        </w:rPr>
      </w:pPr>
      <w:r w:rsidRPr="00E907AF">
        <w:rPr>
          <w:szCs w:val="26"/>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r w:rsidRPr="00E907AF">
        <w:rPr>
          <w:szCs w:val="26"/>
        </w:rPr>
        <w:tab/>
      </w:r>
    </w:p>
    <w:p w:rsidR="00FD5B18" w:rsidRPr="00E907AF" w:rsidRDefault="00FD5B18" w:rsidP="00FD5B18">
      <w:pPr>
        <w:tabs>
          <w:tab w:val="left" w:pos="1560"/>
        </w:tabs>
        <w:rPr>
          <w:szCs w:val="26"/>
        </w:rPr>
      </w:pPr>
      <w:r w:rsidRPr="00E907AF">
        <w:rPr>
          <w:szCs w:val="26"/>
        </w:rPr>
        <w:t xml:space="preserve"> </w:t>
      </w:r>
    </w:p>
    <w:p w:rsidR="00FD5B18" w:rsidRPr="00E907AF" w:rsidRDefault="00FD5B18" w:rsidP="00FD5B18">
      <w:pPr>
        <w:numPr>
          <w:ilvl w:val="0"/>
          <w:numId w:val="6"/>
        </w:numPr>
        <w:tabs>
          <w:tab w:val="left" w:pos="1560"/>
        </w:tabs>
        <w:jc w:val="center"/>
        <w:rPr>
          <w:b/>
          <w:szCs w:val="26"/>
        </w:rPr>
      </w:pPr>
      <w:r w:rsidRPr="00E907AF">
        <w:rPr>
          <w:b/>
          <w:szCs w:val="26"/>
        </w:rPr>
        <w:t>СОСТАВ, ПОСЛЕДОВАТЕЛЬНОСТЬ И СРОКИ ВЫПОЛНЕНИЯ АДМИНИСТРАТИВНЫХ ПРОЦЕДУР, ТРЕБОВАНИЯ К ПОРЯДКУ ИХ ВЫПОЛНЕНИЯ</w:t>
      </w:r>
    </w:p>
    <w:p w:rsidR="00FD5B18" w:rsidRPr="00E907AF" w:rsidRDefault="00FD5B18" w:rsidP="00FD5B18">
      <w:pPr>
        <w:tabs>
          <w:tab w:val="left" w:pos="1560"/>
        </w:tabs>
        <w:rPr>
          <w:szCs w:val="26"/>
        </w:rPr>
      </w:pPr>
    </w:p>
    <w:p w:rsidR="00FD5B18" w:rsidRPr="00E907AF" w:rsidRDefault="00FD5B18" w:rsidP="00FD5B18">
      <w:pPr>
        <w:numPr>
          <w:ilvl w:val="1"/>
          <w:numId w:val="6"/>
        </w:numPr>
        <w:tabs>
          <w:tab w:val="clear" w:pos="720"/>
          <w:tab w:val="num" w:pos="0"/>
          <w:tab w:val="left" w:pos="1560"/>
        </w:tabs>
        <w:ind w:left="0" w:firstLine="720"/>
        <w:rPr>
          <w:szCs w:val="26"/>
        </w:rPr>
      </w:pPr>
      <w:r w:rsidRPr="00E907AF">
        <w:rPr>
          <w:szCs w:val="26"/>
        </w:rPr>
        <w:t>Блок-схема предоставления муниципальной услуги приведена в приложении № 3 к настоящему административному регламенту.</w:t>
      </w:r>
    </w:p>
    <w:p w:rsidR="00FD5B18" w:rsidRPr="00E907AF" w:rsidRDefault="00FD5B18" w:rsidP="00FD5B18">
      <w:pPr>
        <w:numPr>
          <w:ilvl w:val="1"/>
          <w:numId w:val="6"/>
        </w:numPr>
        <w:tabs>
          <w:tab w:val="clear" w:pos="720"/>
          <w:tab w:val="num" w:pos="0"/>
          <w:tab w:val="left" w:pos="1560"/>
        </w:tabs>
        <w:ind w:left="0" w:firstLine="720"/>
        <w:rPr>
          <w:szCs w:val="26"/>
        </w:rPr>
      </w:pPr>
      <w:r w:rsidRPr="00E907AF">
        <w:rPr>
          <w:szCs w:val="26"/>
        </w:rPr>
        <w:t>Предоставление муниципальной услуги включает в себя следующие административные процедуры:</w:t>
      </w:r>
    </w:p>
    <w:p w:rsidR="00FD5B18" w:rsidRPr="00E907AF" w:rsidRDefault="00FD5B18" w:rsidP="00FD5B18">
      <w:pPr>
        <w:numPr>
          <w:ilvl w:val="0"/>
          <w:numId w:val="7"/>
        </w:numPr>
        <w:tabs>
          <w:tab w:val="num" w:pos="0"/>
          <w:tab w:val="left" w:pos="1560"/>
        </w:tabs>
        <w:suppressAutoHyphens/>
        <w:autoSpaceDE w:val="0"/>
        <w:autoSpaceDN w:val="0"/>
        <w:adjustRightInd w:val="0"/>
        <w:ind w:left="0" w:firstLine="720"/>
        <w:rPr>
          <w:szCs w:val="26"/>
        </w:rPr>
      </w:pPr>
      <w:r w:rsidRPr="00E907AF">
        <w:rPr>
          <w:szCs w:val="26"/>
        </w:rPr>
        <w:lastRenderedPageBreak/>
        <w:t>прием и регистрация заявления о выдаче градостроительного плана земельного участка с комплектом документов, либо отказ в приеме и регистрации документов;</w:t>
      </w:r>
    </w:p>
    <w:p w:rsidR="00FD5B18" w:rsidRPr="00E907AF" w:rsidRDefault="00FD5B18" w:rsidP="00FD5B18">
      <w:pPr>
        <w:numPr>
          <w:ilvl w:val="0"/>
          <w:numId w:val="7"/>
        </w:numPr>
        <w:tabs>
          <w:tab w:val="num" w:pos="0"/>
          <w:tab w:val="left" w:pos="1560"/>
        </w:tabs>
        <w:suppressAutoHyphens/>
        <w:autoSpaceDE w:val="0"/>
        <w:autoSpaceDN w:val="0"/>
        <w:adjustRightInd w:val="0"/>
        <w:ind w:left="0" w:firstLine="720"/>
        <w:rPr>
          <w:szCs w:val="26"/>
        </w:rPr>
      </w:pPr>
      <w:r w:rsidRPr="00E907AF">
        <w:rPr>
          <w:szCs w:val="26"/>
        </w:rPr>
        <w:t>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FD5B18" w:rsidRPr="00E907AF" w:rsidRDefault="00FD5B18" w:rsidP="00FD5B18">
      <w:pPr>
        <w:numPr>
          <w:ilvl w:val="0"/>
          <w:numId w:val="7"/>
        </w:numPr>
        <w:tabs>
          <w:tab w:val="num" w:pos="0"/>
          <w:tab w:val="left" w:pos="1560"/>
        </w:tabs>
        <w:suppressAutoHyphens/>
        <w:autoSpaceDE w:val="0"/>
        <w:autoSpaceDN w:val="0"/>
        <w:adjustRightInd w:val="0"/>
        <w:ind w:left="0" w:firstLine="720"/>
        <w:rPr>
          <w:szCs w:val="26"/>
        </w:rPr>
      </w:pPr>
      <w:r w:rsidRPr="00E907AF">
        <w:rPr>
          <w:szCs w:val="26"/>
        </w:rPr>
        <w:t xml:space="preserve">  подготовка градостроительного плана земельного участка и проекта постановления о его утверждении; </w:t>
      </w:r>
    </w:p>
    <w:p w:rsidR="00FD5B18" w:rsidRPr="00E907AF" w:rsidRDefault="00FD5B18" w:rsidP="00FD5B18">
      <w:pPr>
        <w:numPr>
          <w:ilvl w:val="0"/>
          <w:numId w:val="7"/>
        </w:numPr>
        <w:tabs>
          <w:tab w:val="num" w:pos="0"/>
          <w:tab w:val="left" w:pos="1560"/>
        </w:tabs>
        <w:suppressAutoHyphens/>
        <w:autoSpaceDE w:val="0"/>
        <w:autoSpaceDN w:val="0"/>
        <w:adjustRightInd w:val="0"/>
        <w:ind w:left="0" w:firstLine="720"/>
        <w:rPr>
          <w:szCs w:val="26"/>
        </w:rPr>
      </w:pPr>
      <w:r w:rsidRPr="00E907AF">
        <w:rPr>
          <w:szCs w:val="26"/>
        </w:rPr>
        <w:t xml:space="preserve">выдача заявителю градостроительного плана земельного участка. </w:t>
      </w:r>
    </w:p>
    <w:p w:rsidR="00FD5B18" w:rsidRPr="00E907AF" w:rsidRDefault="00FD5B18" w:rsidP="00FD5B18">
      <w:pPr>
        <w:numPr>
          <w:ilvl w:val="1"/>
          <w:numId w:val="6"/>
        </w:numPr>
        <w:tabs>
          <w:tab w:val="clear" w:pos="720"/>
          <w:tab w:val="num" w:pos="0"/>
          <w:tab w:val="left" w:pos="1560"/>
        </w:tabs>
        <w:ind w:left="0" w:firstLine="720"/>
        <w:rPr>
          <w:szCs w:val="26"/>
        </w:rPr>
      </w:pPr>
      <w:r w:rsidRPr="00E907AF">
        <w:rPr>
          <w:szCs w:val="26"/>
        </w:rPr>
        <w:t>Последовательность и сроки выполнения административных процедур, а также требования к порядку их выполнения.</w:t>
      </w:r>
    </w:p>
    <w:p w:rsidR="00FD5B18" w:rsidRPr="00E907AF" w:rsidRDefault="00FD5B18" w:rsidP="00FD5B18">
      <w:pPr>
        <w:numPr>
          <w:ilvl w:val="0"/>
          <w:numId w:val="8"/>
        </w:numPr>
        <w:tabs>
          <w:tab w:val="clear" w:pos="1440"/>
          <w:tab w:val="num" w:pos="0"/>
          <w:tab w:val="left" w:pos="1560"/>
        </w:tabs>
        <w:ind w:left="0" w:firstLine="720"/>
        <w:rPr>
          <w:szCs w:val="26"/>
        </w:rPr>
      </w:pPr>
      <w:r w:rsidRPr="00E907AF">
        <w:rPr>
          <w:szCs w:val="26"/>
        </w:rPr>
        <w:t>Прием и регистрация заявления на выдачу градостроительного плана земельного участка  с комплектом документов,  либо  отказ в приеме и регистрации документов:</w:t>
      </w:r>
    </w:p>
    <w:p w:rsidR="00FD5B18" w:rsidRPr="00E907AF" w:rsidRDefault="00FD5B18" w:rsidP="00FD5B18">
      <w:pPr>
        <w:tabs>
          <w:tab w:val="left" w:pos="1560"/>
        </w:tabs>
        <w:rPr>
          <w:szCs w:val="26"/>
        </w:rPr>
      </w:pPr>
      <w:r w:rsidRPr="00E907AF">
        <w:rPr>
          <w:szCs w:val="26"/>
        </w:rPr>
        <w:t xml:space="preserve">           а) юридическим фактом, являющимся основанием для начала административного действия является  обращение физического или юридического лица, либо его уполномоченного представителя с комплектом документов;</w:t>
      </w:r>
    </w:p>
    <w:p w:rsidR="00FD5B18" w:rsidRPr="00E907AF" w:rsidRDefault="00FD5B18" w:rsidP="00FD5B18">
      <w:pPr>
        <w:tabs>
          <w:tab w:val="left" w:pos="1560"/>
        </w:tabs>
        <w:rPr>
          <w:szCs w:val="26"/>
        </w:rPr>
      </w:pPr>
      <w:r w:rsidRPr="00E907AF">
        <w:rPr>
          <w:szCs w:val="26"/>
        </w:rPr>
        <w:t xml:space="preserve">           б) ответственным за выполнение административного действия является главный специалист отдела;</w:t>
      </w:r>
    </w:p>
    <w:p w:rsidR="00FD5B18" w:rsidRPr="00E907AF" w:rsidRDefault="00FD5B18" w:rsidP="00FD5B18">
      <w:pPr>
        <w:tabs>
          <w:tab w:val="left" w:pos="1560"/>
        </w:tabs>
        <w:rPr>
          <w:szCs w:val="26"/>
        </w:rPr>
      </w:pPr>
      <w:r w:rsidRPr="00E907AF">
        <w:rPr>
          <w:szCs w:val="26"/>
        </w:rPr>
        <w:t xml:space="preserve">           в) главный специалист отдела осуществляет прием, проверку комплектности предоставленных документов, регистрацию заявления, либо отказывает в приеме и регистрации.</w:t>
      </w:r>
    </w:p>
    <w:p w:rsidR="00FD5B18" w:rsidRPr="00E907AF" w:rsidRDefault="00FD5B18" w:rsidP="00FD5B18">
      <w:pPr>
        <w:tabs>
          <w:tab w:val="left" w:pos="1560"/>
        </w:tabs>
        <w:rPr>
          <w:szCs w:val="26"/>
        </w:rPr>
      </w:pPr>
      <w:r w:rsidRPr="00E907AF">
        <w:rPr>
          <w:szCs w:val="26"/>
        </w:rPr>
        <w:t xml:space="preserve">               Максимальный срок выполнения  – 1 час;</w:t>
      </w:r>
    </w:p>
    <w:p w:rsidR="00FD5B18" w:rsidRPr="00E907AF" w:rsidRDefault="00FD5B18" w:rsidP="00FD5B18">
      <w:pPr>
        <w:tabs>
          <w:tab w:val="left" w:pos="1560"/>
        </w:tabs>
        <w:rPr>
          <w:szCs w:val="26"/>
        </w:rPr>
      </w:pPr>
      <w:r w:rsidRPr="00E907AF">
        <w:rPr>
          <w:szCs w:val="26"/>
        </w:rPr>
        <w:t xml:space="preserve">           г) критерии принятия решения:</w:t>
      </w:r>
    </w:p>
    <w:p w:rsidR="00FD5B18" w:rsidRPr="00E907AF" w:rsidRDefault="00FD5B18" w:rsidP="00FD5B18">
      <w:pPr>
        <w:tabs>
          <w:tab w:val="left" w:pos="1560"/>
        </w:tabs>
        <w:rPr>
          <w:szCs w:val="26"/>
        </w:rPr>
      </w:pPr>
      <w:r w:rsidRPr="00E907AF">
        <w:rPr>
          <w:szCs w:val="26"/>
        </w:rPr>
        <w:t xml:space="preserve">            -   наличие всех необходимых документов и правомочность заявителя;</w:t>
      </w:r>
    </w:p>
    <w:p w:rsidR="00FD5B18" w:rsidRPr="00E907AF" w:rsidRDefault="00FD5B18" w:rsidP="00FD5B18">
      <w:pPr>
        <w:tabs>
          <w:tab w:val="left" w:pos="1560"/>
        </w:tabs>
        <w:rPr>
          <w:szCs w:val="26"/>
        </w:rPr>
      </w:pPr>
      <w:r w:rsidRPr="00E907AF">
        <w:rPr>
          <w:szCs w:val="26"/>
        </w:rPr>
        <w:t xml:space="preserve">            - неполный комплект документов (комплект документов не соответствует требованиям);</w:t>
      </w:r>
    </w:p>
    <w:p w:rsidR="00FD5B18" w:rsidRPr="00E907AF" w:rsidRDefault="00FD5B18" w:rsidP="00FD5B18">
      <w:pPr>
        <w:tabs>
          <w:tab w:val="left" w:pos="1560"/>
        </w:tabs>
        <w:rPr>
          <w:szCs w:val="26"/>
        </w:rPr>
      </w:pPr>
      <w:r w:rsidRPr="00E907AF">
        <w:rPr>
          <w:szCs w:val="26"/>
        </w:rPr>
        <w:t xml:space="preserve">           д) результат административного действия: </w:t>
      </w:r>
    </w:p>
    <w:p w:rsidR="00FD5B18" w:rsidRPr="00E907AF" w:rsidRDefault="00FD5B18" w:rsidP="00FD5B18">
      <w:pPr>
        <w:tabs>
          <w:tab w:val="left" w:pos="1560"/>
        </w:tabs>
        <w:rPr>
          <w:szCs w:val="26"/>
        </w:rPr>
      </w:pPr>
      <w:r w:rsidRPr="00E907AF">
        <w:rPr>
          <w:szCs w:val="26"/>
        </w:rPr>
        <w:t xml:space="preserve">           -  прием и  регистрация заявления  и предоставленных документов;</w:t>
      </w:r>
    </w:p>
    <w:p w:rsidR="00FD5B18" w:rsidRPr="00E907AF" w:rsidRDefault="00FD5B18" w:rsidP="00FD5B18">
      <w:pPr>
        <w:tabs>
          <w:tab w:val="left" w:pos="1560"/>
        </w:tabs>
        <w:rPr>
          <w:szCs w:val="26"/>
        </w:rPr>
      </w:pPr>
      <w:r w:rsidRPr="00E907AF">
        <w:rPr>
          <w:szCs w:val="26"/>
        </w:rPr>
        <w:t xml:space="preserve">           - отказ в приеме и регистрации  документов и возвращение документов при личном обращении, направление уведомления заявителю (в письменной форме, по телефону или электронной почтой (в случае наличия);</w:t>
      </w:r>
    </w:p>
    <w:p w:rsidR="00FD5B18" w:rsidRPr="00E907AF" w:rsidRDefault="00FD5B18" w:rsidP="00FD5B18">
      <w:pPr>
        <w:tabs>
          <w:tab w:val="left" w:pos="1560"/>
        </w:tabs>
        <w:rPr>
          <w:szCs w:val="26"/>
        </w:rPr>
      </w:pPr>
      <w:r w:rsidRPr="00E907AF">
        <w:rPr>
          <w:szCs w:val="26"/>
        </w:rPr>
        <w:t xml:space="preserve">           е) способ фиксации результата: </w:t>
      </w:r>
    </w:p>
    <w:p w:rsidR="00FD5B18" w:rsidRDefault="00FD5B18" w:rsidP="00FD5B18">
      <w:pPr>
        <w:tabs>
          <w:tab w:val="left" w:pos="1560"/>
        </w:tabs>
        <w:rPr>
          <w:szCs w:val="26"/>
        </w:rPr>
      </w:pPr>
      <w:r w:rsidRPr="00E907AF">
        <w:rPr>
          <w:szCs w:val="26"/>
        </w:rPr>
        <w:t>заявление регистрируется в книге  учета «Заявлений на выдачу градостроительных планов», уведомление   об отказе регистрируется в журнале  регистрации исходящей корреспонденции.</w:t>
      </w:r>
    </w:p>
    <w:p w:rsidR="00FD5B18" w:rsidRPr="00BA6B93" w:rsidRDefault="00FD5B18" w:rsidP="00FD5B18">
      <w:pPr>
        <w:tabs>
          <w:tab w:val="left" w:pos="1560"/>
        </w:tabs>
        <w:rPr>
          <w:sz w:val="24"/>
        </w:rPr>
      </w:pPr>
      <w:r w:rsidRPr="00BA6B93">
        <w:rPr>
          <w:sz w:val="24"/>
        </w:rPr>
        <w:t xml:space="preserve">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r>
        <w:rPr>
          <w:sz w:val="24"/>
        </w:rPr>
        <w:t xml:space="preserve"> (В ред. Пост. № 504 от 05.06.2014 г.)</w:t>
      </w:r>
    </w:p>
    <w:p w:rsidR="00FD5B18" w:rsidRPr="00E907AF" w:rsidRDefault="00FD5B18" w:rsidP="00FD5B18">
      <w:pPr>
        <w:tabs>
          <w:tab w:val="left" w:pos="1560"/>
        </w:tabs>
        <w:rPr>
          <w:szCs w:val="26"/>
        </w:rPr>
      </w:pPr>
      <w:r w:rsidRPr="00E907AF">
        <w:rPr>
          <w:szCs w:val="26"/>
        </w:rPr>
        <w:t xml:space="preserve">           3.3.2.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FD5B18" w:rsidRPr="00E907AF" w:rsidRDefault="00FD5B18" w:rsidP="00FD5B18">
      <w:pPr>
        <w:tabs>
          <w:tab w:val="left" w:pos="1560"/>
        </w:tabs>
        <w:rPr>
          <w:szCs w:val="26"/>
        </w:rPr>
      </w:pPr>
      <w:r w:rsidRPr="00E907AF">
        <w:rPr>
          <w:szCs w:val="26"/>
        </w:rPr>
        <w:t xml:space="preserve">           а) юридическим фактом, являющимся основанием для начала административного действия  является  наличие зарегистрированного  комплекта документов;</w:t>
      </w:r>
    </w:p>
    <w:p w:rsidR="00FD5B18" w:rsidRPr="00E907AF" w:rsidRDefault="00FD5B18" w:rsidP="00FD5B18">
      <w:pPr>
        <w:tabs>
          <w:tab w:val="left" w:pos="1560"/>
        </w:tabs>
        <w:rPr>
          <w:szCs w:val="26"/>
        </w:rPr>
      </w:pPr>
      <w:r w:rsidRPr="00E907AF">
        <w:rPr>
          <w:szCs w:val="26"/>
        </w:rPr>
        <w:t xml:space="preserve">           б) ответственным за выполнение административного действия является главный специалист отдела.</w:t>
      </w:r>
    </w:p>
    <w:p w:rsidR="00FD5B18" w:rsidRPr="00E907AF" w:rsidRDefault="00FD5B18" w:rsidP="00FD5B18">
      <w:pPr>
        <w:tabs>
          <w:tab w:val="left" w:pos="1560"/>
        </w:tabs>
        <w:rPr>
          <w:szCs w:val="26"/>
        </w:rPr>
      </w:pPr>
      <w:r w:rsidRPr="00E907AF">
        <w:rPr>
          <w:szCs w:val="26"/>
        </w:rPr>
        <w:lastRenderedPageBreak/>
        <w:t xml:space="preserve">           в)  главный специалист отдела осуществляет: </w:t>
      </w:r>
    </w:p>
    <w:p w:rsidR="00FD5B18" w:rsidRPr="00E907AF" w:rsidRDefault="00FD5B18" w:rsidP="00FD5B18">
      <w:pPr>
        <w:widowControl w:val="0"/>
        <w:numPr>
          <w:ilvl w:val="1"/>
          <w:numId w:val="8"/>
        </w:numPr>
        <w:tabs>
          <w:tab w:val="clear" w:pos="1440"/>
          <w:tab w:val="num" w:pos="0"/>
          <w:tab w:val="left" w:pos="1560"/>
          <w:tab w:val="left" w:pos="1680"/>
        </w:tabs>
        <w:suppressAutoHyphens/>
        <w:autoSpaceDE w:val="0"/>
        <w:autoSpaceDN w:val="0"/>
        <w:adjustRightInd w:val="0"/>
        <w:ind w:left="0" w:firstLine="720"/>
        <w:rPr>
          <w:szCs w:val="26"/>
        </w:rPr>
      </w:pPr>
      <w:r w:rsidRPr="00E907AF">
        <w:rPr>
          <w:szCs w:val="26"/>
        </w:rPr>
        <w:t>проверку полномочия представителя заявителя;</w:t>
      </w:r>
    </w:p>
    <w:p w:rsidR="00FD5B18" w:rsidRPr="00E907AF" w:rsidRDefault="00FD5B18" w:rsidP="00FD5B18">
      <w:pPr>
        <w:widowControl w:val="0"/>
        <w:numPr>
          <w:ilvl w:val="1"/>
          <w:numId w:val="8"/>
        </w:numPr>
        <w:tabs>
          <w:tab w:val="clear" w:pos="1440"/>
          <w:tab w:val="num" w:pos="0"/>
          <w:tab w:val="left" w:pos="1560"/>
          <w:tab w:val="left" w:pos="1680"/>
        </w:tabs>
        <w:suppressAutoHyphens/>
        <w:autoSpaceDE w:val="0"/>
        <w:autoSpaceDN w:val="0"/>
        <w:adjustRightInd w:val="0"/>
        <w:ind w:left="0" w:firstLine="720"/>
        <w:rPr>
          <w:szCs w:val="26"/>
        </w:rPr>
      </w:pPr>
      <w:r w:rsidRPr="00E907AF">
        <w:rPr>
          <w:szCs w:val="26"/>
        </w:rPr>
        <w:t>проверку правильности заполнения  заявления;</w:t>
      </w:r>
    </w:p>
    <w:p w:rsidR="00FD5B18" w:rsidRPr="00E907AF" w:rsidRDefault="00FD5B18" w:rsidP="00FD5B18">
      <w:pPr>
        <w:widowControl w:val="0"/>
        <w:numPr>
          <w:ilvl w:val="1"/>
          <w:numId w:val="8"/>
        </w:numPr>
        <w:tabs>
          <w:tab w:val="clear" w:pos="1440"/>
          <w:tab w:val="num" w:pos="0"/>
          <w:tab w:val="left" w:pos="1560"/>
          <w:tab w:val="left" w:pos="1680"/>
        </w:tabs>
        <w:suppressAutoHyphens/>
        <w:autoSpaceDE w:val="0"/>
        <w:autoSpaceDN w:val="0"/>
        <w:adjustRightInd w:val="0"/>
        <w:ind w:left="0" w:firstLine="720"/>
        <w:rPr>
          <w:szCs w:val="26"/>
        </w:rPr>
      </w:pPr>
      <w:r w:rsidRPr="00E907AF">
        <w:rPr>
          <w:szCs w:val="26"/>
        </w:rPr>
        <w:t>наличие полного и правильно оформленного комплекта документов;</w:t>
      </w:r>
    </w:p>
    <w:p w:rsidR="00FD5B18" w:rsidRPr="00E907AF" w:rsidRDefault="00FD5B18" w:rsidP="00FD5B18">
      <w:pPr>
        <w:widowControl w:val="0"/>
        <w:numPr>
          <w:ilvl w:val="1"/>
          <w:numId w:val="8"/>
        </w:numPr>
        <w:tabs>
          <w:tab w:val="clear" w:pos="1440"/>
          <w:tab w:val="num" w:pos="0"/>
          <w:tab w:val="left" w:pos="1560"/>
          <w:tab w:val="left" w:pos="1680"/>
        </w:tabs>
        <w:suppressAutoHyphens/>
        <w:autoSpaceDE w:val="0"/>
        <w:autoSpaceDN w:val="0"/>
        <w:adjustRightInd w:val="0"/>
        <w:ind w:left="0" w:firstLine="720"/>
        <w:rPr>
          <w:szCs w:val="26"/>
        </w:rPr>
      </w:pPr>
      <w:r w:rsidRPr="00E907AF">
        <w:rPr>
          <w:szCs w:val="26"/>
        </w:rPr>
        <w:t>сверяет копии документов с их подлинниками;</w:t>
      </w:r>
    </w:p>
    <w:p w:rsidR="00FD5B18" w:rsidRPr="00E907AF" w:rsidRDefault="00FD5B18" w:rsidP="00FD5B18">
      <w:pPr>
        <w:widowControl w:val="0"/>
        <w:numPr>
          <w:ilvl w:val="1"/>
          <w:numId w:val="8"/>
        </w:numPr>
        <w:tabs>
          <w:tab w:val="clear" w:pos="1440"/>
          <w:tab w:val="num" w:pos="0"/>
          <w:tab w:val="left" w:pos="1560"/>
          <w:tab w:val="left" w:pos="1680"/>
        </w:tabs>
        <w:suppressAutoHyphens/>
        <w:autoSpaceDE w:val="0"/>
        <w:autoSpaceDN w:val="0"/>
        <w:adjustRightInd w:val="0"/>
        <w:ind w:left="0" w:firstLine="720"/>
        <w:rPr>
          <w:szCs w:val="26"/>
        </w:rPr>
      </w:pPr>
      <w:r w:rsidRPr="00E907AF">
        <w:rPr>
          <w:szCs w:val="26"/>
        </w:rPr>
        <w:t>зарегистрированное заявление с комплектом документов передает на рассмотрение и визирование руководителю отдела;</w:t>
      </w:r>
    </w:p>
    <w:p w:rsidR="00FD5B18" w:rsidRPr="00E907AF" w:rsidRDefault="00FD5B18" w:rsidP="00FD5B18">
      <w:pPr>
        <w:tabs>
          <w:tab w:val="left" w:pos="1560"/>
        </w:tabs>
        <w:rPr>
          <w:szCs w:val="26"/>
        </w:rPr>
      </w:pPr>
      <w:r w:rsidRPr="00E907AF">
        <w:rPr>
          <w:szCs w:val="26"/>
        </w:rPr>
        <w:t xml:space="preserve">           продолжительность – 3 дней.</w:t>
      </w:r>
    </w:p>
    <w:p w:rsidR="00FD5B18" w:rsidRPr="00E907AF" w:rsidRDefault="00FD5B18" w:rsidP="00FD5B18">
      <w:pPr>
        <w:tabs>
          <w:tab w:val="left" w:pos="1560"/>
        </w:tabs>
        <w:rPr>
          <w:szCs w:val="26"/>
        </w:rPr>
      </w:pPr>
      <w:r w:rsidRPr="00E907AF">
        <w:rPr>
          <w:szCs w:val="26"/>
        </w:rPr>
        <w:t xml:space="preserve">          г) критерии принятия решения:</w:t>
      </w:r>
    </w:p>
    <w:p w:rsidR="00FD5B18" w:rsidRPr="00E907AF" w:rsidRDefault="00FD5B18" w:rsidP="00FD5B18">
      <w:pPr>
        <w:tabs>
          <w:tab w:val="left" w:pos="1560"/>
        </w:tabs>
        <w:rPr>
          <w:szCs w:val="26"/>
        </w:rPr>
      </w:pPr>
      <w:r w:rsidRPr="00E907AF">
        <w:rPr>
          <w:szCs w:val="26"/>
        </w:rPr>
        <w:t xml:space="preserve">          - документы соответствуют предъявляемым  требованиям: </w:t>
      </w:r>
    </w:p>
    <w:p w:rsidR="00FD5B18" w:rsidRPr="00E907AF" w:rsidRDefault="00FD5B18" w:rsidP="00FD5B18">
      <w:pPr>
        <w:tabs>
          <w:tab w:val="left" w:pos="1560"/>
        </w:tabs>
        <w:rPr>
          <w:szCs w:val="26"/>
        </w:rPr>
      </w:pPr>
      <w:r w:rsidRPr="00E907AF">
        <w:rPr>
          <w:szCs w:val="26"/>
        </w:rPr>
        <w:t xml:space="preserve">          - документы не соответствуют предъявляемым требованиям;</w:t>
      </w:r>
    </w:p>
    <w:p w:rsidR="00FD5B18" w:rsidRPr="00E907AF" w:rsidRDefault="00FD5B18" w:rsidP="00FD5B18">
      <w:pPr>
        <w:tabs>
          <w:tab w:val="left" w:pos="1560"/>
        </w:tabs>
        <w:rPr>
          <w:szCs w:val="26"/>
        </w:rPr>
      </w:pPr>
      <w:r w:rsidRPr="00E907AF">
        <w:rPr>
          <w:szCs w:val="26"/>
        </w:rPr>
        <w:t xml:space="preserve">          д) результат административного действия:</w:t>
      </w:r>
    </w:p>
    <w:p w:rsidR="00FD5B18" w:rsidRPr="00E907AF" w:rsidRDefault="00FD5B18" w:rsidP="00FD5B18">
      <w:pPr>
        <w:tabs>
          <w:tab w:val="left" w:pos="1560"/>
        </w:tabs>
        <w:rPr>
          <w:szCs w:val="26"/>
        </w:rPr>
      </w:pPr>
      <w:r w:rsidRPr="00E907AF">
        <w:rPr>
          <w:szCs w:val="26"/>
        </w:rPr>
        <w:t xml:space="preserve">         -  принятие решения о выдаче градостроительного плана земельного участка;</w:t>
      </w:r>
    </w:p>
    <w:p w:rsidR="00FD5B18" w:rsidRPr="00E907AF" w:rsidRDefault="00FD5B18" w:rsidP="00FD5B18">
      <w:pPr>
        <w:tabs>
          <w:tab w:val="left" w:pos="1560"/>
        </w:tabs>
        <w:rPr>
          <w:szCs w:val="26"/>
        </w:rPr>
      </w:pPr>
      <w:r w:rsidRPr="00E907AF">
        <w:rPr>
          <w:szCs w:val="26"/>
        </w:rPr>
        <w:t xml:space="preserve">         - подготовка и направление  уведомления об отказе в предоставлении муниципальной услуги   заявителю (в письменном виде, по телефону или электронной почтой (в случае наличия);</w:t>
      </w:r>
    </w:p>
    <w:p w:rsidR="00FD5B18" w:rsidRPr="00E907AF" w:rsidRDefault="00FD5B18" w:rsidP="00FD5B18">
      <w:pPr>
        <w:tabs>
          <w:tab w:val="left" w:pos="1560"/>
        </w:tabs>
        <w:rPr>
          <w:szCs w:val="26"/>
        </w:rPr>
      </w:pPr>
      <w:r w:rsidRPr="00E907AF">
        <w:rPr>
          <w:szCs w:val="26"/>
        </w:rPr>
        <w:t xml:space="preserve">         е) способ фиксации результата: отметка в книге учета  «Заявлений на выдачу градостроительного плана земельного участка», уведомление регистрируется в журнале регистрации исходящей корреспонденции.</w:t>
      </w:r>
    </w:p>
    <w:p w:rsidR="00FD5B18" w:rsidRPr="00E907AF" w:rsidRDefault="00FD5B18" w:rsidP="00FD5B18">
      <w:pPr>
        <w:tabs>
          <w:tab w:val="left" w:pos="1560"/>
        </w:tabs>
        <w:suppressAutoHyphens/>
        <w:autoSpaceDE w:val="0"/>
        <w:autoSpaceDN w:val="0"/>
        <w:adjustRightInd w:val="0"/>
        <w:ind w:firstLine="600"/>
        <w:rPr>
          <w:szCs w:val="26"/>
        </w:rPr>
      </w:pPr>
      <w:r w:rsidRPr="00E907AF">
        <w:rPr>
          <w:szCs w:val="26"/>
        </w:rPr>
        <w:t>3.3.3.  Подготовка градостроительного плана земельного участка и проекта постановления о его утверждении.</w:t>
      </w:r>
    </w:p>
    <w:p w:rsidR="00FD5B18" w:rsidRPr="00E907AF" w:rsidRDefault="00FD5B18" w:rsidP="00FD5B18">
      <w:pPr>
        <w:tabs>
          <w:tab w:val="left" w:pos="1560"/>
        </w:tabs>
        <w:suppressAutoHyphens/>
        <w:autoSpaceDE w:val="0"/>
        <w:autoSpaceDN w:val="0"/>
        <w:adjustRightInd w:val="0"/>
        <w:ind w:firstLine="720"/>
        <w:rPr>
          <w:szCs w:val="26"/>
        </w:rPr>
      </w:pPr>
      <w:r w:rsidRPr="00E907AF">
        <w:rPr>
          <w:szCs w:val="26"/>
        </w:rPr>
        <w:t>а) юридическим фактом, являющимся основанием для начала административного действия является наличие полного и правильно оформленного комплекта документов.</w:t>
      </w:r>
    </w:p>
    <w:p w:rsidR="00FD5B18" w:rsidRPr="00E907AF" w:rsidRDefault="00FD5B18" w:rsidP="00FD5B18">
      <w:pPr>
        <w:tabs>
          <w:tab w:val="left" w:pos="720"/>
          <w:tab w:val="left" w:pos="1560"/>
        </w:tabs>
        <w:autoSpaceDE w:val="0"/>
        <w:autoSpaceDN w:val="0"/>
        <w:adjustRightInd w:val="0"/>
        <w:ind w:firstLine="720"/>
        <w:rPr>
          <w:szCs w:val="26"/>
        </w:rPr>
      </w:pPr>
      <w:r w:rsidRPr="00E907AF">
        <w:rPr>
          <w:szCs w:val="26"/>
        </w:rPr>
        <w:t>б) ответственным за выполнение административного действия является главный специалист отдела.</w:t>
      </w:r>
    </w:p>
    <w:p w:rsidR="00FD5B18" w:rsidRPr="00E907AF" w:rsidRDefault="00FD5B18" w:rsidP="00FD5B18">
      <w:pPr>
        <w:tabs>
          <w:tab w:val="left" w:pos="1560"/>
        </w:tabs>
        <w:suppressAutoHyphens/>
        <w:autoSpaceDE w:val="0"/>
        <w:autoSpaceDN w:val="0"/>
        <w:adjustRightInd w:val="0"/>
        <w:ind w:firstLine="720"/>
        <w:rPr>
          <w:szCs w:val="26"/>
        </w:rPr>
      </w:pPr>
      <w:r w:rsidRPr="00E907AF">
        <w:rPr>
          <w:szCs w:val="26"/>
        </w:rPr>
        <w:t xml:space="preserve">в) главный специалист отдела на основании  документов:                  </w:t>
      </w:r>
    </w:p>
    <w:p w:rsidR="00FD5B18" w:rsidRPr="00E907AF" w:rsidRDefault="00FD5B18" w:rsidP="00FD5B18">
      <w:pPr>
        <w:tabs>
          <w:tab w:val="left" w:pos="1560"/>
        </w:tabs>
        <w:suppressAutoHyphens/>
        <w:autoSpaceDE w:val="0"/>
        <w:autoSpaceDN w:val="0"/>
        <w:adjustRightInd w:val="0"/>
        <w:ind w:firstLine="720"/>
        <w:rPr>
          <w:szCs w:val="26"/>
        </w:rPr>
      </w:pPr>
      <w:r w:rsidRPr="00E907AF">
        <w:rPr>
          <w:szCs w:val="26"/>
        </w:rPr>
        <w:t xml:space="preserve">- подготавливает градостроительный план земельного участка и  проект постановления об его утверждении. </w:t>
      </w:r>
    </w:p>
    <w:p w:rsidR="00FD5B18" w:rsidRPr="00E907AF" w:rsidRDefault="00FD5B18" w:rsidP="00FD5B18">
      <w:pPr>
        <w:widowControl w:val="0"/>
        <w:tabs>
          <w:tab w:val="left" w:pos="1560"/>
          <w:tab w:val="left" w:pos="1680"/>
          <w:tab w:val="left" w:pos="1985"/>
        </w:tabs>
        <w:suppressAutoHyphens/>
        <w:autoSpaceDE w:val="0"/>
        <w:autoSpaceDN w:val="0"/>
        <w:adjustRightInd w:val="0"/>
        <w:rPr>
          <w:szCs w:val="26"/>
        </w:rPr>
      </w:pPr>
      <w:r w:rsidRPr="00E907AF">
        <w:rPr>
          <w:color w:val="000000"/>
          <w:szCs w:val="26"/>
        </w:rPr>
        <w:t xml:space="preserve">          -</w:t>
      </w:r>
      <w:r w:rsidRPr="00E907AF">
        <w:rPr>
          <w:szCs w:val="26"/>
        </w:rPr>
        <w:t xml:space="preserve"> максимальный срок выполнения – 20 дней;</w:t>
      </w:r>
    </w:p>
    <w:p w:rsidR="00FD5B18" w:rsidRPr="00E907AF" w:rsidRDefault="00FD5B18" w:rsidP="00FD5B18">
      <w:pPr>
        <w:widowControl w:val="0"/>
        <w:tabs>
          <w:tab w:val="left" w:pos="1560"/>
          <w:tab w:val="left" w:pos="1985"/>
        </w:tabs>
        <w:suppressAutoHyphens/>
        <w:autoSpaceDE w:val="0"/>
        <w:autoSpaceDN w:val="0"/>
        <w:adjustRightInd w:val="0"/>
        <w:rPr>
          <w:szCs w:val="26"/>
        </w:rPr>
      </w:pPr>
      <w:r w:rsidRPr="00E907AF">
        <w:rPr>
          <w:szCs w:val="26"/>
        </w:rPr>
        <w:t xml:space="preserve">          г) критерии принятия решения:</w:t>
      </w:r>
    </w:p>
    <w:p w:rsidR="00FD5B18" w:rsidRPr="00E907AF" w:rsidRDefault="00FD5B18" w:rsidP="00FD5B18">
      <w:pPr>
        <w:widowControl w:val="0"/>
        <w:tabs>
          <w:tab w:val="left" w:pos="1560"/>
          <w:tab w:val="left" w:pos="1680"/>
          <w:tab w:val="left" w:pos="1985"/>
        </w:tabs>
        <w:suppressAutoHyphens/>
        <w:autoSpaceDE w:val="0"/>
        <w:autoSpaceDN w:val="0"/>
        <w:adjustRightInd w:val="0"/>
        <w:rPr>
          <w:color w:val="000000"/>
          <w:szCs w:val="26"/>
        </w:rPr>
      </w:pPr>
      <w:r w:rsidRPr="00E907AF">
        <w:rPr>
          <w:color w:val="000000"/>
          <w:szCs w:val="26"/>
        </w:rPr>
        <w:t xml:space="preserve">          - Градостроительный план и постановление об его  утверждении подписаны должностными лицами;</w:t>
      </w:r>
    </w:p>
    <w:p w:rsidR="00FD5B18" w:rsidRPr="00E907AF" w:rsidRDefault="00FD5B18" w:rsidP="00FD5B18">
      <w:pPr>
        <w:widowControl w:val="0"/>
        <w:tabs>
          <w:tab w:val="left" w:pos="1560"/>
          <w:tab w:val="left" w:pos="1680"/>
          <w:tab w:val="left" w:pos="1985"/>
        </w:tabs>
        <w:suppressAutoHyphens/>
        <w:autoSpaceDE w:val="0"/>
        <w:autoSpaceDN w:val="0"/>
        <w:adjustRightInd w:val="0"/>
        <w:rPr>
          <w:szCs w:val="26"/>
        </w:rPr>
      </w:pPr>
      <w:r w:rsidRPr="00E907AF">
        <w:rPr>
          <w:color w:val="000000"/>
          <w:szCs w:val="26"/>
        </w:rPr>
        <w:t xml:space="preserve">          </w:t>
      </w:r>
      <w:r w:rsidRPr="00E907AF">
        <w:rPr>
          <w:szCs w:val="26"/>
        </w:rPr>
        <w:t xml:space="preserve"> д) результат административного действия:</w:t>
      </w:r>
    </w:p>
    <w:p w:rsidR="00FD5B18" w:rsidRPr="00E907AF" w:rsidRDefault="00FD5B18" w:rsidP="00FD5B18">
      <w:pPr>
        <w:widowControl w:val="0"/>
        <w:tabs>
          <w:tab w:val="left" w:pos="1560"/>
          <w:tab w:val="left" w:pos="1680"/>
          <w:tab w:val="left" w:pos="1985"/>
        </w:tabs>
        <w:suppressAutoHyphens/>
        <w:autoSpaceDE w:val="0"/>
        <w:autoSpaceDN w:val="0"/>
        <w:adjustRightInd w:val="0"/>
        <w:rPr>
          <w:color w:val="000000"/>
          <w:szCs w:val="26"/>
        </w:rPr>
      </w:pPr>
      <w:r w:rsidRPr="00E907AF">
        <w:rPr>
          <w:color w:val="000000"/>
          <w:szCs w:val="26"/>
        </w:rPr>
        <w:t xml:space="preserve">          -  подписание градостроительного плана  и постановления об его  утверждении;</w:t>
      </w:r>
    </w:p>
    <w:p w:rsidR="00FD5B18" w:rsidRPr="00E907AF" w:rsidRDefault="00FD5B18" w:rsidP="00FD5B18">
      <w:pPr>
        <w:widowControl w:val="0"/>
        <w:tabs>
          <w:tab w:val="left" w:pos="1560"/>
          <w:tab w:val="left" w:pos="1680"/>
          <w:tab w:val="left" w:pos="1985"/>
        </w:tabs>
        <w:suppressAutoHyphens/>
        <w:autoSpaceDE w:val="0"/>
        <w:autoSpaceDN w:val="0"/>
        <w:adjustRightInd w:val="0"/>
        <w:rPr>
          <w:color w:val="000000"/>
          <w:szCs w:val="26"/>
        </w:rPr>
      </w:pPr>
      <w:r w:rsidRPr="00E907AF">
        <w:rPr>
          <w:color w:val="000000"/>
          <w:szCs w:val="26"/>
        </w:rPr>
        <w:t xml:space="preserve">          е) способ фиксации результата:</w:t>
      </w:r>
    </w:p>
    <w:p w:rsidR="00FD5B18" w:rsidRPr="00E907AF" w:rsidRDefault="00FD5B18" w:rsidP="00FD5B18">
      <w:pPr>
        <w:widowControl w:val="0"/>
        <w:tabs>
          <w:tab w:val="left" w:pos="1560"/>
          <w:tab w:val="left" w:pos="1680"/>
          <w:tab w:val="left" w:pos="1985"/>
        </w:tabs>
        <w:suppressAutoHyphens/>
        <w:autoSpaceDE w:val="0"/>
        <w:autoSpaceDN w:val="0"/>
        <w:adjustRightInd w:val="0"/>
        <w:rPr>
          <w:color w:val="000000"/>
          <w:szCs w:val="26"/>
        </w:rPr>
      </w:pPr>
      <w:r w:rsidRPr="00E907AF">
        <w:rPr>
          <w:color w:val="000000"/>
          <w:szCs w:val="26"/>
        </w:rPr>
        <w:t xml:space="preserve">           – регистрация  градостроительного плана в  книге учета  «Градостроительные планы»</w:t>
      </w:r>
    </w:p>
    <w:p w:rsidR="00FD5B18" w:rsidRPr="00E907AF" w:rsidRDefault="00FD5B18" w:rsidP="00FD5B18">
      <w:pPr>
        <w:numPr>
          <w:ilvl w:val="2"/>
          <w:numId w:val="9"/>
        </w:numPr>
        <w:tabs>
          <w:tab w:val="left" w:pos="1560"/>
        </w:tabs>
        <w:suppressAutoHyphens/>
        <w:autoSpaceDE w:val="0"/>
        <w:autoSpaceDN w:val="0"/>
        <w:adjustRightInd w:val="0"/>
        <w:rPr>
          <w:szCs w:val="26"/>
        </w:rPr>
      </w:pPr>
      <w:r w:rsidRPr="00E907AF">
        <w:rPr>
          <w:szCs w:val="26"/>
        </w:rPr>
        <w:t>Выдача градостроительного плана земельного участка.</w:t>
      </w:r>
    </w:p>
    <w:p w:rsidR="00FD5B18" w:rsidRPr="00E907AF" w:rsidRDefault="00FD5B18" w:rsidP="00FD5B18">
      <w:pPr>
        <w:tabs>
          <w:tab w:val="left" w:pos="1560"/>
        </w:tabs>
        <w:suppressAutoHyphens/>
        <w:autoSpaceDE w:val="0"/>
        <w:autoSpaceDN w:val="0"/>
        <w:adjustRightInd w:val="0"/>
        <w:ind w:firstLine="720"/>
        <w:rPr>
          <w:szCs w:val="26"/>
        </w:rPr>
      </w:pPr>
      <w:r w:rsidRPr="00E907AF">
        <w:rPr>
          <w:szCs w:val="26"/>
        </w:rPr>
        <w:t xml:space="preserve"> а) юридическим фактом, являющимся основанием для начала административного действия является   наличие подписанного и зарегистрированного  градостроительного плана на земельный участок; </w:t>
      </w:r>
    </w:p>
    <w:p w:rsidR="00FD5B18" w:rsidRPr="00E907AF" w:rsidRDefault="00FD5B18" w:rsidP="00FD5B18">
      <w:pPr>
        <w:tabs>
          <w:tab w:val="left" w:pos="1560"/>
        </w:tabs>
        <w:suppressAutoHyphens/>
        <w:autoSpaceDE w:val="0"/>
        <w:autoSpaceDN w:val="0"/>
        <w:adjustRightInd w:val="0"/>
        <w:ind w:firstLine="720"/>
        <w:rPr>
          <w:szCs w:val="26"/>
        </w:rPr>
      </w:pPr>
      <w:r w:rsidRPr="00E907AF">
        <w:rPr>
          <w:szCs w:val="26"/>
        </w:rPr>
        <w:t>б)  ответственным за выполнение административного действия является главный специалист отдела.</w:t>
      </w:r>
    </w:p>
    <w:p w:rsidR="00FD5B18" w:rsidRPr="00E907AF" w:rsidRDefault="00FD5B18" w:rsidP="00FD5B18">
      <w:pPr>
        <w:tabs>
          <w:tab w:val="left" w:pos="1560"/>
        </w:tabs>
        <w:suppressAutoHyphens/>
        <w:autoSpaceDE w:val="0"/>
        <w:autoSpaceDN w:val="0"/>
        <w:adjustRightInd w:val="0"/>
        <w:ind w:firstLine="720"/>
        <w:rPr>
          <w:szCs w:val="26"/>
        </w:rPr>
      </w:pPr>
      <w:r w:rsidRPr="00E907AF">
        <w:rPr>
          <w:szCs w:val="26"/>
        </w:rPr>
        <w:t>в) главный специалист отдела выдает заявителю градостроительный план земельного участка;</w:t>
      </w:r>
    </w:p>
    <w:p w:rsidR="00FD5B18" w:rsidRPr="00E907AF" w:rsidRDefault="00FD5B18" w:rsidP="00FD5B18">
      <w:pPr>
        <w:widowControl w:val="0"/>
        <w:tabs>
          <w:tab w:val="left" w:pos="1560"/>
          <w:tab w:val="left" w:pos="1680"/>
          <w:tab w:val="left" w:pos="1985"/>
        </w:tabs>
        <w:suppressAutoHyphens/>
        <w:autoSpaceDE w:val="0"/>
        <w:autoSpaceDN w:val="0"/>
        <w:adjustRightInd w:val="0"/>
        <w:rPr>
          <w:szCs w:val="26"/>
        </w:rPr>
      </w:pPr>
      <w:r w:rsidRPr="00E907AF">
        <w:rPr>
          <w:szCs w:val="26"/>
        </w:rPr>
        <w:lastRenderedPageBreak/>
        <w:t xml:space="preserve">          максимальный срок выполнения – 30 минут;</w:t>
      </w:r>
    </w:p>
    <w:p w:rsidR="00FD5B18" w:rsidRPr="00E907AF" w:rsidRDefault="00FD5B18" w:rsidP="00FD5B18">
      <w:pPr>
        <w:widowControl w:val="0"/>
        <w:tabs>
          <w:tab w:val="left" w:pos="1560"/>
          <w:tab w:val="left" w:pos="1985"/>
        </w:tabs>
        <w:suppressAutoHyphens/>
        <w:autoSpaceDE w:val="0"/>
        <w:autoSpaceDN w:val="0"/>
        <w:adjustRightInd w:val="0"/>
        <w:rPr>
          <w:szCs w:val="26"/>
        </w:rPr>
      </w:pPr>
      <w:r w:rsidRPr="00E907AF">
        <w:rPr>
          <w:szCs w:val="26"/>
        </w:rPr>
        <w:t xml:space="preserve">          г) критерии принятия решения:</w:t>
      </w:r>
    </w:p>
    <w:p w:rsidR="00FD5B18" w:rsidRPr="00E907AF" w:rsidRDefault="00FD5B18" w:rsidP="00FD5B18">
      <w:pPr>
        <w:widowControl w:val="0"/>
        <w:tabs>
          <w:tab w:val="left" w:pos="1560"/>
          <w:tab w:val="left" w:pos="1680"/>
          <w:tab w:val="left" w:pos="1985"/>
        </w:tabs>
        <w:suppressAutoHyphens/>
        <w:autoSpaceDE w:val="0"/>
        <w:autoSpaceDN w:val="0"/>
        <w:adjustRightInd w:val="0"/>
        <w:rPr>
          <w:szCs w:val="26"/>
        </w:rPr>
      </w:pPr>
      <w:r w:rsidRPr="00E907AF">
        <w:rPr>
          <w:szCs w:val="26"/>
        </w:rPr>
        <w:t xml:space="preserve">         - лицо, уполномоченное получить градостроительный план, имеет удостоверяющие документы.</w:t>
      </w:r>
    </w:p>
    <w:p w:rsidR="00FD5B18" w:rsidRPr="00E907AF" w:rsidRDefault="00FD5B18" w:rsidP="00FD5B18">
      <w:pPr>
        <w:widowControl w:val="0"/>
        <w:tabs>
          <w:tab w:val="left" w:pos="1560"/>
          <w:tab w:val="left" w:pos="1680"/>
          <w:tab w:val="left" w:pos="1985"/>
        </w:tabs>
        <w:suppressAutoHyphens/>
        <w:autoSpaceDE w:val="0"/>
        <w:autoSpaceDN w:val="0"/>
        <w:adjustRightInd w:val="0"/>
        <w:rPr>
          <w:szCs w:val="26"/>
        </w:rPr>
      </w:pPr>
      <w:r w:rsidRPr="00E907AF">
        <w:rPr>
          <w:szCs w:val="26"/>
        </w:rPr>
        <w:t xml:space="preserve">          д) результат административного действия – выдача градостроительного плана земельного участка;</w:t>
      </w:r>
    </w:p>
    <w:p w:rsidR="00FD5B18" w:rsidRPr="00E907AF" w:rsidRDefault="00FD5B18" w:rsidP="00FD5B18">
      <w:pPr>
        <w:widowControl w:val="0"/>
        <w:tabs>
          <w:tab w:val="left" w:pos="1560"/>
          <w:tab w:val="left" w:pos="1680"/>
          <w:tab w:val="left" w:pos="1985"/>
        </w:tabs>
        <w:suppressAutoHyphens/>
        <w:autoSpaceDE w:val="0"/>
        <w:autoSpaceDN w:val="0"/>
        <w:adjustRightInd w:val="0"/>
        <w:rPr>
          <w:color w:val="000000"/>
          <w:szCs w:val="26"/>
        </w:rPr>
      </w:pPr>
      <w:r w:rsidRPr="00E907AF">
        <w:rPr>
          <w:color w:val="000000"/>
          <w:szCs w:val="26"/>
        </w:rPr>
        <w:t xml:space="preserve">          е) способ фиксации результата:</w:t>
      </w:r>
    </w:p>
    <w:p w:rsidR="00FD5B18" w:rsidRPr="00E907AF" w:rsidRDefault="00FD5B18" w:rsidP="00FD5B18">
      <w:pPr>
        <w:widowControl w:val="0"/>
        <w:tabs>
          <w:tab w:val="left" w:pos="1560"/>
          <w:tab w:val="left" w:pos="1680"/>
          <w:tab w:val="left" w:pos="1985"/>
        </w:tabs>
        <w:suppressAutoHyphens/>
        <w:autoSpaceDE w:val="0"/>
        <w:autoSpaceDN w:val="0"/>
        <w:adjustRightInd w:val="0"/>
        <w:rPr>
          <w:szCs w:val="26"/>
        </w:rPr>
      </w:pPr>
      <w:r w:rsidRPr="00E907AF">
        <w:rPr>
          <w:szCs w:val="26"/>
        </w:rPr>
        <w:t>подпись заявителя в  книге учета «Градостроительные планы»;</w:t>
      </w:r>
    </w:p>
    <w:p w:rsidR="00FD5B18" w:rsidRPr="00E907AF" w:rsidRDefault="00FD5B18" w:rsidP="00FD5B18">
      <w:pPr>
        <w:widowControl w:val="0"/>
        <w:tabs>
          <w:tab w:val="left" w:pos="1560"/>
          <w:tab w:val="left" w:pos="1680"/>
          <w:tab w:val="left" w:pos="1985"/>
        </w:tabs>
        <w:suppressAutoHyphens/>
        <w:autoSpaceDE w:val="0"/>
        <w:autoSpaceDN w:val="0"/>
        <w:adjustRightInd w:val="0"/>
        <w:rPr>
          <w:szCs w:val="26"/>
        </w:rPr>
      </w:pPr>
    </w:p>
    <w:p w:rsidR="00FD5B18" w:rsidRPr="00E907AF" w:rsidRDefault="00FD5B18" w:rsidP="00FD5B18">
      <w:pPr>
        <w:numPr>
          <w:ilvl w:val="0"/>
          <w:numId w:val="9"/>
        </w:numPr>
        <w:tabs>
          <w:tab w:val="left" w:pos="1560"/>
        </w:tabs>
        <w:jc w:val="center"/>
        <w:rPr>
          <w:b/>
          <w:szCs w:val="26"/>
        </w:rPr>
      </w:pPr>
      <w:r w:rsidRPr="00E907AF">
        <w:rPr>
          <w:b/>
          <w:szCs w:val="26"/>
        </w:rPr>
        <w:t>ФОРМЫ КОНТРОЛЯ  ЗА ИСПОЛНЕНИЕМ</w:t>
      </w:r>
    </w:p>
    <w:p w:rsidR="00FD5B18" w:rsidRPr="00E907AF" w:rsidRDefault="00FD5B18" w:rsidP="00FD5B18">
      <w:pPr>
        <w:tabs>
          <w:tab w:val="left" w:pos="1560"/>
        </w:tabs>
        <w:jc w:val="center"/>
        <w:rPr>
          <w:b/>
          <w:szCs w:val="26"/>
        </w:rPr>
      </w:pPr>
      <w:r w:rsidRPr="00E907AF">
        <w:rPr>
          <w:b/>
          <w:szCs w:val="26"/>
        </w:rPr>
        <w:t xml:space="preserve">        АДМИНИСТРАТИВНОГО РЕГЛАМЕНТА</w:t>
      </w:r>
    </w:p>
    <w:p w:rsidR="00FD5B18" w:rsidRPr="00E907AF" w:rsidRDefault="00FD5B18" w:rsidP="00FD5B18">
      <w:pPr>
        <w:suppressAutoHyphens/>
        <w:ind w:left="360"/>
        <w:rPr>
          <w:b/>
          <w:szCs w:val="26"/>
        </w:rPr>
      </w:pPr>
    </w:p>
    <w:p w:rsidR="00FD5B18" w:rsidRPr="00E907AF" w:rsidRDefault="00FD5B18" w:rsidP="00FD5B18">
      <w:pPr>
        <w:adjustRightInd w:val="0"/>
        <w:ind w:firstLine="539"/>
        <w:outlineLvl w:val="2"/>
        <w:rPr>
          <w:szCs w:val="26"/>
        </w:rPr>
      </w:pPr>
    </w:p>
    <w:p w:rsidR="00FD5B18" w:rsidRPr="00E907AF" w:rsidRDefault="00FD5B18" w:rsidP="00FD5B18">
      <w:pPr>
        <w:adjustRightInd w:val="0"/>
        <w:ind w:firstLine="709"/>
        <w:outlineLvl w:val="2"/>
        <w:rPr>
          <w:szCs w:val="26"/>
        </w:rPr>
      </w:pPr>
      <w:r w:rsidRPr="00E907AF">
        <w:rPr>
          <w:szCs w:val="26"/>
        </w:rPr>
        <w:t>а)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w:t>
      </w:r>
    </w:p>
    <w:p w:rsidR="00FD5B18" w:rsidRPr="00E907AF" w:rsidRDefault="00FD5B18" w:rsidP="00FD5B18">
      <w:pPr>
        <w:pStyle w:val="ConsPlusTitle"/>
        <w:widowControl/>
        <w:jc w:val="both"/>
        <w:rPr>
          <w:rFonts w:cs="Times New Roman"/>
          <w:b w:val="0"/>
          <w:sz w:val="26"/>
          <w:szCs w:val="26"/>
        </w:rPr>
      </w:pPr>
      <w:r w:rsidRPr="00E907AF">
        <w:rPr>
          <w:rFonts w:cs="Times New Roman"/>
          <w:b w:val="0"/>
          <w:bCs w:val="0"/>
          <w:sz w:val="26"/>
          <w:szCs w:val="26"/>
        </w:rPr>
        <w:t xml:space="preserve">         </w:t>
      </w:r>
      <w:r w:rsidRPr="00E907AF">
        <w:rPr>
          <w:rFonts w:cs="Times New Roman"/>
          <w:b w:val="0"/>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5B18" w:rsidRPr="00E907AF" w:rsidRDefault="00FD5B18" w:rsidP="00FD5B18">
      <w:pPr>
        <w:adjustRightInd w:val="0"/>
        <w:ind w:firstLine="709"/>
        <w:outlineLvl w:val="2"/>
        <w:rPr>
          <w:szCs w:val="26"/>
        </w:rPr>
      </w:pPr>
      <w:r w:rsidRPr="00E907AF">
        <w:rPr>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FD5B18" w:rsidRPr="00E907AF" w:rsidRDefault="00FD5B18" w:rsidP="00FD5B18">
      <w:pPr>
        <w:pStyle w:val="ConsPlusTitle"/>
        <w:widowControl/>
        <w:ind w:firstLine="709"/>
        <w:jc w:val="both"/>
        <w:rPr>
          <w:rFonts w:cs="Times New Roman"/>
          <w:b w:val="0"/>
          <w:sz w:val="26"/>
          <w:szCs w:val="26"/>
        </w:rPr>
      </w:pPr>
      <w:r w:rsidRPr="00E907AF">
        <w:rPr>
          <w:rFonts w:cs="Times New Roman"/>
          <w:b w:val="0"/>
          <w:sz w:val="26"/>
          <w:szCs w:val="26"/>
        </w:rPr>
        <w:t>Проведение текущего контроля должно осуществляться не реже двух раз в год.</w:t>
      </w:r>
    </w:p>
    <w:p w:rsidR="00FD5B18" w:rsidRPr="00E907AF" w:rsidRDefault="00FD5B18" w:rsidP="00FD5B18">
      <w:pPr>
        <w:adjustRightInd w:val="0"/>
        <w:ind w:firstLine="709"/>
        <w:outlineLvl w:val="2"/>
        <w:rPr>
          <w:szCs w:val="26"/>
        </w:rPr>
      </w:pPr>
      <w:r w:rsidRPr="00E907AF">
        <w:rPr>
          <w:szCs w:val="26"/>
        </w:rPr>
        <w:t>б) Порядок и периодичность осуществления плановых и внеплановых проверок полноты и качества предоставления муниципальной услуги.</w:t>
      </w:r>
    </w:p>
    <w:p w:rsidR="00FD5B18" w:rsidRPr="00E907AF" w:rsidRDefault="00FD5B18" w:rsidP="00FD5B18">
      <w:pPr>
        <w:adjustRightInd w:val="0"/>
        <w:ind w:firstLine="709"/>
        <w:outlineLvl w:val="2"/>
        <w:rPr>
          <w:szCs w:val="26"/>
        </w:rPr>
      </w:pPr>
      <w:r w:rsidRPr="00E907AF">
        <w:rPr>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D5B18" w:rsidRPr="00E907AF" w:rsidRDefault="00FD5B18" w:rsidP="00FD5B18">
      <w:pPr>
        <w:adjustRightInd w:val="0"/>
        <w:ind w:firstLine="709"/>
        <w:outlineLvl w:val="2"/>
        <w:rPr>
          <w:szCs w:val="26"/>
        </w:rPr>
      </w:pPr>
      <w:r w:rsidRPr="00E907AF">
        <w:rPr>
          <w:szCs w:val="26"/>
        </w:rPr>
        <w:t>в)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D5B18" w:rsidRPr="00E907AF" w:rsidRDefault="00FD5B18" w:rsidP="00FD5B18">
      <w:pPr>
        <w:adjustRightInd w:val="0"/>
        <w:ind w:firstLine="709"/>
        <w:outlineLvl w:val="2"/>
        <w:rPr>
          <w:szCs w:val="26"/>
        </w:rPr>
      </w:pPr>
      <w:r w:rsidRPr="00E907AF">
        <w:rPr>
          <w:szCs w:val="26"/>
        </w:rPr>
        <w:t>Руководитель структурного подразделения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FD5B18" w:rsidRPr="00E907AF" w:rsidRDefault="00FD5B18" w:rsidP="00FD5B18">
      <w:pPr>
        <w:adjustRightInd w:val="0"/>
        <w:ind w:firstLine="709"/>
        <w:outlineLvl w:val="2"/>
        <w:rPr>
          <w:szCs w:val="26"/>
        </w:rPr>
      </w:pPr>
      <w:r w:rsidRPr="00E907AF">
        <w:rPr>
          <w:szCs w:val="26"/>
        </w:rPr>
        <w:t xml:space="preserve"> О мерах, принятых в отношении виновных в нарушении законодательства Российской Федерации должностных лиц, в течение 10 дней со дня принятия таких </w:t>
      </w:r>
      <w:r w:rsidRPr="00E907AF">
        <w:rPr>
          <w:szCs w:val="26"/>
        </w:rPr>
        <w:lastRenderedPageBreak/>
        <w:t xml:space="preserve">мер, сообщают в письменной форме заявителю, права и (или) законные интересы которого нарушены. </w:t>
      </w:r>
    </w:p>
    <w:p w:rsidR="00FD5B18" w:rsidRPr="00E907AF" w:rsidRDefault="00FD5B18" w:rsidP="00FD5B18">
      <w:pPr>
        <w:adjustRightInd w:val="0"/>
        <w:ind w:firstLine="709"/>
        <w:outlineLvl w:val="2"/>
        <w:rPr>
          <w:szCs w:val="26"/>
        </w:rPr>
      </w:pPr>
      <w:r w:rsidRPr="00E907AF">
        <w:rPr>
          <w:szCs w:val="26"/>
        </w:rPr>
        <w:t xml:space="preserve">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    Персональная ответственность должностных лиц и ответственных специалистов закрепляется в их должностных инструкциях. Перечень должностных лиц, уполномоченных осуществлять текущий контроль, устанавливается  распоряжением главы администрации Кантемировского муниципального района Воронежской области. </w:t>
      </w:r>
    </w:p>
    <w:p w:rsidR="00FD5B18" w:rsidRPr="00E907AF" w:rsidRDefault="00FD5B18" w:rsidP="00FD5B18">
      <w:pPr>
        <w:adjustRightInd w:val="0"/>
        <w:outlineLvl w:val="2"/>
        <w:rPr>
          <w:szCs w:val="26"/>
        </w:rPr>
      </w:pPr>
      <w:r w:rsidRPr="00E907AF">
        <w:rPr>
          <w:szCs w:val="26"/>
        </w:rPr>
        <w:t xml:space="preserve">      г)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FD5B18" w:rsidRPr="00E907AF" w:rsidRDefault="00FD5B18" w:rsidP="00FD5B18">
      <w:pPr>
        <w:ind w:firstLine="720"/>
        <w:rPr>
          <w:szCs w:val="26"/>
        </w:rPr>
      </w:pPr>
      <w:r w:rsidRPr="00E907AF">
        <w:rPr>
          <w:szCs w:val="26"/>
        </w:rPr>
        <w:t>Требования к порядку и формам контроля предоставления муниципальной услуги определяется нормативным правововым актом, устанавливающий порядок предоставления муниципальной услуги и стандарт предоставления муниципальной услуги.</w:t>
      </w:r>
    </w:p>
    <w:p w:rsidR="00FD5B18" w:rsidRPr="00E907AF" w:rsidRDefault="00FD5B18" w:rsidP="00FD5B18">
      <w:pPr>
        <w:suppressAutoHyphens/>
        <w:rPr>
          <w:b/>
          <w:szCs w:val="26"/>
        </w:rPr>
      </w:pPr>
    </w:p>
    <w:p w:rsidR="00FD5B18" w:rsidRPr="00E907AF" w:rsidRDefault="00FD5B18" w:rsidP="00FD5B18">
      <w:pPr>
        <w:suppressAutoHyphens/>
        <w:rPr>
          <w:b/>
          <w:szCs w:val="26"/>
        </w:rPr>
      </w:pPr>
    </w:p>
    <w:p w:rsidR="00FD5B18" w:rsidRPr="00E907AF" w:rsidRDefault="00FD5B18" w:rsidP="00FD5B18">
      <w:pPr>
        <w:numPr>
          <w:ilvl w:val="0"/>
          <w:numId w:val="9"/>
        </w:numPr>
        <w:tabs>
          <w:tab w:val="left" w:pos="1560"/>
        </w:tabs>
        <w:ind w:left="0" w:firstLine="0"/>
        <w:jc w:val="center"/>
        <w:rPr>
          <w:szCs w:val="26"/>
        </w:rPr>
      </w:pPr>
      <w:r w:rsidRPr="00E907AF">
        <w:rPr>
          <w:b/>
          <w:szCs w:val="26"/>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907AF">
        <w:rPr>
          <w:szCs w:val="26"/>
        </w:rPr>
        <w:t xml:space="preserve"> </w:t>
      </w:r>
    </w:p>
    <w:p w:rsidR="00FD5B18" w:rsidRPr="00E907AF" w:rsidRDefault="00FD5B18" w:rsidP="00FD5B18">
      <w:pPr>
        <w:ind w:firstLine="720"/>
        <w:jc w:val="center"/>
        <w:rPr>
          <w:szCs w:val="26"/>
        </w:rPr>
      </w:pPr>
    </w:p>
    <w:p w:rsidR="00FD5B18" w:rsidRPr="00E907AF" w:rsidRDefault="00FD5B18" w:rsidP="00FD5B18">
      <w:pPr>
        <w:ind w:firstLine="720"/>
        <w:rPr>
          <w:szCs w:val="26"/>
        </w:rPr>
      </w:pPr>
      <w:r w:rsidRPr="00E907AF">
        <w:rPr>
          <w:szCs w:val="26"/>
        </w:rPr>
        <w:t>5.1.Заявители имеют право на обжалование решений и действий (бездействия) отдела, предоставляющего муниципальную услугу, должностного лица отдела, предоставляющего муниципальную услугу, либо муниципального служащего в досудебном порядке. Заявители имеют право на получение информации и документов, необходимых для обоснования и рассмотрения жалобы.</w:t>
      </w:r>
    </w:p>
    <w:p w:rsidR="00FD5B18" w:rsidRPr="00E907AF" w:rsidRDefault="00FD5B18" w:rsidP="00FD5B18">
      <w:pPr>
        <w:pStyle w:val="ConsPlusTitle"/>
        <w:widowControl/>
        <w:ind w:firstLine="720"/>
        <w:jc w:val="both"/>
        <w:rPr>
          <w:rFonts w:cs="Times New Roman"/>
          <w:b w:val="0"/>
          <w:sz w:val="26"/>
          <w:szCs w:val="26"/>
        </w:rPr>
      </w:pPr>
      <w:r w:rsidRPr="00E907AF">
        <w:rPr>
          <w:rFonts w:cs="Times New Roman"/>
          <w:b w:val="0"/>
          <w:sz w:val="26"/>
          <w:szCs w:val="26"/>
        </w:rPr>
        <w:t xml:space="preserve">    5.2. Заявители могут обжаловать решения и действия (бездействия) отдела или  должностного лица,  муниципального служащего отдела:</w:t>
      </w:r>
    </w:p>
    <w:p w:rsidR="00FD5B18" w:rsidRPr="00E907AF" w:rsidRDefault="00FD5B18" w:rsidP="00FD5B18">
      <w:pPr>
        <w:pStyle w:val="ConsPlusTitle"/>
        <w:widowControl/>
        <w:ind w:firstLine="720"/>
        <w:jc w:val="both"/>
        <w:rPr>
          <w:rFonts w:cs="Times New Roman"/>
          <w:b w:val="0"/>
          <w:sz w:val="26"/>
          <w:szCs w:val="26"/>
        </w:rPr>
      </w:pPr>
      <w:r w:rsidRPr="00E907AF">
        <w:rPr>
          <w:rFonts w:cs="Times New Roman"/>
          <w:b w:val="0"/>
          <w:sz w:val="26"/>
          <w:szCs w:val="26"/>
        </w:rPr>
        <w:t>- у  главы администрации Кантемировского муниципального района Воронежской области по адресу: 396730 Воронежская область Кантемировский  район р.п. Кантемировка, ул. Победы, д.17 тел.(847367) 6-18-50 тел/факс.(847367) 6-26-47;</w:t>
      </w:r>
    </w:p>
    <w:p w:rsidR="00FD5B18" w:rsidRPr="00E907AF" w:rsidRDefault="00FD5B18" w:rsidP="00FD5B18">
      <w:pPr>
        <w:tabs>
          <w:tab w:val="left" w:pos="1440"/>
          <w:tab w:val="left" w:pos="1560"/>
        </w:tabs>
        <w:autoSpaceDE w:val="0"/>
        <w:autoSpaceDN w:val="0"/>
        <w:adjustRightInd w:val="0"/>
        <w:ind w:firstLine="720"/>
        <w:rPr>
          <w:szCs w:val="26"/>
        </w:rPr>
      </w:pPr>
      <w:r w:rsidRPr="00E907AF">
        <w:rPr>
          <w:szCs w:val="26"/>
        </w:rPr>
        <w:t>- руководителя отдела, по адресу: 396730, р.п. Кантемировка, ул. Победы, 17, кабинет № 307, тел. 6-24-01;</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5.3. Заявитель может обратиться с жалобой, в том числе в следующих случаях:</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1) нарушение срока регистрации запроса заявителя о предоставлении муниципальной услуги;</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2) нарушение срока предоставления муниципальной услуги;</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5.4. Общие требования к порядку подачи и рассмотрения жалобы</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 xml:space="preserve">5.4.1. Жалоба подается в письменной форме на бумажном носителе, в электронной форме в отдел, предоставляющий муниципальную услугу. Жалобы на решения, принятые руководителем отдела, предоставляющего муниципальную услугу, подаются в вышестоящий орган (главе администрации муниципального района или его заместителю, курирующему вопросы предоставления муниципальной услуги) </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5.4.2.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электронной почты отдела, а также может быть принята при личном приеме заявителя.</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5.4.3 Жалоба должна содержать:</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1)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3) сведения об обжалуемых решениях и действиях (бездействии) отдела, предоставляющего муниципальную услугу, должностного лица органа, предоставляющего муниципальную услугу, либо муниципального служащего;</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 xml:space="preserve">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w:t>
      </w:r>
      <w:r w:rsidRPr="00E907AF">
        <w:rPr>
          <w:rFonts w:cs="Times New Roman"/>
          <w:sz w:val="26"/>
          <w:szCs w:val="26"/>
        </w:rPr>
        <w:lastRenderedPageBreak/>
        <w:t>наличии), подтверждающие доводы заявителя, либо их копии.</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 xml:space="preserve">5.4.4.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5.4.5. По результатам рассмотрения жалобы отдел, предоставляющий муниципальную услугу, принимает одно из следующих решений:</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2) отказывает в удовлетворении жалобы.</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5.4.6. Не позднее дня, следующего за днем принятия решения, указанного в  пункте 5.4.5.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5B18" w:rsidRPr="00E907AF" w:rsidRDefault="00FD5B18" w:rsidP="00FD5B18">
      <w:pPr>
        <w:pStyle w:val="ConsPlusNormal0"/>
        <w:jc w:val="both"/>
        <w:outlineLvl w:val="0"/>
        <w:rPr>
          <w:rFonts w:cs="Times New Roman"/>
          <w:sz w:val="26"/>
          <w:szCs w:val="26"/>
        </w:rPr>
      </w:pPr>
      <w:r w:rsidRPr="00E907AF">
        <w:rPr>
          <w:rFonts w:cs="Times New Roman"/>
          <w:sz w:val="26"/>
          <w:szCs w:val="26"/>
        </w:rPr>
        <w:t xml:space="preserve">5.4.8.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 w:history="1">
        <w:r w:rsidRPr="00E907AF">
          <w:rPr>
            <w:rStyle w:val="a3"/>
            <w:sz w:val="26"/>
            <w:szCs w:val="26"/>
          </w:rPr>
          <w:t>законом</w:t>
        </w:r>
      </w:hyperlink>
      <w:r w:rsidRPr="00E907AF">
        <w:rPr>
          <w:rFonts w:cs="Times New Roman"/>
          <w:sz w:val="26"/>
          <w:szCs w:val="26"/>
        </w:rPr>
        <w:t xml:space="preserve"> от 2 мая 2006 года N 59-ФЗ "О порядке рассмотрения обращений граждан Российской Федерации".</w:t>
      </w:r>
    </w:p>
    <w:p w:rsidR="00FD5B18" w:rsidRPr="00E907AF" w:rsidRDefault="00FD5B18" w:rsidP="00FD5B18">
      <w:pPr>
        <w:suppressAutoHyphens/>
        <w:jc w:val="center"/>
        <w:rPr>
          <w:b/>
          <w:szCs w:val="26"/>
        </w:rPr>
      </w:pPr>
    </w:p>
    <w:p w:rsidR="00FD5B18" w:rsidRPr="00E907AF" w:rsidRDefault="00FD5B18" w:rsidP="00FD5B18">
      <w:pPr>
        <w:pStyle w:val="ConsPlusNormal0"/>
        <w:widowControl/>
        <w:ind w:firstLine="709"/>
        <w:jc w:val="both"/>
        <w:rPr>
          <w:rFonts w:cs="Times New Roman"/>
          <w:sz w:val="26"/>
          <w:szCs w:val="26"/>
        </w:rPr>
      </w:pPr>
    </w:p>
    <w:p w:rsidR="00FD5B18" w:rsidRPr="00E907AF" w:rsidRDefault="00FD5B18" w:rsidP="00FD5B18">
      <w:pPr>
        <w:pStyle w:val="ConsPlusNormal0"/>
        <w:widowControl/>
        <w:ind w:firstLine="709"/>
        <w:jc w:val="both"/>
        <w:rPr>
          <w:rFonts w:cs="Times New Roman"/>
          <w:sz w:val="26"/>
          <w:szCs w:val="26"/>
        </w:rPr>
      </w:pPr>
    </w:p>
    <w:p w:rsidR="00FD5B18" w:rsidRPr="00E907AF" w:rsidRDefault="00FD5B18" w:rsidP="00FD5B18">
      <w:pPr>
        <w:rPr>
          <w:szCs w:val="26"/>
          <w:lang w:eastAsia="ar-SA"/>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p>
    <w:p w:rsidR="00FD5B18" w:rsidRPr="00E907AF" w:rsidRDefault="00FD5B18" w:rsidP="00FD5B18">
      <w:pPr>
        <w:jc w:val="right"/>
        <w:rPr>
          <w:szCs w:val="28"/>
        </w:rPr>
      </w:pPr>
      <w:r w:rsidRPr="00E907AF">
        <w:rPr>
          <w:szCs w:val="28"/>
        </w:rPr>
        <w:t>Приложение № 1</w:t>
      </w:r>
    </w:p>
    <w:p w:rsidR="00FD5B18" w:rsidRPr="00E907AF" w:rsidRDefault="00FD5B18" w:rsidP="00FD5B18">
      <w:pPr>
        <w:jc w:val="right"/>
        <w:rPr>
          <w:rFonts w:eastAsia="Arial" w:cs="Arial"/>
          <w:szCs w:val="28"/>
        </w:rPr>
      </w:pPr>
      <w:r w:rsidRPr="00E907AF">
        <w:rPr>
          <w:szCs w:val="28"/>
        </w:rPr>
        <w:t>к            административному  регламенту</w:t>
      </w:r>
      <w:r>
        <w:rPr>
          <w:szCs w:val="28"/>
        </w:rPr>
        <w:t xml:space="preserve"> (В ред. Пост. № 504 от 05.06.2014 г.)</w:t>
      </w:r>
      <w:r w:rsidRPr="00E907AF">
        <w:rPr>
          <w:szCs w:val="28"/>
        </w:rPr>
        <w:t xml:space="preserve">             </w:t>
      </w:r>
    </w:p>
    <w:p w:rsidR="00FD5B18" w:rsidRPr="00E907AF" w:rsidRDefault="00FD5B18" w:rsidP="00FD5B18">
      <w:pPr>
        <w:ind w:left="4500"/>
        <w:rPr>
          <w:szCs w:val="28"/>
        </w:rPr>
      </w:pPr>
      <w:r w:rsidRPr="00E907AF">
        <w:rPr>
          <w:szCs w:val="28"/>
        </w:rPr>
        <w:t xml:space="preserve">                                </w:t>
      </w:r>
    </w:p>
    <w:p w:rsidR="00FD5B18" w:rsidRPr="00E907AF" w:rsidRDefault="00FD5B18" w:rsidP="00FD5B18">
      <w:pPr>
        <w:ind w:left="4678"/>
        <w:rPr>
          <w:szCs w:val="28"/>
        </w:rPr>
      </w:pPr>
    </w:p>
    <w:p w:rsidR="00FD5B18" w:rsidRPr="00E907AF" w:rsidRDefault="00FD5B18" w:rsidP="00FD5B18">
      <w:pPr>
        <w:tabs>
          <w:tab w:val="left" w:pos="4680"/>
        </w:tabs>
        <w:ind w:left="4320" w:hanging="120"/>
        <w:rPr>
          <w:szCs w:val="28"/>
        </w:rPr>
      </w:pPr>
      <w:r w:rsidRPr="00E907AF">
        <w:rPr>
          <w:szCs w:val="28"/>
        </w:rPr>
        <w:t xml:space="preserve">  Руководителю отдела архитектуры и </w:t>
      </w:r>
    </w:p>
    <w:p w:rsidR="00FD5B18" w:rsidRPr="00E907AF" w:rsidRDefault="00FD5B18" w:rsidP="00FD5B18">
      <w:pPr>
        <w:tabs>
          <w:tab w:val="left" w:pos="4680"/>
        </w:tabs>
        <w:ind w:left="4320" w:hanging="120"/>
        <w:rPr>
          <w:szCs w:val="28"/>
        </w:rPr>
      </w:pPr>
      <w:r w:rsidRPr="00E907AF">
        <w:rPr>
          <w:szCs w:val="28"/>
        </w:rPr>
        <w:t xml:space="preserve">  градостроительства</w:t>
      </w:r>
    </w:p>
    <w:p w:rsidR="00FD5B18" w:rsidRPr="00E907AF" w:rsidRDefault="00FD5B18" w:rsidP="00FD5B18">
      <w:pPr>
        <w:tabs>
          <w:tab w:val="left" w:pos="4200"/>
        </w:tabs>
        <w:ind w:left="4200"/>
        <w:jc w:val="center"/>
      </w:pPr>
      <w:r w:rsidRPr="00E907AF">
        <w:t>________________________________________</w:t>
      </w:r>
    </w:p>
    <w:p w:rsidR="00FD5B18" w:rsidRPr="00E907AF" w:rsidRDefault="00FD5B18" w:rsidP="00FD5B18">
      <w:pPr>
        <w:tabs>
          <w:tab w:val="left" w:pos="4200"/>
        </w:tabs>
        <w:ind w:left="4320"/>
        <w:rPr>
          <w:szCs w:val="28"/>
        </w:rPr>
      </w:pPr>
      <w:r w:rsidRPr="00E907AF">
        <w:rPr>
          <w:szCs w:val="28"/>
        </w:rPr>
        <w:t xml:space="preserve"> от__________________________________</w:t>
      </w:r>
    </w:p>
    <w:p w:rsidR="00FD5B18" w:rsidRPr="00E907AF" w:rsidRDefault="00FD5B18" w:rsidP="00FD5B18">
      <w:pPr>
        <w:tabs>
          <w:tab w:val="left" w:pos="4536"/>
        </w:tabs>
        <w:ind w:left="4536"/>
        <w:jc w:val="center"/>
        <w:rPr>
          <w:szCs w:val="20"/>
        </w:rPr>
      </w:pPr>
      <w:r w:rsidRPr="00E907AF">
        <w:rPr>
          <w:szCs w:val="20"/>
        </w:rPr>
        <w:t xml:space="preserve"> (Ф.И.О. для физических лиц, полное наименование </w:t>
      </w:r>
    </w:p>
    <w:p w:rsidR="00FD5B18" w:rsidRPr="00E907AF" w:rsidRDefault="00FD5B18" w:rsidP="00FD5B18">
      <w:pPr>
        <w:tabs>
          <w:tab w:val="left" w:pos="4200"/>
        </w:tabs>
        <w:ind w:left="4200"/>
        <w:jc w:val="center"/>
        <w:rPr>
          <w:szCs w:val="20"/>
        </w:rPr>
      </w:pPr>
      <w:r w:rsidRPr="00E907AF">
        <w:rPr>
          <w:szCs w:val="20"/>
        </w:rPr>
        <w:t>_________________________________________________</w:t>
      </w:r>
    </w:p>
    <w:p w:rsidR="00FD5B18" w:rsidRPr="00E907AF" w:rsidRDefault="00FD5B18" w:rsidP="00FD5B18">
      <w:pPr>
        <w:tabs>
          <w:tab w:val="left" w:pos="4200"/>
        </w:tabs>
        <w:ind w:left="4200"/>
        <w:jc w:val="center"/>
        <w:rPr>
          <w:szCs w:val="20"/>
        </w:rPr>
      </w:pPr>
      <w:r w:rsidRPr="00E907AF">
        <w:rPr>
          <w:szCs w:val="20"/>
        </w:rPr>
        <w:t xml:space="preserve">   организации – для юридических лиц)</w:t>
      </w:r>
    </w:p>
    <w:p w:rsidR="00FD5B18" w:rsidRPr="00E907AF" w:rsidRDefault="00FD5B18" w:rsidP="00FD5B18">
      <w:pPr>
        <w:tabs>
          <w:tab w:val="left" w:pos="4200"/>
        </w:tabs>
        <w:ind w:left="4200"/>
        <w:jc w:val="center"/>
        <w:rPr>
          <w:szCs w:val="20"/>
        </w:rPr>
      </w:pPr>
      <w:r w:rsidRPr="00E907AF">
        <w:rPr>
          <w:szCs w:val="28"/>
        </w:rPr>
        <w:t>по дов</w:t>
      </w:r>
      <w:r w:rsidRPr="00E907AF">
        <w:rPr>
          <w:szCs w:val="20"/>
        </w:rPr>
        <w:t>._________________________________________</w:t>
      </w:r>
    </w:p>
    <w:p w:rsidR="00FD5B18" w:rsidRPr="00E907AF" w:rsidRDefault="00FD5B18" w:rsidP="00FD5B18">
      <w:pPr>
        <w:tabs>
          <w:tab w:val="left" w:pos="4200"/>
        </w:tabs>
        <w:ind w:left="4200"/>
        <w:jc w:val="center"/>
        <w:rPr>
          <w:szCs w:val="20"/>
        </w:rPr>
      </w:pPr>
    </w:p>
    <w:p w:rsidR="00FD5B18" w:rsidRPr="00E907AF" w:rsidRDefault="00FD5B18" w:rsidP="00FD5B18">
      <w:pPr>
        <w:tabs>
          <w:tab w:val="left" w:pos="4200"/>
        </w:tabs>
        <w:ind w:left="4200"/>
        <w:jc w:val="center"/>
        <w:rPr>
          <w:szCs w:val="28"/>
        </w:rPr>
      </w:pPr>
      <w:r w:rsidRPr="00E907AF">
        <w:rPr>
          <w:szCs w:val="28"/>
        </w:rPr>
        <w:t>Адрес проживания___________________</w:t>
      </w:r>
    </w:p>
    <w:p w:rsidR="00FD5B18" w:rsidRPr="00E907AF" w:rsidRDefault="00FD5B18" w:rsidP="00FD5B18">
      <w:pPr>
        <w:tabs>
          <w:tab w:val="left" w:pos="4200"/>
        </w:tabs>
        <w:ind w:left="4200"/>
        <w:jc w:val="center"/>
        <w:rPr>
          <w:szCs w:val="28"/>
        </w:rPr>
      </w:pPr>
      <w:r w:rsidRPr="00E907AF">
        <w:rPr>
          <w:szCs w:val="28"/>
        </w:rPr>
        <w:t>___________________________________</w:t>
      </w:r>
    </w:p>
    <w:p w:rsidR="00FD5B18" w:rsidRPr="00E907AF" w:rsidRDefault="00FD5B18" w:rsidP="00FD5B18">
      <w:pPr>
        <w:tabs>
          <w:tab w:val="left" w:pos="4200"/>
        </w:tabs>
        <w:ind w:left="4200"/>
        <w:jc w:val="center"/>
        <w:rPr>
          <w:b/>
          <w:szCs w:val="20"/>
        </w:rPr>
      </w:pPr>
      <w:r w:rsidRPr="00E907AF">
        <w:rPr>
          <w:szCs w:val="28"/>
        </w:rPr>
        <w:t>Паспортные данные</w:t>
      </w:r>
      <w:r w:rsidRPr="00E907AF">
        <w:rPr>
          <w:szCs w:val="20"/>
        </w:rPr>
        <w:t>_________________________</w:t>
      </w:r>
    </w:p>
    <w:p w:rsidR="00FD5B18" w:rsidRPr="00E907AF" w:rsidRDefault="00FD5B18" w:rsidP="00FD5B18">
      <w:pPr>
        <w:tabs>
          <w:tab w:val="left" w:pos="4200"/>
        </w:tabs>
        <w:ind w:left="4200"/>
        <w:jc w:val="center"/>
        <w:rPr>
          <w:b/>
          <w:szCs w:val="20"/>
        </w:rPr>
      </w:pPr>
      <w:r w:rsidRPr="00E907AF">
        <w:rPr>
          <w:b/>
          <w:szCs w:val="20"/>
        </w:rPr>
        <w:t xml:space="preserve">                                             (</w:t>
      </w:r>
      <w:r w:rsidRPr="00E907AF">
        <w:rPr>
          <w:szCs w:val="20"/>
        </w:rPr>
        <w:t>серия, номер, когда и кем выдан)</w:t>
      </w:r>
    </w:p>
    <w:p w:rsidR="00FD5B18" w:rsidRPr="00E907AF" w:rsidRDefault="00FD5B18" w:rsidP="00FD5B18">
      <w:pPr>
        <w:tabs>
          <w:tab w:val="left" w:pos="4200"/>
        </w:tabs>
        <w:ind w:left="4200"/>
        <w:jc w:val="center"/>
        <w:rPr>
          <w:b/>
          <w:szCs w:val="20"/>
        </w:rPr>
      </w:pPr>
      <w:r w:rsidRPr="00E907AF">
        <w:rPr>
          <w:b/>
          <w:szCs w:val="20"/>
        </w:rPr>
        <w:t>________________________________________________</w:t>
      </w:r>
    </w:p>
    <w:p w:rsidR="00FD5B18" w:rsidRPr="00E907AF" w:rsidRDefault="00FD5B18" w:rsidP="00FD5B18">
      <w:pPr>
        <w:tabs>
          <w:tab w:val="left" w:pos="4200"/>
        </w:tabs>
        <w:ind w:left="4200"/>
        <w:jc w:val="center"/>
        <w:rPr>
          <w:b/>
          <w:szCs w:val="6"/>
        </w:rPr>
      </w:pPr>
    </w:p>
    <w:p w:rsidR="00FD5B18" w:rsidRPr="00E907AF" w:rsidRDefault="00FD5B18" w:rsidP="00FD5B18">
      <w:pPr>
        <w:tabs>
          <w:tab w:val="left" w:pos="4200"/>
        </w:tabs>
        <w:ind w:left="4200"/>
        <w:jc w:val="center"/>
        <w:rPr>
          <w:b/>
          <w:szCs w:val="20"/>
        </w:rPr>
      </w:pPr>
      <w:r w:rsidRPr="00E907AF">
        <w:rPr>
          <w:b/>
          <w:szCs w:val="20"/>
        </w:rPr>
        <w:t>________________________________________________</w:t>
      </w:r>
    </w:p>
    <w:p w:rsidR="00FD5B18" w:rsidRPr="00E907AF" w:rsidRDefault="00FD5B18" w:rsidP="00FD5B18">
      <w:pPr>
        <w:tabs>
          <w:tab w:val="left" w:pos="4200"/>
        </w:tabs>
        <w:ind w:left="4200"/>
        <w:jc w:val="center"/>
        <w:rPr>
          <w:szCs w:val="10"/>
        </w:rPr>
      </w:pPr>
    </w:p>
    <w:p w:rsidR="00FD5B18" w:rsidRPr="00E907AF" w:rsidRDefault="00FD5B18" w:rsidP="00FD5B18">
      <w:pPr>
        <w:tabs>
          <w:tab w:val="left" w:pos="4200"/>
        </w:tabs>
        <w:ind w:left="4200"/>
        <w:jc w:val="center"/>
        <w:rPr>
          <w:szCs w:val="20"/>
        </w:rPr>
      </w:pPr>
      <w:r w:rsidRPr="00E907AF">
        <w:rPr>
          <w:szCs w:val="28"/>
        </w:rPr>
        <w:t>Телефон</w:t>
      </w:r>
      <w:r w:rsidRPr="00E907AF">
        <w:rPr>
          <w:szCs w:val="20"/>
        </w:rPr>
        <w:t>______________________________________</w:t>
      </w:r>
    </w:p>
    <w:p w:rsidR="00FD5B18" w:rsidRPr="00E907AF" w:rsidRDefault="00FD5B18" w:rsidP="00FD5B18">
      <w:pPr>
        <w:tabs>
          <w:tab w:val="left" w:pos="4536"/>
        </w:tabs>
        <w:ind w:left="4536"/>
        <w:jc w:val="center"/>
        <w:rPr>
          <w:szCs w:val="16"/>
        </w:rPr>
      </w:pPr>
    </w:p>
    <w:p w:rsidR="00FD5B18" w:rsidRPr="00E907AF" w:rsidRDefault="00FD5B18" w:rsidP="00FD5B18">
      <w:pPr>
        <w:rPr>
          <w:b/>
          <w:szCs w:val="28"/>
        </w:rPr>
      </w:pPr>
    </w:p>
    <w:p w:rsidR="00FD5B18" w:rsidRPr="00E907AF" w:rsidRDefault="00FD5B18" w:rsidP="00FD5B18">
      <w:pPr>
        <w:jc w:val="center"/>
        <w:rPr>
          <w:b/>
          <w:szCs w:val="28"/>
        </w:rPr>
      </w:pPr>
      <w:r w:rsidRPr="00E907AF">
        <w:rPr>
          <w:b/>
          <w:szCs w:val="28"/>
        </w:rPr>
        <w:t>З А Я В Л Е Н И Е</w:t>
      </w:r>
    </w:p>
    <w:p w:rsidR="00FD5B18" w:rsidRPr="00E907AF" w:rsidRDefault="00FD5B18" w:rsidP="00FD5B18">
      <w:pPr>
        <w:jc w:val="center"/>
        <w:rPr>
          <w:b/>
        </w:rPr>
      </w:pPr>
    </w:p>
    <w:p w:rsidR="00FD5B18" w:rsidRPr="00E907AF" w:rsidRDefault="00FD5B18" w:rsidP="00FD5B18">
      <w:pPr>
        <w:ind w:firstLine="720"/>
        <w:rPr>
          <w:b/>
          <w:i/>
          <w:szCs w:val="28"/>
        </w:rPr>
      </w:pPr>
      <w:r w:rsidRPr="00E907AF">
        <w:rPr>
          <w:szCs w:val="28"/>
        </w:rPr>
        <w:t>Прошу Вас подготовить и выдать градостроительный план земельного участка застроенного или предназначенного для строительства, реконструкции объекта капитального строительства (</w:t>
      </w:r>
      <w:r w:rsidRPr="00E907AF">
        <w:rPr>
          <w:i/>
          <w:szCs w:val="28"/>
        </w:rPr>
        <w:t>нужное подчеркнуть</w:t>
      </w:r>
      <w:r w:rsidRPr="00E907AF">
        <w:rPr>
          <w:szCs w:val="28"/>
        </w:rPr>
        <w:t>) с кадастровым номером</w:t>
      </w:r>
      <w:r w:rsidRPr="00E907AF">
        <w:rPr>
          <w:i/>
          <w:szCs w:val="28"/>
        </w:rPr>
        <w:t>_______________________________________________</w:t>
      </w:r>
    </w:p>
    <w:p w:rsidR="00FD5B18" w:rsidRPr="00E907AF" w:rsidRDefault="00FD5B18" w:rsidP="00FD5B18">
      <w:pPr>
        <w:rPr>
          <w:szCs w:val="20"/>
        </w:rPr>
      </w:pPr>
      <w:r w:rsidRPr="00E907AF">
        <w:rPr>
          <w:szCs w:val="20"/>
        </w:rPr>
        <w:t xml:space="preserve"> </w:t>
      </w:r>
    </w:p>
    <w:p w:rsidR="00FD5B18" w:rsidRPr="00E907AF" w:rsidRDefault="00FD5B18" w:rsidP="00FD5B18">
      <w:pPr>
        <w:rPr>
          <w:i/>
          <w:szCs w:val="28"/>
        </w:rPr>
      </w:pPr>
      <w:r w:rsidRPr="00E907AF">
        <w:rPr>
          <w:szCs w:val="28"/>
        </w:rPr>
        <w:t>с видом разрешенного использования</w:t>
      </w:r>
      <w:r w:rsidRPr="00E907AF">
        <w:rPr>
          <w:szCs w:val="20"/>
        </w:rPr>
        <w:t>_______________________________________________</w:t>
      </w:r>
    </w:p>
    <w:p w:rsidR="00FD5B18" w:rsidRPr="00E907AF" w:rsidRDefault="00FD5B18" w:rsidP="00FD5B18">
      <w:pPr>
        <w:rPr>
          <w:szCs w:val="28"/>
        </w:rPr>
      </w:pPr>
      <w:r w:rsidRPr="00E907AF">
        <w:rPr>
          <w:szCs w:val="28"/>
        </w:rPr>
        <w:t>__________________________________________________________________,</w:t>
      </w:r>
    </w:p>
    <w:p w:rsidR="00FD5B18" w:rsidRPr="00E907AF" w:rsidRDefault="00FD5B18" w:rsidP="00FD5B18">
      <w:pPr>
        <w:rPr>
          <w:i/>
          <w:szCs w:val="16"/>
        </w:rPr>
      </w:pPr>
    </w:p>
    <w:p w:rsidR="00FD5B18" w:rsidRPr="00E907AF" w:rsidRDefault="00FD5B18" w:rsidP="00FD5B18">
      <w:pPr>
        <w:rPr>
          <w:szCs w:val="28"/>
        </w:rPr>
      </w:pPr>
      <w:r w:rsidRPr="00E907AF">
        <w:rPr>
          <w:szCs w:val="28"/>
        </w:rPr>
        <w:t>расположенного по адресу:___________________________________________</w:t>
      </w:r>
      <w:r w:rsidRPr="00E907AF">
        <w:rPr>
          <w:szCs w:val="28"/>
        </w:rPr>
        <w:br/>
        <w:t>__________________________________________________________________</w:t>
      </w:r>
    </w:p>
    <w:p w:rsidR="00FD5B18" w:rsidRPr="00BA6B93" w:rsidRDefault="00FD5B18" w:rsidP="00FD5B18">
      <w:pPr>
        <w:rPr>
          <w:sz w:val="24"/>
        </w:rPr>
      </w:pPr>
      <w:r w:rsidRPr="00BA6B93">
        <w:rPr>
          <w:sz w:val="24"/>
        </w:rPr>
        <w:t>Данным заявлением даю согласие на обработку и хранение моих персональных данных, указанных в заявлении, в т.ч. передачу их 3-им лицам в соответствии с законодательством РФ.</w:t>
      </w:r>
    </w:p>
    <w:p w:rsidR="00FD5B18" w:rsidRPr="00E907AF" w:rsidRDefault="00FD5B18" w:rsidP="00FD5B18">
      <w:pPr>
        <w:rPr>
          <w:szCs w:val="16"/>
        </w:rPr>
      </w:pPr>
    </w:p>
    <w:p w:rsidR="00FD5B18" w:rsidRPr="00E907AF" w:rsidRDefault="00FD5B18" w:rsidP="00FD5B18">
      <w:pPr>
        <w:rPr>
          <w:szCs w:val="28"/>
        </w:rPr>
      </w:pPr>
      <w:r w:rsidRPr="00E907AF">
        <w:rPr>
          <w:szCs w:val="28"/>
        </w:rPr>
        <w:t>«____»_____________20__года</w:t>
      </w:r>
      <w:r w:rsidRPr="00E907AF">
        <w:rPr>
          <w:szCs w:val="28"/>
        </w:rPr>
        <w:tab/>
      </w:r>
      <w:r w:rsidRPr="00E907AF">
        <w:rPr>
          <w:szCs w:val="28"/>
        </w:rPr>
        <w:tab/>
      </w:r>
      <w:r w:rsidRPr="00E907AF">
        <w:rPr>
          <w:szCs w:val="28"/>
        </w:rPr>
        <w:tab/>
        <w:t xml:space="preserve">        ______________________</w:t>
      </w:r>
    </w:p>
    <w:p w:rsidR="00FD5B18" w:rsidRPr="00E907AF" w:rsidRDefault="00FD5B18" w:rsidP="00FD5B18">
      <w:pPr>
        <w:tabs>
          <w:tab w:val="left" w:pos="7335"/>
        </w:tabs>
      </w:pPr>
      <w:r w:rsidRPr="00E907AF">
        <w:rPr>
          <w:szCs w:val="28"/>
        </w:rPr>
        <w:tab/>
      </w:r>
      <w:r w:rsidRPr="00E907AF">
        <w:t>(подпись)</w:t>
      </w:r>
    </w:p>
    <w:p w:rsidR="00FD5B18" w:rsidRPr="00E907AF" w:rsidRDefault="00FD5B18" w:rsidP="00FD5B18">
      <w:pPr>
        <w:rPr>
          <w:szCs w:val="28"/>
        </w:rPr>
      </w:pPr>
      <w:r w:rsidRPr="00E907AF">
        <w:rPr>
          <w:szCs w:val="28"/>
        </w:rPr>
        <w:t>Приложение:</w:t>
      </w:r>
    </w:p>
    <w:p w:rsidR="00FD5B18" w:rsidRPr="00E907AF" w:rsidRDefault="00FD5B18" w:rsidP="00FD5B18">
      <w:pPr>
        <w:ind w:firstLine="1560"/>
      </w:pPr>
      <w:r w:rsidRPr="00E907AF">
        <w:rPr>
          <w:szCs w:val="28"/>
        </w:rPr>
        <w:t>1.</w:t>
      </w:r>
      <w:r w:rsidRPr="00E907AF">
        <w:t>____________________________________________________________</w:t>
      </w:r>
    </w:p>
    <w:p w:rsidR="00FD5B18" w:rsidRPr="00E907AF" w:rsidRDefault="00FD5B18" w:rsidP="00FD5B18">
      <w:pPr>
        <w:ind w:firstLine="1560"/>
      </w:pPr>
      <w:r w:rsidRPr="00E907AF">
        <w:rPr>
          <w:szCs w:val="28"/>
        </w:rPr>
        <w:t xml:space="preserve">2. </w:t>
      </w:r>
      <w:r w:rsidRPr="00E907AF">
        <w:t>____________________________________________________________</w:t>
      </w:r>
    </w:p>
    <w:p w:rsidR="00FD5B18" w:rsidRPr="00E907AF" w:rsidRDefault="00FD5B18" w:rsidP="00FD5B18">
      <w:pPr>
        <w:ind w:firstLine="1560"/>
      </w:pPr>
      <w:r w:rsidRPr="00E907AF">
        <w:rPr>
          <w:szCs w:val="28"/>
        </w:rPr>
        <w:t xml:space="preserve">3. </w:t>
      </w:r>
      <w:r w:rsidRPr="00E907AF">
        <w:t>____________________________________________________________</w:t>
      </w:r>
    </w:p>
    <w:p w:rsidR="00FD5B18" w:rsidRPr="00E907AF" w:rsidRDefault="00FD5B18" w:rsidP="00FD5B18">
      <w:pPr>
        <w:ind w:firstLine="1560"/>
      </w:pPr>
      <w:r w:rsidRPr="00E907AF">
        <w:rPr>
          <w:szCs w:val="28"/>
        </w:rPr>
        <w:t>4.</w:t>
      </w:r>
      <w:r w:rsidRPr="00E907AF">
        <w:t xml:space="preserve"> ____________________________________________________________</w:t>
      </w:r>
    </w:p>
    <w:p w:rsidR="00FD5B18" w:rsidRPr="00E907AF" w:rsidRDefault="00FD5B18" w:rsidP="00FD5B18">
      <w:pPr>
        <w:ind w:firstLine="1560"/>
      </w:pPr>
    </w:p>
    <w:p w:rsidR="00FD5B18" w:rsidRPr="00E907AF" w:rsidRDefault="00FD5B18" w:rsidP="00FD5B18">
      <w:pPr>
        <w:ind w:firstLine="1560"/>
      </w:pPr>
    </w:p>
    <w:p w:rsidR="00FD5B18" w:rsidRPr="00E907AF" w:rsidRDefault="00FD5B18" w:rsidP="00FD5B18">
      <w:pPr>
        <w:pStyle w:val="a4"/>
        <w:rPr>
          <w:sz w:val="26"/>
          <w:szCs w:val="24"/>
        </w:rPr>
      </w:pPr>
    </w:p>
    <w:p w:rsidR="00FD5B18" w:rsidRPr="00E907AF" w:rsidRDefault="00FD5B18" w:rsidP="00FD5B18">
      <w:pPr>
        <w:pStyle w:val="a4"/>
        <w:rPr>
          <w:sz w:val="26"/>
          <w:szCs w:val="28"/>
        </w:rPr>
      </w:pPr>
      <w:r w:rsidRPr="00E907AF">
        <w:rPr>
          <w:sz w:val="26"/>
          <w:szCs w:val="28"/>
        </w:rPr>
        <w:t>Руководитель отдела архитектуры и</w:t>
      </w:r>
    </w:p>
    <w:p w:rsidR="00FD5B18" w:rsidRPr="00E907AF" w:rsidRDefault="00FD5B18" w:rsidP="00FD5B18">
      <w:pPr>
        <w:pStyle w:val="a4"/>
        <w:rPr>
          <w:sz w:val="26"/>
          <w:szCs w:val="24"/>
        </w:rPr>
      </w:pPr>
      <w:r w:rsidRPr="00E907AF">
        <w:rPr>
          <w:sz w:val="26"/>
          <w:szCs w:val="28"/>
        </w:rPr>
        <w:t>градостроительства</w:t>
      </w:r>
      <w:r w:rsidRPr="00E907AF">
        <w:rPr>
          <w:sz w:val="26"/>
          <w:szCs w:val="24"/>
        </w:rPr>
        <w:t xml:space="preserve">                                         ______________ </w:t>
      </w:r>
    </w:p>
    <w:p w:rsidR="00FD5B18" w:rsidRPr="00E907AF" w:rsidRDefault="00FD5B18" w:rsidP="00FD5B18">
      <w:pPr>
        <w:pStyle w:val="a4"/>
        <w:rPr>
          <w:sz w:val="26"/>
        </w:rPr>
      </w:pPr>
      <w:r w:rsidRPr="00E907AF">
        <w:rPr>
          <w:sz w:val="26"/>
        </w:rPr>
        <w:t xml:space="preserve">                                                                                                          (подпись)                                      </w:t>
      </w:r>
      <w:r w:rsidRPr="00E907AF">
        <w:rPr>
          <w:sz w:val="26"/>
          <w:szCs w:val="28"/>
        </w:rPr>
        <w:t>ФИО</w:t>
      </w:r>
      <w:r w:rsidRPr="00E907AF">
        <w:rPr>
          <w:sz w:val="26"/>
        </w:rPr>
        <w:t xml:space="preserve"> </w:t>
      </w:r>
    </w:p>
    <w:p w:rsidR="00FD5B18" w:rsidRPr="00E907AF" w:rsidRDefault="00FD5B18" w:rsidP="00FD5B18">
      <w:pPr>
        <w:sectPr w:rsidR="00FD5B18" w:rsidRPr="00E907AF" w:rsidSect="004E6F1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20" w:footer="720" w:gutter="0"/>
          <w:cols w:space="720"/>
        </w:sectPr>
      </w:pPr>
    </w:p>
    <w:p w:rsidR="00FD5B18" w:rsidRPr="00E907AF" w:rsidRDefault="00FD5B18" w:rsidP="00FD5B18"/>
    <w:p w:rsidR="00FD5B18" w:rsidRPr="00E907AF" w:rsidRDefault="00FD5B18" w:rsidP="00FD5B18">
      <w:pPr>
        <w:jc w:val="right"/>
        <w:rPr>
          <w:szCs w:val="28"/>
        </w:rPr>
      </w:pPr>
      <w:r w:rsidRPr="00E907AF">
        <w:rPr>
          <w:szCs w:val="28"/>
        </w:rPr>
        <w:t>Приложение № 2</w:t>
      </w:r>
    </w:p>
    <w:p w:rsidR="00FD5B18" w:rsidRPr="00E907AF" w:rsidRDefault="00FD5B18" w:rsidP="00FD5B18">
      <w:pPr>
        <w:ind w:left="4500"/>
        <w:jc w:val="right"/>
        <w:rPr>
          <w:szCs w:val="28"/>
        </w:rPr>
      </w:pPr>
      <w:r w:rsidRPr="00E907AF">
        <w:rPr>
          <w:szCs w:val="28"/>
        </w:rPr>
        <w:t xml:space="preserve"> к            административному            регламенту</w:t>
      </w:r>
    </w:p>
    <w:p w:rsidR="00FD5B18" w:rsidRPr="00E907AF" w:rsidRDefault="00FD5B18" w:rsidP="00FD5B18">
      <w:pPr>
        <w:ind w:left="4500"/>
      </w:pPr>
    </w:p>
    <w:p w:rsidR="00FD5B18" w:rsidRPr="00E907AF" w:rsidRDefault="00FD5B18" w:rsidP="00FD5B18">
      <w:pPr>
        <w:jc w:val="center"/>
        <w:rPr>
          <w:b/>
          <w:szCs w:val="28"/>
        </w:rPr>
      </w:pPr>
      <w:r w:rsidRPr="00E907AF">
        <w:rPr>
          <w:b/>
          <w:szCs w:val="28"/>
        </w:rPr>
        <w:t xml:space="preserve">Перечень документов, </w:t>
      </w:r>
    </w:p>
    <w:p w:rsidR="00FD5B18" w:rsidRPr="00E907AF" w:rsidRDefault="00FD5B18" w:rsidP="00FD5B18">
      <w:pPr>
        <w:jc w:val="center"/>
        <w:rPr>
          <w:b/>
          <w:szCs w:val="28"/>
        </w:rPr>
      </w:pPr>
      <w:r w:rsidRPr="00E907AF">
        <w:rPr>
          <w:b/>
          <w:szCs w:val="28"/>
        </w:rPr>
        <w:t>необходимых для предоставления муниципальной услуги.</w:t>
      </w:r>
    </w:p>
    <w:p w:rsidR="00FD5B18" w:rsidRPr="00E907AF" w:rsidRDefault="00FD5B18" w:rsidP="00FD5B18">
      <w:pPr>
        <w:tabs>
          <w:tab w:val="left" w:pos="0"/>
        </w:tabs>
        <w:rPr>
          <w:szCs w:val="28"/>
        </w:rPr>
      </w:pPr>
    </w:p>
    <w:p w:rsidR="00FD5B18" w:rsidRPr="00E907AF" w:rsidRDefault="00FD5B18" w:rsidP="00FD5B18">
      <w:pPr>
        <w:spacing w:line="255" w:lineRule="atLeast"/>
        <w:rPr>
          <w:color w:val="1E1E1E"/>
          <w:szCs w:val="28"/>
        </w:rPr>
      </w:pPr>
      <w:r w:rsidRPr="00E907AF">
        <w:rPr>
          <w:rFonts w:eastAsia="Arial"/>
          <w:szCs w:val="28"/>
        </w:rPr>
        <w:t xml:space="preserve">  </w:t>
      </w:r>
      <w:r w:rsidRPr="00E907AF">
        <w:rPr>
          <w:color w:val="1E1E1E"/>
          <w:szCs w:val="28"/>
        </w:rPr>
        <w:t>- заявление по форме согласно приложению №1 к настоящему административному регламенту и следующие документы (в заверенных копиях или копиях с предоставлением оригиналов для обозрения);</w:t>
      </w:r>
    </w:p>
    <w:p w:rsidR="00FD5B18" w:rsidRPr="00E907AF" w:rsidRDefault="00FD5B18" w:rsidP="00FD5B18">
      <w:pPr>
        <w:spacing w:line="255" w:lineRule="atLeast"/>
        <w:rPr>
          <w:color w:val="1E1E1E"/>
          <w:szCs w:val="28"/>
        </w:rPr>
      </w:pPr>
    </w:p>
    <w:p w:rsidR="00FD5B18" w:rsidRPr="00E907AF" w:rsidRDefault="00FD5B18" w:rsidP="00FD5B18">
      <w:pPr>
        <w:spacing w:line="255" w:lineRule="atLeast"/>
        <w:ind w:firstLine="150"/>
        <w:rPr>
          <w:color w:val="1E1E1E"/>
          <w:szCs w:val="28"/>
        </w:rPr>
      </w:pPr>
      <w:r w:rsidRPr="00E907AF">
        <w:rPr>
          <w:color w:val="1E1E1E"/>
          <w:szCs w:val="28"/>
        </w:rPr>
        <w:t xml:space="preserve">- правоустанавливающие документы на земельный участок; </w:t>
      </w:r>
    </w:p>
    <w:p w:rsidR="00FD5B18" w:rsidRPr="00E907AF" w:rsidRDefault="00FD5B18" w:rsidP="00FD5B18">
      <w:pPr>
        <w:spacing w:line="255" w:lineRule="atLeast"/>
        <w:ind w:firstLine="150"/>
        <w:rPr>
          <w:color w:val="1E1E1E"/>
          <w:szCs w:val="28"/>
        </w:rPr>
      </w:pPr>
    </w:p>
    <w:p w:rsidR="00FD5B18" w:rsidRPr="00E907AF" w:rsidRDefault="00FD5B18" w:rsidP="00FD5B18">
      <w:pPr>
        <w:spacing w:line="255" w:lineRule="atLeast"/>
        <w:ind w:firstLine="150"/>
        <w:rPr>
          <w:color w:val="1E1E1E"/>
          <w:szCs w:val="28"/>
        </w:rPr>
      </w:pPr>
      <w:r w:rsidRPr="00E907AF">
        <w:rPr>
          <w:color w:val="1E1E1E"/>
          <w:szCs w:val="28"/>
        </w:rPr>
        <w:t xml:space="preserve">- правоустанавливающие документы на объекты капитального строительства, расположенные на земельном участке (если они имеются); </w:t>
      </w:r>
    </w:p>
    <w:p w:rsidR="00FD5B18" w:rsidRPr="00E907AF" w:rsidRDefault="00FD5B18" w:rsidP="00FD5B18">
      <w:pPr>
        <w:spacing w:line="255" w:lineRule="atLeast"/>
        <w:ind w:firstLine="150"/>
        <w:rPr>
          <w:color w:val="1E1E1E"/>
          <w:szCs w:val="28"/>
        </w:rPr>
      </w:pPr>
    </w:p>
    <w:p w:rsidR="00FD5B18" w:rsidRPr="00E907AF" w:rsidRDefault="00FD5B18" w:rsidP="00FD5B18">
      <w:pPr>
        <w:spacing w:line="255" w:lineRule="atLeast"/>
        <w:ind w:firstLine="150"/>
        <w:rPr>
          <w:color w:val="1E1E1E"/>
          <w:szCs w:val="28"/>
        </w:rPr>
      </w:pPr>
      <w:r w:rsidRPr="00E907AF">
        <w:rPr>
          <w:color w:val="1E1E1E"/>
          <w:szCs w:val="28"/>
        </w:rPr>
        <w:t xml:space="preserve">- кадастровый паспорт земельного участка; </w:t>
      </w:r>
    </w:p>
    <w:p w:rsidR="00FD5B18" w:rsidRPr="00E907AF" w:rsidRDefault="00FD5B18" w:rsidP="00FD5B18">
      <w:pPr>
        <w:spacing w:line="255" w:lineRule="atLeast"/>
        <w:ind w:firstLine="150"/>
        <w:rPr>
          <w:color w:val="1E1E1E"/>
          <w:szCs w:val="28"/>
        </w:rPr>
      </w:pPr>
    </w:p>
    <w:p w:rsidR="00FD5B18" w:rsidRPr="00E907AF" w:rsidRDefault="00FD5B18" w:rsidP="00FD5B18">
      <w:pPr>
        <w:spacing w:line="255" w:lineRule="atLeast"/>
        <w:ind w:firstLine="150"/>
        <w:rPr>
          <w:color w:val="1E1E1E"/>
          <w:szCs w:val="28"/>
        </w:rPr>
      </w:pPr>
      <w:r w:rsidRPr="00E907AF">
        <w:rPr>
          <w:color w:val="1E1E1E"/>
          <w:szCs w:val="28"/>
        </w:rPr>
        <w:t xml:space="preserve">- технический паспорт БТИ на объекты капитального строительства, находящиеся в границах земельного участка (если они имеются); </w:t>
      </w:r>
    </w:p>
    <w:p w:rsidR="00FD5B18" w:rsidRPr="00E907AF" w:rsidRDefault="00FD5B18" w:rsidP="00FD5B18">
      <w:pPr>
        <w:spacing w:line="255" w:lineRule="atLeast"/>
        <w:ind w:firstLine="150"/>
        <w:rPr>
          <w:color w:val="1E1E1E"/>
          <w:szCs w:val="28"/>
        </w:rPr>
      </w:pPr>
    </w:p>
    <w:p w:rsidR="00FD5B18" w:rsidRPr="00E907AF" w:rsidRDefault="00FD5B18" w:rsidP="00FD5B18">
      <w:pPr>
        <w:spacing w:line="255" w:lineRule="atLeast"/>
        <w:ind w:firstLine="150"/>
        <w:rPr>
          <w:color w:val="1E1E1E"/>
          <w:szCs w:val="28"/>
        </w:rPr>
      </w:pPr>
      <w:r w:rsidRPr="00E907AF">
        <w:rPr>
          <w:color w:val="1E1E1E"/>
          <w:szCs w:val="28"/>
        </w:rPr>
        <w:t xml:space="preserve">- чертеж градостроительного плана земельного участка (три экземпляра на бумажном носителе и в электронном виде), соответствующий Инструкции о порядке заполнения формы градостроительного плана земельного участка, утвержденной Приказом Министерства регионального развития РФ от 11.08.2006 N 93; </w:t>
      </w:r>
    </w:p>
    <w:p w:rsidR="00FD5B18" w:rsidRPr="00E907AF" w:rsidRDefault="00FD5B18" w:rsidP="00FD5B18">
      <w:pPr>
        <w:spacing w:line="255" w:lineRule="atLeast"/>
        <w:ind w:firstLine="150"/>
        <w:rPr>
          <w:color w:val="1E1E1E"/>
          <w:szCs w:val="28"/>
        </w:rPr>
      </w:pPr>
    </w:p>
    <w:p w:rsidR="00FD5B18" w:rsidRPr="00E907AF" w:rsidRDefault="00FD5B18" w:rsidP="00FD5B18">
      <w:pPr>
        <w:spacing w:line="255" w:lineRule="atLeast"/>
        <w:ind w:firstLine="150"/>
        <w:rPr>
          <w:color w:val="1E1E1E"/>
          <w:szCs w:val="28"/>
        </w:rPr>
      </w:pPr>
      <w:r w:rsidRPr="00E907AF">
        <w:rPr>
          <w:color w:val="1E1E1E"/>
          <w:szCs w:val="28"/>
        </w:rPr>
        <w:t xml:space="preserve">- сведения о границах земельного участка и координатах поворотных точек (межевой план или землеустроительное дело на земельный участок); </w:t>
      </w:r>
    </w:p>
    <w:p w:rsidR="00FD5B18" w:rsidRPr="00E907AF" w:rsidRDefault="00FD5B18" w:rsidP="00FD5B18">
      <w:pPr>
        <w:spacing w:line="255" w:lineRule="atLeast"/>
        <w:ind w:firstLine="150"/>
        <w:rPr>
          <w:color w:val="1E1E1E"/>
          <w:szCs w:val="28"/>
        </w:rPr>
      </w:pPr>
    </w:p>
    <w:p w:rsidR="00FD5B18" w:rsidRPr="00E907AF" w:rsidRDefault="00FD5B18" w:rsidP="00FD5B18">
      <w:pPr>
        <w:spacing w:line="255" w:lineRule="atLeast"/>
        <w:ind w:firstLine="150"/>
        <w:rPr>
          <w:color w:val="1E1E1E"/>
          <w:szCs w:val="28"/>
        </w:rPr>
      </w:pPr>
      <w:r w:rsidRPr="00E907AF">
        <w:rPr>
          <w:color w:val="1E1E1E"/>
          <w:szCs w:val="28"/>
        </w:rPr>
        <w:t>- технические условия подключения объектов капитального строительства к сетям инженерно-технического обеспечения;</w:t>
      </w:r>
    </w:p>
    <w:p w:rsidR="00FD5B18" w:rsidRPr="00E907AF" w:rsidRDefault="00FD5B18" w:rsidP="00FD5B18">
      <w:pPr>
        <w:spacing w:line="255" w:lineRule="atLeast"/>
        <w:ind w:firstLine="150"/>
        <w:rPr>
          <w:color w:val="1E1E1E"/>
          <w:szCs w:val="28"/>
        </w:rPr>
      </w:pPr>
    </w:p>
    <w:p w:rsidR="00FD5B18" w:rsidRPr="00E907AF" w:rsidRDefault="00FD5B18" w:rsidP="00FD5B18">
      <w:pPr>
        <w:spacing w:line="255" w:lineRule="atLeast"/>
        <w:ind w:firstLine="150"/>
        <w:rPr>
          <w:color w:val="1E1E1E"/>
          <w:szCs w:val="28"/>
        </w:rPr>
      </w:pPr>
      <w:r w:rsidRPr="00E907AF">
        <w:rPr>
          <w:color w:val="1E1E1E"/>
          <w:szCs w:val="28"/>
        </w:rPr>
        <w:t xml:space="preserve">- информация о расположенных в границах земельного участка объектах, включенных в единый государственный реестр объектов культурного наследия (памятников истории и культуры) народов Российской Федерации (при необходимости); </w:t>
      </w:r>
    </w:p>
    <w:p w:rsidR="00FD5B18" w:rsidRPr="00E907AF" w:rsidRDefault="00FD5B18" w:rsidP="00FD5B18">
      <w:pPr>
        <w:spacing w:line="255" w:lineRule="atLeast"/>
        <w:ind w:firstLine="150"/>
        <w:rPr>
          <w:color w:val="1E1E1E"/>
          <w:szCs w:val="28"/>
        </w:rPr>
      </w:pPr>
    </w:p>
    <w:p w:rsidR="00FD5B18" w:rsidRPr="00E907AF" w:rsidRDefault="00FD5B18" w:rsidP="00FD5B18">
      <w:pPr>
        <w:spacing w:line="255" w:lineRule="atLeast"/>
        <w:ind w:firstLine="150"/>
        <w:rPr>
          <w:color w:val="1E1E1E"/>
          <w:szCs w:val="28"/>
        </w:rPr>
      </w:pPr>
      <w:r w:rsidRPr="00E907AF">
        <w:rPr>
          <w:color w:val="1E1E1E"/>
          <w:szCs w:val="28"/>
        </w:rPr>
        <w:t xml:space="preserve">- доверенность, оформленная надлежащим образом (в случае подачи заявления представителем заявителя). </w:t>
      </w:r>
    </w:p>
    <w:p w:rsidR="00FD5B18" w:rsidRPr="00E907AF" w:rsidRDefault="00FD5B18" w:rsidP="00FD5B18">
      <w:pPr>
        <w:autoSpaceDE w:val="0"/>
        <w:autoSpaceDN w:val="0"/>
        <w:adjustRightInd w:val="0"/>
        <w:ind w:firstLine="540"/>
        <w:outlineLvl w:val="1"/>
        <w:rPr>
          <w:iCs/>
          <w:szCs w:val="28"/>
        </w:rPr>
      </w:pPr>
    </w:p>
    <w:p w:rsidR="00FD5B18" w:rsidRPr="00E907AF" w:rsidRDefault="00FD5B18" w:rsidP="00FD5B18">
      <w:pPr>
        <w:autoSpaceDE w:val="0"/>
        <w:autoSpaceDN w:val="0"/>
        <w:adjustRightInd w:val="0"/>
        <w:outlineLvl w:val="1"/>
        <w:rPr>
          <w:iCs/>
          <w:szCs w:val="28"/>
        </w:rPr>
      </w:pPr>
    </w:p>
    <w:p w:rsidR="00FD5B18" w:rsidRPr="00E907AF" w:rsidRDefault="00FD5B18" w:rsidP="00FD5B18">
      <w:pPr>
        <w:tabs>
          <w:tab w:val="left" w:pos="0"/>
          <w:tab w:val="left" w:pos="1200"/>
        </w:tabs>
        <w:suppressAutoHyphens/>
        <w:rPr>
          <w:szCs w:val="28"/>
        </w:rPr>
      </w:pPr>
    </w:p>
    <w:p w:rsidR="00FD5B18" w:rsidRPr="00E907AF" w:rsidRDefault="00FD5B18" w:rsidP="00FD5B18">
      <w:pPr>
        <w:autoSpaceDE w:val="0"/>
        <w:autoSpaceDN w:val="0"/>
        <w:adjustRightInd w:val="0"/>
        <w:rPr>
          <w:szCs w:val="26"/>
        </w:rPr>
      </w:pPr>
    </w:p>
    <w:p w:rsidR="00FD5B18" w:rsidRPr="00E907AF" w:rsidRDefault="00FD5B18" w:rsidP="00FD5B18">
      <w:pPr>
        <w:pStyle w:val="a4"/>
        <w:jc w:val="right"/>
        <w:rPr>
          <w:sz w:val="26"/>
          <w:lang w:val="en-US"/>
        </w:rPr>
      </w:pPr>
      <w:r w:rsidRPr="00E907AF">
        <w:rPr>
          <w:sz w:val="26"/>
        </w:rPr>
        <w:t xml:space="preserve">                        </w:t>
      </w:r>
    </w:p>
    <w:p w:rsidR="00FD5B18" w:rsidRPr="00E907AF" w:rsidRDefault="00FD5B18" w:rsidP="00FD5B18">
      <w:pPr>
        <w:pStyle w:val="a4"/>
        <w:jc w:val="right"/>
        <w:rPr>
          <w:sz w:val="26"/>
          <w:lang w:val="en-US"/>
        </w:rPr>
      </w:pPr>
    </w:p>
    <w:p w:rsidR="00FD5B18" w:rsidRDefault="00FD5B18" w:rsidP="00FD5B18">
      <w:pPr>
        <w:pStyle w:val="a4"/>
        <w:jc w:val="right"/>
        <w:rPr>
          <w:sz w:val="26"/>
        </w:rPr>
      </w:pPr>
    </w:p>
    <w:p w:rsidR="00FD5B18" w:rsidRDefault="00FD5B18" w:rsidP="00FD5B18">
      <w:pPr>
        <w:pStyle w:val="a4"/>
        <w:jc w:val="right"/>
        <w:rPr>
          <w:sz w:val="26"/>
        </w:rPr>
      </w:pPr>
    </w:p>
    <w:p w:rsidR="00FD5B18" w:rsidRDefault="00FD5B18" w:rsidP="00FD5B18">
      <w:pPr>
        <w:pStyle w:val="a4"/>
        <w:jc w:val="right"/>
        <w:rPr>
          <w:sz w:val="26"/>
        </w:rPr>
      </w:pPr>
    </w:p>
    <w:p w:rsidR="00FD5B18" w:rsidRPr="00E907AF" w:rsidRDefault="00FD5B18" w:rsidP="00FD5B18">
      <w:pPr>
        <w:pStyle w:val="a4"/>
        <w:jc w:val="right"/>
        <w:rPr>
          <w:sz w:val="26"/>
        </w:rPr>
      </w:pPr>
      <w:r w:rsidRPr="00E907AF">
        <w:rPr>
          <w:sz w:val="26"/>
        </w:rPr>
        <w:t xml:space="preserve">  Приложение № 3</w:t>
      </w:r>
    </w:p>
    <w:p w:rsidR="00FD5B18" w:rsidRPr="00E907AF" w:rsidRDefault="00FD5B18" w:rsidP="00FD5B18">
      <w:pPr>
        <w:ind w:left="4500"/>
        <w:jc w:val="right"/>
        <w:rPr>
          <w:szCs w:val="28"/>
        </w:rPr>
      </w:pPr>
      <w:r w:rsidRPr="00E907AF">
        <w:rPr>
          <w:szCs w:val="28"/>
        </w:rPr>
        <w:t>к    административному                     регламенту</w:t>
      </w:r>
    </w:p>
    <w:p w:rsidR="00FD5B18" w:rsidRPr="00E907AF" w:rsidRDefault="00FD5B18" w:rsidP="00FD5B18">
      <w:pPr>
        <w:jc w:val="center"/>
        <w:rPr>
          <w:rFonts w:cs="Courier New"/>
        </w:rPr>
      </w:pPr>
    </w:p>
    <w:p w:rsidR="00FD5B18" w:rsidRPr="00E907AF" w:rsidRDefault="00FD5B18" w:rsidP="00FD5B18">
      <w:pPr>
        <w:rPr>
          <w:b/>
          <w:szCs w:val="28"/>
        </w:rPr>
      </w:pPr>
    </w:p>
    <w:p w:rsidR="00FD5B18" w:rsidRPr="00E907AF" w:rsidRDefault="00FD5B18" w:rsidP="00FD5B18">
      <w:pPr>
        <w:jc w:val="center"/>
        <w:rPr>
          <w:b/>
          <w:szCs w:val="28"/>
        </w:rPr>
      </w:pPr>
    </w:p>
    <w:p w:rsidR="00FD5B18" w:rsidRPr="00E907AF" w:rsidRDefault="00FD5B18" w:rsidP="00FD5B18">
      <w:pPr>
        <w:jc w:val="center"/>
        <w:rPr>
          <w:b/>
          <w:szCs w:val="28"/>
        </w:rPr>
      </w:pPr>
      <w:r w:rsidRPr="00E907AF">
        <w:rPr>
          <w:b/>
          <w:szCs w:val="28"/>
        </w:rPr>
        <w:t>БЛОК-СХЕМА</w:t>
      </w:r>
    </w:p>
    <w:p w:rsidR="00FD5B18" w:rsidRPr="00E907AF" w:rsidRDefault="00FD5B18" w:rsidP="00FD5B18">
      <w:pPr>
        <w:jc w:val="center"/>
        <w:rPr>
          <w:b/>
          <w:szCs w:val="28"/>
        </w:rPr>
      </w:pPr>
    </w:p>
    <w:p w:rsidR="00FD5B18" w:rsidRPr="00E907AF" w:rsidRDefault="00FD5B18" w:rsidP="00FD5B18">
      <w:pPr>
        <w:jc w:val="center"/>
        <w:rPr>
          <w:b/>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111125</wp:posOffset>
                </wp:positionV>
                <wp:extent cx="5600700" cy="381635"/>
                <wp:effectExtent l="5080" t="12065" r="13970"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81635"/>
                        </a:xfrm>
                        <a:prstGeom prst="rect">
                          <a:avLst/>
                        </a:prstGeom>
                        <a:solidFill>
                          <a:srgbClr val="FFFFFF"/>
                        </a:solidFill>
                        <a:ln w="9525">
                          <a:solidFill>
                            <a:srgbClr val="000000"/>
                          </a:solidFill>
                          <a:miter lim="800000"/>
                          <a:headEnd/>
                          <a:tailEnd/>
                        </a:ln>
                      </wps:spPr>
                      <wps:txbx>
                        <w:txbxContent>
                          <w:p w:rsidR="00FD5B18" w:rsidRDefault="00FD5B18" w:rsidP="00FD5B18">
                            <w:pPr>
                              <w:jc w:val="center"/>
                              <w:rPr>
                                <w:sz w:val="20"/>
                                <w:szCs w:val="20"/>
                              </w:rPr>
                            </w:pPr>
                            <w:r>
                              <w:rPr>
                                <w:sz w:val="20"/>
                                <w:szCs w:val="20"/>
                              </w:rPr>
                              <w:t>Прием и регистрация  заявления  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0;margin-top:8.75pt;width:441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">
                <v:textbox>
                  <w:txbxContent>
                    <w:p w:rsidR="00FD5B18" w:rsidRDefault="00FD5B18" w:rsidP="00FD5B18">
                      <w:pPr>
                        <w:jc w:val="center"/>
                        <w:rPr>
                          <w:sz w:val="20"/>
                          <w:szCs w:val="20"/>
                        </w:rPr>
                      </w:pPr>
                      <w:r>
                        <w:rPr>
                          <w:sz w:val="20"/>
                          <w:szCs w:val="20"/>
                        </w:rPr>
                        <w:t>Прием и регистрация  заявления  на выдачу градостроительного плана земельного участка  с комплектом документов</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502920</wp:posOffset>
                </wp:positionV>
                <wp:extent cx="0" cy="170180"/>
                <wp:effectExtent l="52705" t="13335" r="61595" b="165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6pt" to="2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TR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4495800</wp:posOffset>
                </wp:positionH>
                <wp:positionV relativeFrom="paragraph">
                  <wp:posOffset>499745</wp:posOffset>
                </wp:positionV>
                <wp:extent cx="0" cy="173355"/>
                <wp:effectExtent l="52705" t="10160" r="61595" b="165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9.35pt" to="35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WgYg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678180</wp:posOffset>
                </wp:positionV>
                <wp:extent cx="2705100" cy="254635"/>
                <wp:effectExtent l="5080" t="762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54635"/>
                        </a:xfrm>
                        <a:prstGeom prst="rect">
                          <a:avLst/>
                        </a:prstGeom>
                        <a:solidFill>
                          <a:srgbClr val="FFFFFF"/>
                        </a:solidFill>
                        <a:ln w="9525">
                          <a:solidFill>
                            <a:srgbClr val="000000"/>
                          </a:solidFill>
                          <a:miter lim="800000"/>
                          <a:headEnd/>
                          <a:tailEnd/>
                        </a:ln>
                      </wps:spPr>
                      <wps:txbx>
                        <w:txbxContent>
                          <w:p w:rsidR="00FD5B18" w:rsidRDefault="00FD5B18" w:rsidP="00FD5B18">
                            <w:pPr>
                              <w:jc w:val="center"/>
                              <w:rPr>
                                <w:sz w:val="20"/>
                                <w:szCs w:val="20"/>
                              </w:rPr>
                            </w:pPr>
                            <w:r>
                              <w:rPr>
                                <w:sz w:val="20"/>
                                <w:szCs w:val="20"/>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234pt;margin-top:53.4pt;width:213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">
                <v:textbox>
                  <w:txbxContent>
                    <w:p w:rsidR="00FD5B18" w:rsidRDefault="00FD5B18" w:rsidP="00FD5B18">
                      <w:pPr>
                        <w:jc w:val="center"/>
                        <w:rPr>
                          <w:sz w:val="20"/>
                          <w:szCs w:val="20"/>
                        </w:rPr>
                      </w:pPr>
                      <w:r>
                        <w:rPr>
                          <w:sz w:val="20"/>
                          <w:szCs w:val="20"/>
                        </w:rPr>
                        <w:t>Неполный комплект документов</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678180</wp:posOffset>
                </wp:positionV>
                <wp:extent cx="2747010" cy="454660"/>
                <wp:effectExtent l="5080" t="7620" r="1016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454660"/>
                        </a:xfrm>
                        <a:prstGeom prst="rect">
                          <a:avLst/>
                        </a:prstGeom>
                        <a:solidFill>
                          <a:srgbClr val="FFFFFF"/>
                        </a:solidFill>
                        <a:ln w="9525">
                          <a:solidFill>
                            <a:srgbClr val="000000"/>
                          </a:solidFill>
                          <a:miter lim="800000"/>
                          <a:headEnd/>
                          <a:tailEnd/>
                        </a:ln>
                      </wps:spPr>
                      <wps:txbx>
                        <w:txbxContent>
                          <w:p w:rsidR="00FD5B18" w:rsidRDefault="00FD5B18" w:rsidP="00FD5B18">
                            <w:pPr>
                              <w:tabs>
                                <w:tab w:val="center" w:pos="4677"/>
                                <w:tab w:val="left" w:pos="6930"/>
                              </w:tabs>
                              <w:jc w:val="center"/>
                              <w:rPr>
                                <w:sz w:val="20"/>
                                <w:szCs w:val="20"/>
                              </w:rPr>
                            </w:pPr>
                            <w:r>
                              <w:rPr>
                                <w:sz w:val="20"/>
                                <w:szCs w:val="20"/>
                              </w:rPr>
                              <w:t>Наличие всех необходимых документов и правомочность заявителя</w:t>
                            </w:r>
                          </w:p>
                          <w:p w:rsidR="00FD5B18" w:rsidRDefault="00FD5B18" w:rsidP="00FD5B18">
                            <w:pPr>
                              <w:tabs>
                                <w:tab w:val="center" w:pos="4677"/>
                                <w:tab w:val="left" w:pos="6930"/>
                              </w:tabs>
                              <w:jc w:val="center"/>
                              <w:rPr>
                                <w:sz w:val="20"/>
                                <w:szCs w:val="20"/>
                              </w:rPr>
                            </w:pPr>
                          </w:p>
                          <w:p w:rsidR="00FD5B18" w:rsidRDefault="00FD5B18" w:rsidP="00FD5B1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6pt;margin-top:53.4pt;width:216.3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">
                <v:textbox>
                  <w:txbxContent>
                    <w:p w:rsidR="00FD5B18" w:rsidRDefault="00FD5B18" w:rsidP="00FD5B18">
                      <w:pPr>
                        <w:tabs>
                          <w:tab w:val="center" w:pos="4677"/>
                          <w:tab w:val="left" w:pos="6930"/>
                        </w:tabs>
                        <w:jc w:val="center"/>
                        <w:rPr>
                          <w:sz w:val="20"/>
                          <w:szCs w:val="20"/>
                        </w:rPr>
                      </w:pPr>
                      <w:r>
                        <w:rPr>
                          <w:sz w:val="20"/>
                          <w:szCs w:val="20"/>
                        </w:rPr>
                        <w:t>Наличие всех необходимых документов и правомочность заявителя</w:t>
                      </w:r>
                    </w:p>
                    <w:p w:rsidR="00FD5B18" w:rsidRDefault="00FD5B18" w:rsidP="00FD5B18">
                      <w:pPr>
                        <w:tabs>
                          <w:tab w:val="center" w:pos="4677"/>
                          <w:tab w:val="left" w:pos="6930"/>
                        </w:tabs>
                        <w:jc w:val="center"/>
                        <w:rPr>
                          <w:sz w:val="20"/>
                          <w:szCs w:val="20"/>
                        </w:rPr>
                      </w:pPr>
                    </w:p>
                    <w:p w:rsidR="00FD5B18" w:rsidRDefault="00FD5B18" w:rsidP="00FD5B18">
                      <w:pPr>
                        <w:rPr>
                          <w:szCs w:val="20"/>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4495800</wp:posOffset>
                </wp:positionH>
                <wp:positionV relativeFrom="paragraph">
                  <wp:posOffset>923925</wp:posOffset>
                </wp:positionV>
                <wp:extent cx="0" cy="259080"/>
                <wp:effectExtent l="52705" t="5715" r="61595"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72.75pt" to="354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">
                <v:stroke endarrow="block"/>
              </v:line>
            </w:pict>
          </mc:Fallback>
        </mc:AlternateContent>
      </w:r>
    </w:p>
    <w:p w:rsidR="00FD5B18" w:rsidRPr="00E907AF" w:rsidRDefault="00FD5B18" w:rsidP="00FD5B18">
      <w:pPr>
        <w:jc w:val="center"/>
        <w:rPr>
          <w:b/>
          <w:szCs w:val="28"/>
        </w:rPr>
      </w:pPr>
    </w:p>
    <w:p w:rsidR="00FD5B18" w:rsidRPr="00E907AF" w:rsidRDefault="00FD5B18" w:rsidP="00FD5B18">
      <w:pPr>
        <w:jc w:val="center"/>
        <w:rPr>
          <w:b/>
          <w:szCs w:val="28"/>
        </w:rPr>
      </w:pPr>
    </w:p>
    <w:p w:rsidR="00FD5B18" w:rsidRPr="00E907AF" w:rsidRDefault="00FD5B18" w:rsidP="00FD5B18">
      <w:pPr>
        <w:rPr>
          <w:b/>
          <w:szCs w:val="26"/>
        </w:rPr>
      </w:pPr>
    </w:p>
    <w:p w:rsidR="00FD5B18" w:rsidRPr="00E907AF" w:rsidRDefault="00FD5B18" w:rsidP="00FD5B18">
      <w:pPr>
        <w:rPr>
          <w:b/>
          <w:szCs w:val="26"/>
        </w:rPr>
      </w:pPr>
    </w:p>
    <w:p w:rsidR="00FD5B18" w:rsidRPr="00E907AF" w:rsidRDefault="00FD5B18" w:rsidP="00FD5B18">
      <w:pPr>
        <w:rPr>
          <w:b/>
          <w:szCs w:val="26"/>
        </w:rPr>
      </w:pPr>
      <w:r>
        <w:rPr>
          <w:noProof/>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124460</wp:posOffset>
                </wp:positionV>
                <wp:extent cx="0" cy="342900"/>
                <wp:effectExtent l="52705" t="12700" r="61595"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8pt" to="2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1244600</wp:posOffset>
                </wp:positionV>
                <wp:extent cx="3200400" cy="0"/>
                <wp:effectExtent l="5080" t="8890" r="13970"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8pt" to="36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1244600</wp:posOffset>
                </wp:positionV>
                <wp:extent cx="0" cy="114300"/>
                <wp:effectExtent l="52705" t="8890" r="61595" b="196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8pt" to="11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5x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">
                <v:stroke endarrow="block"/>
              </v:line>
            </w:pict>
          </mc:Fallback>
        </mc:AlternateContent>
      </w:r>
      <w:r w:rsidRPr="00E907AF">
        <w:rPr>
          <w:b/>
          <w:szCs w:val="26"/>
        </w:rPr>
        <w:t xml:space="preserve">                                   </w:t>
      </w:r>
    </w:p>
    <w:p w:rsidR="00FD5B18" w:rsidRPr="00E907AF" w:rsidRDefault="00FD5B18" w:rsidP="00FD5B18">
      <w:pPr>
        <w:tabs>
          <w:tab w:val="center" w:pos="4677"/>
          <w:tab w:val="left" w:pos="6930"/>
        </w:tabs>
        <w:rPr>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2971800</wp:posOffset>
                </wp:positionH>
                <wp:positionV relativeFrom="paragraph">
                  <wp:posOffset>-6350</wp:posOffset>
                </wp:positionV>
                <wp:extent cx="2705100" cy="440690"/>
                <wp:effectExtent l="5080" t="5080" r="1397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FD5B18" w:rsidRDefault="00FD5B18" w:rsidP="00FD5B18">
                            <w:pPr>
                              <w:tabs>
                                <w:tab w:val="center" w:pos="4677"/>
                                <w:tab w:val="left" w:pos="6930"/>
                              </w:tabs>
                              <w:jc w:val="center"/>
                              <w:rPr>
                                <w:sz w:val="20"/>
                                <w:szCs w:val="20"/>
                              </w:rPr>
                            </w:pPr>
                            <w:r>
                              <w:rPr>
                                <w:sz w:val="20"/>
                                <w:szCs w:val="20"/>
                              </w:rPr>
                              <w:t>Отказ в приеме и регистрации                                                                  документов</w:t>
                            </w:r>
                          </w:p>
                          <w:p w:rsidR="00FD5B18" w:rsidRDefault="00FD5B18" w:rsidP="00FD5B1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34pt;margin-top:-.5pt;width:213pt;height:3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">
                <v:textbox>
                  <w:txbxContent>
                    <w:p w:rsidR="00FD5B18" w:rsidRDefault="00FD5B18" w:rsidP="00FD5B18">
                      <w:pPr>
                        <w:tabs>
                          <w:tab w:val="center" w:pos="4677"/>
                          <w:tab w:val="left" w:pos="6930"/>
                        </w:tabs>
                        <w:jc w:val="center"/>
                        <w:rPr>
                          <w:sz w:val="20"/>
                          <w:szCs w:val="20"/>
                        </w:rPr>
                      </w:pPr>
                      <w:r>
                        <w:rPr>
                          <w:sz w:val="20"/>
                          <w:szCs w:val="20"/>
                        </w:rPr>
                        <w:t>Отказ в приеме и регистрации                                                                  документов</w:t>
                      </w:r>
                    </w:p>
                    <w:p w:rsidR="00FD5B18" w:rsidRDefault="00FD5B18" w:rsidP="00FD5B18">
                      <w:pPr>
                        <w:rPr>
                          <w:szCs w:val="20"/>
                        </w:rPr>
                      </w:pPr>
                    </w:p>
                  </w:txbxContent>
                </v:textbox>
              </v:rect>
            </w:pict>
          </mc:Fallback>
        </mc:AlternateContent>
      </w:r>
      <w:r w:rsidRPr="00E907AF">
        <w:rPr>
          <w:b/>
          <w:szCs w:val="26"/>
        </w:rPr>
        <w:tab/>
        <w:t xml:space="preserve">                                                                           </w:t>
      </w:r>
      <w:r w:rsidRPr="00E907AF">
        <w:rPr>
          <w:szCs w:val="20"/>
        </w:rPr>
        <w:t>Отказ в приеме и регистрации</w:t>
      </w:r>
    </w:p>
    <w:p w:rsidR="00FD5B18" w:rsidRPr="00E907AF" w:rsidRDefault="00FD5B18" w:rsidP="00FD5B18">
      <w:pPr>
        <w:tabs>
          <w:tab w:val="center" w:pos="4677"/>
          <w:tab w:val="left" w:pos="6930"/>
        </w:tabs>
        <w:rPr>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131445</wp:posOffset>
                </wp:positionV>
                <wp:extent cx="2747010" cy="571500"/>
                <wp:effectExtent l="5080" t="8890" r="10160"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71500"/>
                        </a:xfrm>
                        <a:prstGeom prst="rect">
                          <a:avLst/>
                        </a:prstGeom>
                        <a:solidFill>
                          <a:srgbClr val="FFFFFF"/>
                        </a:solidFill>
                        <a:ln w="9525">
                          <a:solidFill>
                            <a:srgbClr val="000000"/>
                          </a:solidFill>
                          <a:miter lim="800000"/>
                          <a:headEnd/>
                          <a:tailEnd/>
                        </a:ln>
                      </wps:spPr>
                      <wps:txbx>
                        <w:txbxContent>
                          <w:p w:rsidR="00FD5B18" w:rsidRDefault="00FD5B18" w:rsidP="00FD5B18">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6pt;margin-top:10.35pt;width:21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">
                <v:textbox>
                  <w:txbxContent>
                    <w:p w:rsidR="00FD5B18" w:rsidRDefault="00FD5B18" w:rsidP="00FD5B18">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6096000</wp:posOffset>
                </wp:positionH>
                <wp:positionV relativeFrom="paragraph">
                  <wp:posOffset>106680</wp:posOffset>
                </wp:positionV>
                <wp:extent cx="0" cy="4343400"/>
                <wp:effectExtent l="5080" t="12700" r="13970"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8.4pt" to="480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5676900</wp:posOffset>
                </wp:positionH>
                <wp:positionV relativeFrom="paragraph">
                  <wp:posOffset>57785</wp:posOffset>
                </wp:positionV>
                <wp:extent cx="419100" cy="0"/>
                <wp:effectExtent l="5080" t="59055" r="23495" b="552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55pt" to="48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">
                <v:stroke endarrow="block"/>
              </v:line>
            </w:pict>
          </mc:Fallback>
        </mc:AlternateContent>
      </w:r>
      <w:r w:rsidRPr="00E907AF">
        <w:rPr>
          <w:szCs w:val="20"/>
        </w:rPr>
        <w:t xml:space="preserve">                                                                                                                       документов</w:t>
      </w:r>
    </w:p>
    <w:p w:rsidR="00FD5B18" w:rsidRPr="00E907AF" w:rsidRDefault="00FD5B18" w:rsidP="00FD5B18">
      <w:pPr>
        <w:tabs>
          <w:tab w:val="left" w:pos="6930"/>
        </w:tabs>
        <w:rPr>
          <w:szCs w:val="26"/>
        </w:rPr>
      </w:pPr>
      <w:r w:rsidRPr="00E907AF">
        <w:rPr>
          <w:szCs w:val="26"/>
        </w:rPr>
        <w:tab/>
      </w:r>
    </w:p>
    <w:p w:rsidR="00FD5B18" w:rsidRPr="00E907AF" w:rsidRDefault="00FD5B18" w:rsidP="00FD5B18">
      <w:pPr>
        <w:tabs>
          <w:tab w:val="left" w:pos="6930"/>
        </w:tabs>
        <w:rPr>
          <w:szCs w:val="26"/>
        </w:rPr>
      </w:pPr>
      <w:r w:rsidRPr="00E907AF">
        <w:rPr>
          <w:szCs w:val="26"/>
        </w:rPr>
        <w:tab/>
      </w:r>
    </w:p>
    <w:p w:rsidR="00FD5B18" w:rsidRPr="00E907AF" w:rsidRDefault="00FD5B18" w:rsidP="00FD5B18">
      <w:pPr>
        <w:rPr>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470535</wp:posOffset>
                </wp:positionV>
                <wp:extent cx="3086100" cy="457200"/>
                <wp:effectExtent l="5080" t="11430" r="1397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FD5B18" w:rsidRDefault="00FD5B18" w:rsidP="00FD5B18">
                            <w:pPr>
                              <w:jc w:val="center"/>
                              <w:rPr>
                                <w:sz w:val="20"/>
                                <w:szCs w:val="20"/>
                              </w:rPr>
                            </w:pPr>
                            <w:r>
                              <w:rPr>
                                <w:sz w:val="20"/>
                                <w:szCs w:val="20"/>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18pt;margin-top:37.05pt;width:24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">
                <v:textbox>
                  <w:txbxContent>
                    <w:p w:rsidR="00FD5B18" w:rsidRDefault="00FD5B18" w:rsidP="00FD5B18">
                      <w:pPr>
                        <w:jc w:val="center"/>
                        <w:rPr>
                          <w:sz w:val="20"/>
                          <w:szCs w:val="20"/>
                        </w:rPr>
                      </w:pPr>
                      <w:r>
                        <w:rPr>
                          <w:sz w:val="20"/>
                          <w:szCs w:val="20"/>
                        </w:rPr>
                        <w:t>Предоставленные документы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479425</wp:posOffset>
                </wp:positionV>
                <wp:extent cx="2747010" cy="594360"/>
                <wp:effectExtent l="5080" t="10795" r="1016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4360"/>
                        </a:xfrm>
                        <a:prstGeom prst="rect">
                          <a:avLst/>
                        </a:prstGeom>
                        <a:solidFill>
                          <a:srgbClr val="FFFFFF"/>
                        </a:solidFill>
                        <a:ln w="9525">
                          <a:solidFill>
                            <a:srgbClr val="000000"/>
                          </a:solidFill>
                          <a:miter lim="800000"/>
                          <a:headEnd/>
                          <a:tailEnd/>
                        </a:ln>
                      </wps:spPr>
                      <wps:txbx>
                        <w:txbxContent>
                          <w:p w:rsidR="00FD5B18" w:rsidRDefault="00FD5B18" w:rsidP="00FD5B18">
                            <w:pPr>
                              <w:jc w:val="center"/>
                              <w:rPr>
                                <w:sz w:val="20"/>
                                <w:szCs w:val="20"/>
                              </w:rPr>
                            </w:pPr>
                            <w:r>
                              <w:rPr>
                                <w:sz w:val="20"/>
                                <w:szCs w:val="20"/>
                              </w:rPr>
                              <w:t>Документы не соответствуют предъявляемым требованиям, либо содержат недостоверные сведения</w:t>
                            </w:r>
                          </w:p>
                          <w:p w:rsidR="00FD5B18" w:rsidRDefault="00FD5B18" w:rsidP="00FD5B1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34pt;margin-top:37.75pt;width:216.3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">
                <v:textbox>
                  <w:txbxContent>
                    <w:p w:rsidR="00FD5B18" w:rsidRDefault="00FD5B18" w:rsidP="00FD5B18">
                      <w:pPr>
                        <w:jc w:val="center"/>
                        <w:rPr>
                          <w:sz w:val="20"/>
                          <w:szCs w:val="20"/>
                        </w:rPr>
                      </w:pPr>
                      <w:r>
                        <w:rPr>
                          <w:sz w:val="20"/>
                          <w:szCs w:val="20"/>
                        </w:rPr>
                        <w:t>Документы не соответствуют предъявляемым требованиям, либо содержат недостоверные сведения</w:t>
                      </w:r>
                    </w:p>
                    <w:p w:rsidR="00FD5B18" w:rsidRDefault="00FD5B18" w:rsidP="00FD5B18">
                      <w:pPr>
                        <w:jc w:val="center"/>
                        <w:rPr>
                          <w:sz w:val="20"/>
                          <w:szCs w:val="20"/>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1477010</wp:posOffset>
                </wp:positionV>
                <wp:extent cx="5486400" cy="583565"/>
                <wp:effectExtent l="5080" t="8255" r="1397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83565"/>
                        </a:xfrm>
                        <a:prstGeom prst="rect">
                          <a:avLst/>
                        </a:prstGeom>
                        <a:solidFill>
                          <a:srgbClr val="FFFFFF"/>
                        </a:solidFill>
                        <a:ln w="9525">
                          <a:solidFill>
                            <a:srgbClr val="000000"/>
                          </a:solidFill>
                          <a:miter lim="800000"/>
                          <a:headEnd/>
                          <a:tailEnd/>
                        </a:ln>
                      </wps:spPr>
                      <wps:txbx>
                        <w:txbxContent>
                          <w:p w:rsidR="00FD5B18" w:rsidRDefault="00FD5B18" w:rsidP="00FD5B18">
                            <w:pPr>
                              <w:jc w:val="center"/>
                              <w:rPr>
                                <w:sz w:val="20"/>
                                <w:szCs w:val="20"/>
                              </w:rPr>
                            </w:pPr>
                            <w:r>
                              <w:rPr>
                                <w:sz w:val="20"/>
                                <w:szCs w:val="20"/>
                              </w:rPr>
                              <w:t xml:space="preserve">Подготовка градостроительного плана земельного участка и проекта постановления об его утверждении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18pt;margin-top:116.3pt;width:6in;height:4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">
                <v:textbox>
                  <w:txbxContent>
                    <w:p w:rsidR="00FD5B18" w:rsidRDefault="00FD5B18" w:rsidP="00FD5B18">
                      <w:pPr>
                        <w:jc w:val="center"/>
                        <w:rPr>
                          <w:sz w:val="20"/>
                          <w:szCs w:val="20"/>
                        </w:rPr>
                      </w:pPr>
                      <w:r>
                        <w:rPr>
                          <w:sz w:val="20"/>
                          <w:szCs w:val="20"/>
                        </w:rPr>
                        <w:t xml:space="preserve">Подготовка градостроительного плана земельного участка и проекта постановления об его утверждении </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1447800</wp:posOffset>
                </wp:positionH>
                <wp:positionV relativeFrom="paragraph">
                  <wp:posOffset>908685</wp:posOffset>
                </wp:positionV>
                <wp:extent cx="0" cy="571500"/>
                <wp:effectExtent l="52705" t="11430" r="61595"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1.55pt" to="114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2590800</wp:posOffset>
                </wp:positionH>
                <wp:positionV relativeFrom="paragraph">
                  <wp:posOffset>177165</wp:posOffset>
                </wp:positionV>
                <wp:extent cx="0" cy="205740"/>
                <wp:effectExtent l="5080" t="13335" r="1397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3.95pt" to="204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762000</wp:posOffset>
                </wp:positionH>
                <wp:positionV relativeFrom="paragraph">
                  <wp:posOffset>2077720</wp:posOffset>
                </wp:positionV>
                <wp:extent cx="0" cy="571500"/>
                <wp:effectExtent l="52705" t="8890" r="61595"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63.6pt" to="60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5715000</wp:posOffset>
                </wp:positionH>
                <wp:positionV relativeFrom="paragraph">
                  <wp:posOffset>697865</wp:posOffset>
                </wp:positionV>
                <wp:extent cx="377190" cy="0"/>
                <wp:effectExtent l="5080" t="57785" r="17780" b="565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4.95pt" to="479.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4648200</wp:posOffset>
                </wp:positionH>
                <wp:positionV relativeFrom="paragraph">
                  <wp:posOffset>363855</wp:posOffset>
                </wp:positionV>
                <wp:extent cx="0" cy="114300"/>
                <wp:effectExtent l="52705" t="9525" r="6159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8.65pt" to="36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">
                <v:stroke endarrow="block"/>
              </v:line>
            </w:pict>
          </mc:Fallback>
        </mc:AlternateContent>
      </w:r>
    </w:p>
    <w:p w:rsidR="00FD5B18" w:rsidRPr="00E907AF" w:rsidRDefault="00FD5B18" w:rsidP="00FD5B18">
      <w:pPr>
        <w:rPr>
          <w:szCs w:val="26"/>
        </w:rPr>
      </w:pPr>
    </w:p>
    <w:p w:rsidR="00FD5B18" w:rsidRPr="00E907AF" w:rsidRDefault="00FD5B18" w:rsidP="00FD5B18">
      <w:pPr>
        <w:rPr>
          <w:szCs w:val="26"/>
        </w:rPr>
      </w:pPr>
    </w:p>
    <w:p w:rsidR="00FD5B18" w:rsidRPr="00E907AF" w:rsidRDefault="00FD5B18" w:rsidP="00FD5B18">
      <w:pPr>
        <w:rPr>
          <w:szCs w:val="26"/>
        </w:rPr>
      </w:pPr>
    </w:p>
    <w:p w:rsidR="00FD5B18" w:rsidRPr="00E907AF" w:rsidRDefault="00FD5B18" w:rsidP="00FD5B18">
      <w:pPr>
        <w:rPr>
          <w:szCs w:val="26"/>
        </w:rPr>
      </w:pPr>
    </w:p>
    <w:p w:rsidR="00FD5B18" w:rsidRPr="00E907AF" w:rsidRDefault="00FD5B18" w:rsidP="00FD5B18">
      <w:pPr>
        <w:rPr>
          <w:szCs w:val="26"/>
        </w:rPr>
      </w:pP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pPr>
    </w:p>
    <w:p w:rsidR="00FD5B18" w:rsidRPr="00E907AF" w:rsidRDefault="00FD5B18" w:rsidP="00FD5B18">
      <w:pPr>
        <w:tabs>
          <w:tab w:val="left" w:pos="5895"/>
        </w:tabs>
        <w:autoSpaceDE w:val="0"/>
        <w:autoSpaceDN w:val="0"/>
        <w:adjustRightInd w:val="0"/>
      </w:pPr>
      <w:r w:rsidRPr="00E907AF">
        <w:tab/>
      </w:r>
    </w:p>
    <w:p w:rsidR="00FD5B18" w:rsidRPr="00E907AF" w:rsidRDefault="00FD5B18" w:rsidP="00FD5B18">
      <w:pPr>
        <w:autoSpaceDE w:val="0"/>
        <w:autoSpaceDN w:val="0"/>
        <w:adjustRightInd w:val="0"/>
      </w:pP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120650</wp:posOffset>
                </wp:positionV>
                <wp:extent cx="2683510" cy="583565"/>
                <wp:effectExtent l="5080" t="5080" r="698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83565"/>
                        </a:xfrm>
                        <a:prstGeom prst="rect">
                          <a:avLst/>
                        </a:prstGeom>
                        <a:solidFill>
                          <a:srgbClr val="FFFFFF"/>
                        </a:solidFill>
                        <a:ln w="9525">
                          <a:solidFill>
                            <a:srgbClr val="000000"/>
                          </a:solidFill>
                          <a:miter lim="800000"/>
                          <a:headEnd/>
                          <a:tailEnd/>
                        </a:ln>
                      </wps:spPr>
                      <wps:txbx>
                        <w:txbxContent>
                          <w:p w:rsidR="00FD5B18" w:rsidRDefault="00FD5B18" w:rsidP="00FD5B18">
                            <w:pPr>
                              <w:jc w:val="center"/>
                              <w:rPr>
                                <w:sz w:val="20"/>
                                <w:szCs w:val="20"/>
                              </w:rPr>
                            </w:pPr>
                            <w:r>
                              <w:rPr>
                                <w:sz w:val="20"/>
                                <w:szCs w:val="20"/>
                              </w:rPr>
                              <w:t xml:space="preserve">Выдача  градостроительного плана земельного участка </w:t>
                            </w:r>
                          </w:p>
                          <w:p w:rsidR="00FD5B18" w:rsidRDefault="00FD5B18" w:rsidP="00FD5B18">
                            <w:pPr>
                              <w:jc w:val="center"/>
                              <w:rPr>
                                <w:sz w:val="20"/>
                                <w:szCs w:val="20"/>
                              </w:rPr>
                            </w:pPr>
                          </w:p>
                          <w:p w:rsidR="00FD5B18" w:rsidRDefault="00FD5B18" w:rsidP="00FD5B18">
                            <w:pPr>
                              <w:jc w:val="center"/>
                              <w:rPr>
                                <w:sz w:val="20"/>
                                <w:szCs w:val="20"/>
                              </w:rPr>
                            </w:pPr>
                          </w:p>
                          <w:p w:rsidR="00FD5B18" w:rsidRDefault="00FD5B18" w:rsidP="00FD5B18">
                            <w:pPr>
                              <w:jc w:val="center"/>
                              <w:rPr>
                                <w:sz w:val="20"/>
                                <w:szCs w:val="20"/>
                              </w:rPr>
                            </w:pPr>
                          </w:p>
                          <w:p w:rsidR="00FD5B18" w:rsidRDefault="00FD5B18" w:rsidP="00FD5B18">
                            <w:pPr>
                              <w:jc w:val="center"/>
                              <w:rPr>
                                <w:sz w:val="20"/>
                                <w:szCs w:val="20"/>
                              </w:rPr>
                            </w:pPr>
                          </w:p>
                          <w:p w:rsidR="00FD5B18" w:rsidRDefault="00FD5B18" w:rsidP="00FD5B1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8pt;margin-top:9.5pt;width:211.3pt;height:4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">
                <v:textbox>
                  <w:txbxContent>
                    <w:p w:rsidR="00FD5B18" w:rsidRDefault="00FD5B18" w:rsidP="00FD5B18">
                      <w:pPr>
                        <w:jc w:val="center"/>
                        <w:rPr>
                          <w:sz w:val="20"/>
                          <w:szCs w:val="20"/>
                        </w:rPr>
                      </w:pPr>
                      <w:r>
                        <w:rPr>
                          <w:sz w:val="20"/>
                          <w:szCs w:val="20"/>
                        </w:rPr>
                        <w:t xml:space="preserve">Выдача  градостроительного плана земельного участка </w:t>
                      </w:r>
                    </w:p>
                    <w:p w:rsidR="00FD5B18" w:rsidRDefault="00FD5B18" w:rsidP="00FD5B18">
                      <w:pPr>
                        <w:jc w:val="center"/>
                        <w:rPr>
                          <w:sz w:val="20"/>
                          <w:szCs w:val="20"/>
                        </w:rPr>
                      </w:pPr>
                    </w:p>
                    <w:p w:rsidR="00FD5B18" w:rsidRDefault="00FD5B18" w:rsidP="00FD5B18">
                      <w:pPr>
                        <w:jc w:val="center"/>
                        <w:rPr>
                          <w:sz w:val="20"/>
                          <w:szCs w:val="20"/>
                        </w:rPr>
                      </w:pPr>
                    </w:p>
                    <w:p w:rsidR="00FD5B18" w:rsidRDefault="00FD5B18" w:rsidP="00FD5B18">
                      <w:pPr>
                        <w:jc w:val="center"/>
                        <w:rPr>
                          <w:sz w:val="20"/>
                          <w:szCs w:val="20"/>
                        </w:rPr>
                      </w:pPr>
                    </w:p>
                    <w:p w:rsidR="00FD5B18" w:rsidRDefault="00FD5B18" w:rsidP="00FD5B18">
                      <w:pPr>
                        <w:jc w:val="center"/>
                        <w:rPr>
                          <w:sz w:val="20"/>
                          <w:szCs w:val="20"/>
                        </w:rPr>
                      </w:pPr>
                    </w:p>
                    <w:p w:rsidR="00FD5B18" w:rsidRDefault="00FD5B18" w:rsidP="00FD5B18">
                      <w:pPr>
                        <w:jc w:val="center"/>
                        <w:rPr>
                          <w:sz w:val="20"/>
                          <w:szCs w:val="20"/>
                        </w:rPr>
                      </w:pPr>
                    </w:p>
                  </w:txbxContent>
                </v:textbox>
              </v:rect>
            </w:pict>
          </mc:Fallback>
        </mc:AlternateContent>
      </w: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jc w:val="center"/>
        <w:rPr>
          <w:szCs w:val="20"/>
        </w:rPr>
      </w:pPr>
      <w:r w:rsidRPr="00E907AF">
        <w:rPr>
          <w:szCs w:val="20"/>
        </w:rPr>
        <w:t xml:space="preserve">                                                                  </w:t>
      </w:r>
    </w:p>
    <w:p w:rsidR="00FD5B18" w:rsidRPr="00E907AF" w:rsidRDefault="00FD5B18" w:rsidP="00FD5B18">
      <w:pPr>
        <w:autoSpaceDE w:val="0"/>
        <w:autoSpaceDN w:val="0"/>
        <w:adjustRightInd w:val="0"/>
      </w:pPr>
    </w:p>
    <w:p w:rsidR="00FD5B18" w:rsidRPr="00E907AF" w:rsidRDefault="00FD5B18" w:rsidP="00FD5B18">
      <w:pPr>
        <w:tabs>
          <w:tab w:val="left" w:pos="5835"/>
        </w:tabs>
        <w:autoSpaceDE w:val="0"/>
        <w:autoSpaceDN w:val="0"/>
        <w:adjustRightInd w:val="0"/>
      </w:pPr>
    </w:p>
    <w:p w:rsidR="00FD5B18" w:rsidRPr="00E907AF" w:rsidRDefault="00FD5B18" w:rsidP="00FD5B18">
      <w:pPr>
        <w:autoSpaceDE w:val="0"/>
        <w:autoSpaceDN w:val="0"/>
        <w:adjustRightInd w:val="0"/>
      </w:pPr>
      <w:r>
        <w:rPr>
          <w:noProof/>
        </w:rPr>
        <mc:AlternateContent>
          <mc:Choice Requires="wps">
            <w:drawing>
              <wp:anchor distT="0" distB="0" distL="114300" distR="114300" simplePos="0" relativeHeight="251666432" behindDoc="0" locked="0" layoutInCell="1" allowOverlap="1">
                <wp:simplePos x="0" y="0"/>
                <wp:positionH relativeFrom="column">
                  <wp:posOffset>2590800</wp:posOffset>
                </wp:positionH>
                <wp:positionV relativeFrom="paragraph">
                  <wp:posOffset>115570</wp:posOffset>
                </wp:positionV>
                <wp:extent cx="2667000" cy="685800"/>
                <wp:effectExtent l="5080" t="6350" r="1397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5800"/>
                        </a:xfrm>
                        <a:prstGeom prst="rect">
                          <a:avLst/>
                        </a:prstGeom>
                        <a:solidFill>
                          <a:srgbClr val="FFFFFF"/>
                        </a:solidFill>
                        <a:ln w="9525">
                          <a:solidFill>
                            <a:srgbClr val="000000"/>
                          </a:solidFill>
                          <a:miter lim="800000"/>
                          <a:headEnd/>
                          <a:tailEnd/>
                        </a:ln>
                      </wps:spPr>
                      <wps:txbx>
                        <w:txbxContent>
                          <w:p w:rsidR="00FD5B18" w:rsidRDefault="00FD5B18" w:rsidP="00FD5B18">
                            <w:pPr>
                              <w:jc w:val="center"/>
                              <w:rPr>
                                <w:sz w:val="20"/>
                                <w:szCs w:val="20"/>
                              </w:rPr>
                            </w:pPr>
                            <w:r>
                              <w:rPr>
                                <w:sz w:val="20"/>
                                <w:szCs w:val="20"/>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04pt;margin-top:9.1pt;width:210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">
                <v:textbox>
                  <w:txbxContent>
                    <w:p w:rsidR="00FD5B18" w:rsidRDefault="00FD5B18" w:rsidP="00FD5B18">
                      <w:pPr>
                        <w:jc w:val="center"/>
                        <w:rPr>
                          <w:sz w:val="20"/>
                          <w:szCs w:val="20"/>
                        </w:rPr>
                      </w:pPr>
                      <w:r>
                        <w:rPr>
                          <w:sz w:val="20"/>
                          <w:szCs w:val="20"/>
                        </w:rPr>
                        <w:t>Уведомление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5257800</wp:posOffset>
                </wp:positionH>
                <wp:positionV relativeFrom="paragraph">
                  <wp:posOffset>492760</wp:posOffset>
                </wp:positionV>
                <wp:extent cx="838200" cy="0"/>
                <wp:effectExtent l="14605" t="59690" r="13970"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8.8pt" to="480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">
                <v:stroke endarrow="block"/>
              </v:line>
            </w:pict>
          </mc:Fallback>
        </mc:AlternateContent>
      </w: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jc w:val="right"/>
        <w:rPr>
          <w:szCs w:val="28"/>
        </w:rPr>
      </w:pPr>
    </w:p>
    <w:p w:rsidR="00FD5B18" w:rsidRPr="00E907AF" w:rsidRDefault="00FD5B18" w:rsidP="00FD5B18">
      <w:pPr>
        <w:autoSpaceDE w:val="0"/>
        <w:autoSpaceDN w:val="0"/>
        <w:adjustRightInd w:val="0"/>
        <w:jc w:val="right"/>
        <w:rPr>
          <w:szCs w:val="28"/>
        </w:rPr>
      </w:pPr>
    </w:p>
    <w:p w:rsidR="00FD5B18" w:rsidRPr="00E907AF" w:rsidRDefault="00FD5B18" w:rsidP="00FD5B18">
      <w:pPr>
        <w:autoSpaceDE w:val="0"/>
        <w:autoSpaceDN w:val="0"/>
        <w:adjustRightInd w:val="0"/>
      </w:pPr>
    </w:p>
    <w:p w:rsidR="00FD5B18" w:rsidRPr="00E907AF" w:rsidRDefault="00FD5B18" w:rsidP="00FD5B18"/>
    <w:p w:rsidR="00FD5B18" w:rsidRPr="00E907AF" w:rsidRDefault="00FD5B18" w:rsidP="00FD5B18"/>
    <w:p w:rsidR="00FD5B18" w:rsidRPr="00E907AF" w:rsidRDefault="00FD5B18" w:rsidP="00FD5B18"/>
    <w:p w:rsidR="00FD5B18" w:rsidRPr="00E907AF" w:rsidRDefault="00FD5B18" w:rsidP="00FD5B18"/>
    <w:p w:rsidR="00FD5B18" w:rsidRPr="00E907AF" w:rsidRDefault="00FD5B18" w:rsidP="00FD5B18"/>
    <w:p w:rsidR="00FD5B18" w:rsidRPr="00E907AF" w:rsidRDefault="00FD5B18" w:rsidP="00FD5B18">
      <w:pPr>
        <w:autoSpaceDE w:val="0"/>
        <w:autoSpaceDN w:val="0"/>
        <w:adjustRightInd w:val="0"/>
      </w:pPr>
    </w:p>
    <w:p w:rsidR="00FD5B18" w:rsidRPr="00E907AF" w:rsidRDefault="00FD5B18" w:rsidP="00FD5B18">
      <w:pPr>
        <w:autoSpaceDE w:val="0"/>
        <w:autoSpaceDN w:val="0"/>
        <w:adjustRightInd w:val="0"/>
        <w:jc w:val="center"/>
        <w:rPr>
          <w:b/>
          <w:szCs w:val="28"/>
        </w:rPr>
      </w:pPr>
      <w:r w:rsidRPr="00E907AF">
        <w:rPr>
          <w:b/>
          <w:szCs w:val="28"/>
        </w:rPr>
        <w:t>Пояснительная записка</w:t>
      </w:r>
    </w:p>
    <w:p w:rsidR="00FD5B18" w:rsidRPr="00831D29" w:rsidRDefault="00FD5B18" w:rsidP="00FD5B18">
      <w:pPr>
        <w:autoSpaceDE w:val="0"/>
        <w:autoSpaceDN w:val="0"/>
        <w:adjustRightInd w:val="0"/>
        <w:jc w:val="center"/>
        <w:rPr>
          <w:bCs/>
          <w:szCs w:val="28"/>
        </w:rPr>
      </w:pPr>
      <w:r w:rsidRPr="00E907AF">
        <w:rPr>
          <w:b/>
          <w:szCs w:val="28"/>
        </w:rPr>
        <w:t>к административному регламенту администрации Кантемировского муниципального района Воронежской области по предоставлению муниципальной услуги «</w:t>
      </w:r>
      <w:r w:rsidRPr="00831D29">
        <w:rPr>
          <w:b/>
        </w:rPr>
        <w:t>Подготовка, утверждение и выдача градостроительных планов земельных участков, расположенных на территории поселений</w:t>
      </w:r>
      <w:r w:rsidRPr="00831D29">
        <w:rPr>
          <w:b/>
          <w:bCs/>
          <w:szCs w:val="28"/>
        </w:rPr>
        <w:t>»</w:t>
      </w:r>
      <w:r>
        <w:rPr>
          <w:bCs/>
          <w:szCs w:val="28"/>
        </w:rPr>
        <w:t xml:space="preserve"> (В ред. Пост. № 976 от 29.10.2014 г.)</w:t>
      </w:r>
    </w:p>
    <w:p w:rsidR="00FD5B18" w:rsidRPr="00E907AF" w:rsidRDefault="00FD5B18" w:rsidP="00FD5B18">
      <w:pPr>
        <w:autoSpaceDE w:val="0"/>
        <w:autoSpaceDN w:val="0"/>
        <w:adjustRightInd w:val="0"/>
        <w:jc w:val="center"/>
        <w:rPr>
          <w:bCs/>
          <w:szCs w:val="28"/>
        </w:rPr>
      </w:pPr>
    </w:p>
    <w:p w:rsidR="00FD5B18" w:rsidRPr="00E907AF" w:rsidRDefault="00FD5B18" w:rsidP="00FD5B18">
      <w:pPr>
        <w:autoSpaceDE w:val="0"/>
        <w:autoSpaceDN w:val="0"/>
        <w:adjustRightInd w:val="0"/>
        <w:rPr>
          <w:bCs/>
          <w:szCs w:val="28"/>
        </w:rPr>
      </w:pPr>
      <w:r w:rsidRPr="00E907AF">
        <w:rPr>
          <w:bCs/>
          <w:szCs w:val="28"/>
        </w:rPr>
        <w:tab/>
        <w:t xml:space="preserve">Административный регламент администрации Кантемировского муниципального района Воронежской области по предоставлению муниципальной услуги </w:t>
      </w:r>
      <w:r w:rsidRPr="00831D29">
        <w:rPr>
          <w:bCs/>
          <w:szCs w:val="28"/>
        </w:rPr>
        <w:t>«</w:t>
      </w:r>
      <w:r w:rsidRPr="00831D29">
        <w:t>Подготовка, утверждение и выдача градостроительных планов земельных участков, расположенных на территории поселений</w:t>
      </w:r>
      <w:r w:rsidRPr="00831D29">
        <w:rPr>
          <w:bCs/>
          <w:szCs w:val="28"/>
        </w:rPr>
        <w:t xml:space="preserve">» </w:t>
      </w:r>
      <w:r w:rsidRPr="00E907AF">
        <w:rPr>
          <w:bCs/>
          <w:szCs w:val="28"/>
        </w:rPr>
        <w:t>(далее – Административный регламент) разработан в целях регламентации административных процедур (административных действий), повышения качества и доступности процедур и результатов предоставления гражданам и юридическим лицам муниципальной услуги по предоставлению градостроительного плана земельного участка (далее – муниципальная услуга) и определяет сроки и последовательность действий (административных процедур) органов местного самоуправления Кантемировского муниципального района при осуществлении полномочий по реализации указанной муниципальной услуги.</w:t>
      </w:r>
      <w:r>
        <w:rPr>
          <w:bCs/>
          <w:szCs w:val="28"/>
        </w:rPr>
        <w:t xml:space="preserve"> (В ред. Пост. № 976 от 29.10.2014 г.)</w:t>
      </w:r>
    </w:p>
    <w:p w:rsidR="00FD5B18" w:rsidRPr="00E907AF" w:rsidRDefault="00FD5B18" w:rsidP="00FD5B18">
      <w:pPr>
        <w:autoSpaceDE w:val="0"/>
        <w:autoSpaceDN w:val="0"/>
        <w:adjustRightInd w:val="0"/>
        <w:rPr>
          <w:bCs/>
          <w:szCs w:val="28"/>
        </w:rPr>
      </w:pPr>
      <w:r w:rsidRPr="00E907AF">
        <w:rPr>
          <w:bCs/>
          <w:szCs w:val="28"/>
        </w:rPr>
        <w:tab/>
        <w:t>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 Для административного регламента разработаны все необходимые для предоставления муниципальной услуги формы документов.</w:t>
      </w:r>
    </w:p>
    <w:p w:rsidR="00FD5B18" w:rsidRPr="00E907AF" w:rsidRDefault="00FD5B18" w:rsidP="00FD5B18">
      <w:pPr>
        <w:autoSpaceDE w:val="0"/>
        <w:autoSpaceDN w:val="0"/>
        <w:adjustRightInd w:val="0"/>
        <w:rPr>
          <w:b/>
          <w:bCs/>
          <w:szCs w:val="28"/>
        </w:rPr>
      </w:pPr>
      <w:r w:rsidRPr="00E907AF">
        <w:rPr>
          <w:bCs/>
          <w:szCs w:val="28"/>
        </w:rPr>
        <w:tab/>
        <w:t>Административный регламент определяет сроки исполнения административных действий в рамках административных процедур и определяет должностных лиц, ответственных за исполнение конкретных административных действий.</w:t>
      </w:r>
    </w:p>
    <w:p w:rsidR="00FD5B18" w:rsidRPr="00E907AF" w:rsidRDefault="00FD5B18" w:rsidP="00FD5B18">
      <w:pPr>
        <w:autoSpaceDE w:val="0"/>
        <w:autoSpaceDN w:val="0"/>
        <w:adjustRightInd w:val="0"/>
        <w:rPr>
          <w:b/>
          <w:bCs/>
          <w:szCs w:val="28"/>
        </w:rPr>
      </w:pPr>
    </w:p>
    <w:p w:rsidR="00FD5B18" w:rsidRPr="00E907AF" w:rsidRDefault="00FD5B18" w:rsidP="00FD5B18">
      <w:pPr>
        <w:autoSpaceDE w:val="0"/>
        <w:autoSpaceDN w:val="0"/>
        <w:adjustRightInd w:val="0"/>
        <w:ind w:firstLine="708"/>
        <w:rPr>
          <w:szCs w:val="28"/>
        </w:rPr>
      </w:pPr>
    </w:p>
    <w:p w:rsidR="00FD5B18" w:rsidRPr="00E907AF" w:rsidRDefault="00FD5B18" w:rsidP="00FD5B18"/>
    <w:p w:rsidR="00FD5B18" w:rsidRPr="00E907AF" w:rsidRDefault="00FD5B18" w:rsidP="00FD5B18"/>
    <w:p w:rsidR="00FD5B18" w:rsidRPr="00E907AF" w:rsidRDefault="00FD5B18" w:rsidP="00FD5B18">
      <w:pPr>
        <w:rPr>
          <w:b/>
          <w:szCs w:val="28"/>
        </w:rPr>
      </w:pPr>
    </w:p>
    <w:p w:rsidR="00FD5B18" w:rsidRPr="00E907AF" w:rsidRDefault="00FD5B18" w:rsidP="00FD5B18">
      <w:pPr>
        <w:rPr>
          <w:b/>
          <w:szCs w:val="28"/>
        </w:rPr>
      </w:pPr>
    </w:p>
    <w:p w:rsidR="00FD5B18" w:rsidRPr="00E907AF" w:rsidRDefault="00FD5B18" w:rsidP="00FD5B18"/>
    <w:p w:rsidR="005524FF" w:rsidRDefault="005524FF">
      <w:bookmarkStart w:id="0" w:name="_GoBack"/>
      <w:bookmarkEnd w:id="0"/>
    </w:p>
    <w:sectPr w:rsidR="005524FF" w:rsidSect="00F25FA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F" w:rsidRDefault="00FD5B18" w:rsidP="004E6F1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907AF" w:rsidRDefault="00FD5B18" w:rsidP="004E6F1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F" w:rsidRDefault="00FD5B18" w:rsidP="004E6F1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29" w:rsidRDefault="00FD5B18">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29" w:rsidRDefault="00FD5B1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29" w:rsidRDefault="00FD5B1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29" w:rsidRDefault="00FD5B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D94688"/>
    <w:multiLevelType w:val="hybridMultilevel"/>
    <w:tmpl w:val="80A6E356"/>
    <w:lvl w:ilvl="0" w:tplc="70B2CB0E">
      <w:start w:val="1"/>
      <w:numFmt w:val="decimal"/>
      <w:lvlText w:val="2.4.%1"/>
      <w:lvlJc w:val="left"/>
      <w:pPr>
        <w:tabs>
          <w:tab w:val="num" w:pos="1980"/>
        </w:tabs>
        <w:ind w:left="1980" w:hanging="360"/>
      </w:pPr>
    </w:lvl>
    <w:lvl w:ilvl="1" w:tplc="C71E51E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72B15277"/>
    <w:multiLevelType w:val="multilevel"/>
    <w:tmpl w:val="EB84B888"/>
    <w:lvl w:ilvl="0">
      <w:start w:val="3"/>
      <w:numFmt w:val="decimal"/>
      <w:lvlText w:val="%1."/>
      <w:lvlJc w:val="left"/>
      <w:pPr>
        <w:tabs>
          <w:tab w:val="num" w:pos="630"/>
        </w:tabs>
        <w:ind w:left="630" w:hanging="630"/>
      </w:pPr>
    </w:lvl>
    <w:lvl w:ilvl="1">
      <w:start w:val="3"/>
      <w:numFmt w:val="decimal"/>
      <w:lvlText w:val="%1.%2."/>
      <w:lvlJc w:val="left"/>
      <w:pPr>
        <w:tabs>
          <w:tab w:val="num" w:pos="1020"/>
        </w:tabs>
        <w:ind w:left="1020" w:hanging="720"/>
      </w:pPr>
    </w:lvl>
    <w:lvl w:ilvl="2">
      <w:start w:val="4"/>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600"/>
        </w:tabs>
        <w:ind w:left="3600" w:hanging="180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560"/>
        </w:tabs>
        <w:ind w:left="4560" w:hanging="216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1D"/>
    <w:rsid w:val="005524FF"/>
    <w:rsid w:val="00F2461D"/>
    <w:rsid w:val="00FD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D5B18"/>
    <w:pPr>
      <w:spacing w:after="0" w:line="240" w:lineRule="auto"/>
      <w:ind w:firstLine="567"/>
      <w:jc w:val="both"/>
    </w:pPr>
    <w:rPr>
      <w:rFonts w:ascii="Arial" w:eastAsia="Times New Roman" w:hAnsi="Arial" w:cs="Times New Roman"/>
      <w:sz w:val="26"/>
      <w:szCs w:val="24"/>
      <w:lang w:eastAsia="ru-RU"/>
    </w:rPr>
  </w:style>
  <w:style w:type="paragraph" w:styleId="7">
    <w:name w:val="heading 7"/>
    <w:basedOn w:val="a"/>
    <w:next w:val="a"/>
    <w:link w:val="70"/>
    <w:qFormat/>
    <w:rsid w:val="00FD5B1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5B18"/>
    <w:rPr>
      <w:rFonts w:ascii="Arial" w:eastAsia="Times New Roman" w:hAnsi="Arial" w:cs="Times New Roman"/>
      <w:sz w:val="28"/>
      <w:szCs w:val="24"/>
      <w:lang w:eastAsia="ru-RU"/>
    </w:rPr>
  </w:style>
  <w:style w:type="character" w:styleId="a3">
    <w:name w:val="Hyperlink"/>
    <w:basedOn w:val="a0"/>
    <w:rsid w:val="00FD5B18"/>
    <w:rPr>
      <w:color w:val="0000FF"/>
      <w:u w:val="none"/>
    </w:rPr>
  </w:style>
  <w:style w:type="paragraph" w:styleId="a4">
    <w:name w:val="Body Text"/>
    <w:basedOn w:val="a"/>
    <w:link w:val="a5"/>
    <w:rsid w:val="00FD5B18"/>
    <w:rPr>
      <w:sz w:val="28"/>
      <w:szCs w:val="20"/>
    </w:rPr>
  </w:style>
  <w:style w:type="character" w:customStyle="1" w:styleId="a5">
    <w:name w:val="Основной текст Знак"/>
    <w:basedOn w:val="a0"/>
    <w:link w:val="a4"/>
    <w:rsid w:val="00FD5B18"/>
    <w:rPr>
      <w:rFonts w:ascii="Arial" w:eastAsia="Times New Roman" w:hAnsi="Arial" w:cs="Times New Roman"/>
      <w:sz w:val="28"/>
      <w:szCs w:val="20"/>
      <w:lang w:eastAsia="ru-RU"/>
    </w:rPr>
  </w:style>
  <w:style w:type="character" w:customStyle="1" w:styleId="ConsPlusNormal">
    <w:name w:val="ConsPlusNormal Знак"/>
    <w:link w:val="ConsPlusNormal0"/>
    <w:locked/>
    <w:rsid w:val="00FD5B18"/>
    <w:rPr>
      <w:rFonts w:ascii="Arial" w:hAnsi="Arial" w:cs="Arial"/>
      <w:lang w:eastAsia="ar-SA"/>
    </w:rPr>
  </w:style>
  <w:style w:type="paragraph" w:customStyle="1" w:styleId="ConsPlusNormal0">
    <w:name w:val="ConsPlusNormal"/>
    <w:next w:val="a"/>
    <w:link w:val="ConsPlusNormal"/>
    <w:rsid w:val="00FD5B1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FD5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
    <w:link w:val="a7"/>
    <w:rsid w:val="00FD5B18"/>
    <w:pPr>
      <w:tabs>
        <w:tab w:val="center" w:pos="4677"/>
        <w:tab w:val="right" w:pos="9355"/>
      </w:tabs>
    </w:pPr>
  </w:style>
  <w:style w:type="character" w:customStyle="1" w:styleId="a7">
    <w:name w:val="Нижний колонтитул Знак"/>
    <w:basedOn w:val="a0"/>
    <w:link w:val="a6"/>
    <w:rsid w:val="00FD5B18"/>
    <w:rPr>
      <w:rFonts w:ascii="Arial" w:eastAsia="Times New Roman" w:hAnsi="Arial" w:cs="Times New Roman"/>
      <w:sz w:val="26"/>
      <w:szCs w:val="24"/>
      <w:lang w:eastAsia="ru-RU"/>
    </w:rPr>
  </w:style>
  <w:style w:type="character" w:styleId="a8">
    <w:name w:val="page number"/>
    <w:basedOn w:val="a0"/>
    <w:rsid w:val="00FD5B18"/>
  </w:style>
  <w:style w:type="paragraph" w:styleId="a9">
    <w:name w:val="header"/>
    <w:basedOn w:val="a"/>
    <w:link w:val="aa"/>
    <w:rsid w:val="00FD5B18"/>
    <w:pPr>
      <w:tabs>
        <w:tab w:val="center" w:pos="4677"/>
        <w:tab w:val="right" w:pos="9355"/>
      </w:tabs>
    </w:pPr>
  </w:style>
  <w:style w:type="character" w:customStyle="1" w:styleId="aa">
    <w:name w:val="Верхний колонтитул Знак"/>
    <w:basedOn w:val="a0"/>
    <w:link w:val="a9"/>
    <w:rsid w:val="00FD5B18"/>
    <w:rPr>
      <w:rFonts w:ascii="Arial" w:eastAsia="Times New Roman" w:hAnsi="Arial"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D5B18"/>
    <w:pPr>
      <w:spacing w:after="0" w:line="240" w:lineRule="auto"/>
      <w:ind w:firstLine="567"/>
      <w:jc w:val="both"/>
    </w:pPr>
    <w:rPr>
      <w:rFonts w:ascii="Arial" w:eastAsia="Times New Roman" w:hAnsi="Arial" w:cs="Times New Roman"/>
      <w:sz w:val="26"/>
      <w:szCs w:val="24"/>
      <w:lang w:eastAsia="ru-RU"/>
    </w:rPr>
  </w:style>
  <w:style w:type="paragraph" w:styleId="7">
    <w:name w:val="heading 7"/>
    <w:basedOn w:val="a"/>
    <w:next w:val="a"/>
    <w:link w:val="70"/>
    <w:qFormat/>
    <w:rsid w:val="00FD5B1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5B18"/>
    <w:rPr>
      <w:rFonts w:ascii="Arial" w:eastAsia="Times New Roman" w:hAnsi="Arial" w:cs="Times New Roman"/>
      <w:sz w:val="28"/>
      <w:szCs w:val="24"/>
      <w:lang w:eastAsia="ru-RU"/>
    </w:rPr>
  </w:style>
  <w:style w:type="character" w:styleId="a3">
    <w:name w:val="Hyperlink"/>
    <w:basedOn w:val="a0"/>
    <w:rsid w:val="00FD5B18"/>
    <w:rPr>
      <w:color w:val="0000FF"/>
      <w:u w:val="none"/>
    </w:rPr>
  </w:style>
  <w:style w:type="paragraph" w:styleId="a4">
    <w:name w:val="Body Text"/>
    <w:basedOn w:val="a"/>
    <w:link w:val="a5"/>
    <w:rsid w:val="00FD5B18"/>
    <w:rPr>
      <w:sz w:val="28"/>
      <w:szCs w:val="20"/>
    </w:rPr>
  </w:style>
  <w:style w:type="character" w:customStyle="1" w:styleId="a5">
    <w:name w:val="Основной текст Знак"/>
    <w:basedOn w:val="a0"/>
    <w:link w:val="a4"/>
    <w:rsid w:val="00FD5B18"/>
    <w:rPr>
      <w:rFonts w:ascii="Arial" w:eastAsia="Times New Roman" w:hAnsi="Arial" w:cs="Times New Roman"/>
      <w:sz w:val="28"/>
      <w:szCs w:val="20"/>
      <w:lang w:eastAsia="ru-RU"/>
    </w:rPr>
  </w:style>
  <w:style w:type="character" w:customStyle="1" w:styleId="ConsPlusNormal">
    <w:name w:val="ConsPlusNormal Знак"/>
    <w:link w:val="ConsPlusNormal0"/>
    <w:locked/>
    <w:rsid w:val="00FD5B18"/>
    <w:rPr>
      <w:rFonts w:ascii="Arial" w:hAnsi="Arial" w:cs="Arial"/>
      <w:lang w:eastAsia="ar-SA"/>
    </w:rPr>
  </w:style>
  <w:style w:type="paragraph" w:customStyle="1" w:styleId="ConsPlusNormal0">
    <w:name w:val="ConsPlusNormal"/>
    <w:next w:val="a"/>
    <w:link w:val="ConsPlusNormal"/>
    <w:rsid w:val="00FD5B1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FD5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
    <w:link w:val="a7"/>
    <w:rsid w:val="00FD5B18"/>
    <w:pPr>
      <w:tabs>
        <w:tab w:val="center" w:pos="4677"/>
        <w:tab w:val="right" w:pos="9355"/>
      </w:tabs>
    </w:pPr>
  </w:style>
  <w:style w:type="character" w:customStyle="1" w:styleId="a7">
    <w:name w:val="Нижний колонтитул Знак"/>
    <w:basedOn w:val="a0"/>
    <w:link w:val="a6"/>
    <w:rsid w:val="00FD5B18"/>
    <w:rPr>
      <w:rFonts w:ascii="Arial" w:eastAsia="Times New Roman" w:hAnsi="Arial" w:cs="Times New Roman"/>
      <w:sz w:val="26"/>
      <w:szCs w:val="24"/>
      <w:lang w:eastAsia="ru-RU"/>
    </w:rPr>
  </w:style>
  <w:style w:type="character" w:styleId="a8">
    <w:name w:val="page number"/>
    <w:basedOn w:val="a0"/>
    <w:rsid w:val="00FD5B18"/>
  </w:style>
  <w:style w:type="paragraph" w:styleId="a9">
    <w:name w:val="header"/>
    <w:basedOn w:val="a"/>
    <w:link w:val="aa"/>
    <w:rsid w:val="00FD5B18"/>
    <w:pPr>
      <w:tabs>
        <w:tab w:val="center" w:pos="4677"/>
        <w:tab w:val="right" w:pos="9355"/>
      </w:tabs>
    </w:pPr>
  </w:style>
  <w:style w:type="character" w:customStyle="1" w:styleId="aa">
    <w:name w:val="Верхний колонтитул Знак"/>
    <w:basedOn w:val="a0"/>
    <w:link w:val="a9"/>
    <w:rsid w:val="00FD5B18"/>
    <w:rPr>
      <w:rFonts w:ascii="Arial" w:eastAsia="Times New Roman" w:hAnsi="Arial"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734981124FCA57180ACA7F403C30700940EB16394BB367EDA80569CUBg2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www.adminkant.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6258</Words>
  <Characters>35677</Characters>
  <Application>Microsoft Office Word</Application>
  <DocSecurity>0</DocSecurity>
  <Lines>297</Lines>
  <Paragraphs>83</Paragraphs>
  <ScaleCrop>false</ScaleCrop>
  <Company>*</Company>
  <LinksUpToDate>false</LinksUpToDate>
  <CharactersWithSpaces>41852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2015-03-02T08:50:00Z</dcterms:created>
  <dcterms:modified xsi:type="dcterms:W3CDTF">2015-03-02T08:50:00Z</dcterms:modified>
</cp:coreProperties>
</file>