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1A" w:rsidRDefault="00232A1A" w:rsidP="00232A1A">
      <w:pPr>
        <w:jc w:val="both"/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660650" cy="1762125"/>
            <wp:effectExtent l="19050" t="0" r="6350" b="0"/>
            <wp:wrapThrough wrapText="bothSides">
              <wp:wrapPolygon edited="0">
                <wp:start x="-155" y="0"/>
                <wp:lineTo x="-155" y="21483"/>
                <wp:lineTo x="21652" y="21483"/>
                <wp:lineTo x="21652" y="0"/>
                <wp:lineTo x="-155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 рамках празднования Дня народного единства Общественная палата Кантемировского муниципального района провела расширенное заседание совета Общественной палаты Кантемировского района, президиума Совета ветеранов войны и труда, органов местного самоуправления, а также проведены праздничные мероприятия во всех сельских поселениях и на районном уровне. 3 октября в концертном зале Районного дома культуры состоялся концерт под названием «Согласие.</w:t>
      </w:r>
      <w:proofErr w:type="gramEnd"/>
      <w:r>
        <w:t xml:space="preserve"> Единство. Вера». </w:t>
      </w:r>
    </w:p>
    <w:p w:rsidR="00303636" w:rsidRDefault="00232A1A" w:rsidP="00232A1A">
      <w:pPr>
        <w:jc w:val="both"/>
        <w:rPr>
          <w:rFonts w:ascii="Times New Roman" w:hAnsi="Times New Roman" w:cs="Times New Roman"/>
          <w:b/>
          <w:sz w:val="28"/>
        </w:rPr>
      </w:pPr>
      <w:r>
        <w:t xml:space="preserve">Обращаясь к </w:t>
      </w:r>
      <w:proofErr w:type="gramStart"/>
      <w:r>
        <w:t>собравшимся</w:t>
      </w:r>
      <w:proofErr w:type="gramEnd"/>
      <w:r>
        <w:t xml:space="preserve">, председатель Общественной палата Елена Николаевна Богачева сказала: «Дорогие друзья! Хочется сердечно поздравить вас всех с днем народного единства! Дата 4 ноября взята за основу не просто так, она символизирует память о событиях исторического 1612 года. Тогда войска Дмитрия Пожарского с иконой Казанской Божией Матери освободили Москву от поляков и изгнали врага с русской земли. </w:t>
      </w:r>
      <w:r>
        <w:br/>
        <w:t>Нельзя забывать историю своего народа и предков, ведь именно это сделало нас такими, какие мы есть сейчас. Каждый человек, это крупица и в то же время звено огромной и могущественной цепи — человечества! Много людей разных национальностей живёт на нашей земле и надо помнить, что мы едины. Желаем, чтобы не только сегодня, но и каждый день мы ощущали силу и дух, культуру и могущество Родины. В этот день хочется пожелать силы духа, единства наций, свободы, независимости, стабильности и уверенности. А главное — мирного неба над всеми нами, чтобы ни один человек не видел войны!»</w:t>
      </w:r>
    </w:p>
    <w:p w:rsidR="006F2133" w:rsidRDefault="00303636" w:rsidP="005A22B6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39344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133" w:rsidSect="00692E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DE"/>
    <w:rsid w:val="00232A1A"/>
    <w:rsid w:val="002C6104"/>
    <w:rsid w:val="00303636"/>
    <w:rsid w:val="004065DE"/>
    <w:rsid w:val="0044536F"/>
    <w:rsid w:val="00537396"/>
    <w:rsid w:val="005A22B6"/>
    <w:rsid w:val="0061772D"/>
    <w:rsid w:val="00692EB8"/>
    <w:rsid w:val="006A2E78"/>
    <w:rsid w:val="006E61BC"/>
    <w:rsid w:val="006F2133"/>
    <w:rsid w:val="00770476"/>
    <w:rsid w:val="007F2F4D"/>
    <w:rsid w:val="008E1F59"/>
    <w:rsid w:val="00A75175"/>
    <w:rsid w:val="00AE40C5"/>
    <w:rsid w:val="00B40359"/>
    <w:rsid w:val="00C32E8E"/>
    <w:rsid w:val="00CD4D52"/>
    <w:rsid w:val="00D34FBE"/>
    <w:rsid w:val="00D646F1"/>
    <w:rsid w:val="00E27454"/>
    <w:rsid w:val="00F114EF"/>
    <w:rsid w:val="00FB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2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musey</dc:creator>
  <cp:lastModifiedBy>alla</cp:lastModifiedBy>
  <cp:revision>2</cp:revision>
  <cp:lastPrinted>2016-11-03T05:22:00Z</cp:lastPrinted>
  <dcterms:created xsi:type="dcterms:W3CDTF">2016-11-07T12:04:00Z</dcterms:created>
  <dcterms:modified xsi:type="dcterms:W3CDTF">2016-11-07T12:04:00Z</dcterms:modified>
</cp:coreProperties>
</file>