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E1" w:rsidRDefault="009C6DE1" w:rsidP="00941B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DE1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Pr="009C6DE1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Pr="009C6DE1">
        <w:rPr>
          <w:rFonts w:ascii="Times New Roman" w:hAnsi="Times New Roman" w:cs="Times New Roman"/>
          <w:b/>
          <w:sz w:val="28"/>
          <w:szCs w:val="28"/>
        </w:rPr>
        <w:t xml:space="preserve">  в Кантемировском районе </w:t>
      </w:r>
    </w:p>
    <w:p w:rsidR="009C6DE1" w:rsidRPr="009C6DE1" w:rsidRDefault="009C6DE1" w:rsidP="00941B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DE1">
        <w:rPr>
          <w:rFonts w:ascii="Times New Roman" w:hAnsi="Times New Roman" w:cs="Times New Roman"/>
          <w:b/>
          <w:sz w:val="28"/>
          <w:szCs w:val="28"/>
        </w:rPr>
        <w:t>Воронежской области 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DE1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9C6DE1" w:rsidRDefault="009C6DE1" w:rsidP="00941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B76" w:rsidRDefault="00F23F42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Количество преступлений </w:t>
      </w:r>
      <w:r w:rsidR="00941B76">
        <w:rPr>
          <w:rFonts w:ascii="Times New Roman" w:hAnsi="Times New Roman" w:cs="Times New Roman"/>
          <w:sz w:val="28"/>
          <w:szCs w:val="28"/>
        </w:rPr>
        <w:t xml:space="preserve">на территории Кантемировского района </w:t>
      </w:r>
      <w:r w:rsidRPr="00941B76">
        <w:rPr>
          <w:rFonts w:ascii="Times New Roman" w:hAnsi="Times New Roman" w:cs="Times New Roman"/>
          <w:sz w:val="28"/>
          <w:szCs w:val="28"/>
        </w:rPr>
        <w:t xml:space="preserve"> в </w:t>
      </w:r>
      <w:r w:rsidR="00941B76">
        <w:rPr>
          <w:rFonts w:ascii="Times New Roman" w:hAnsi="Times New Roman" w:cs="Times New Roman"/>
          <w:sz w:val="28"/>
          <w:szCs w:val="28"/>
        </w:rPr>
        <w:t xml:space="preserve">  </w:t>
      </w:r>
      <w:r w:rsidRPr="00941B76">
        <w:rPr>
          <w:rFonts w:ascii="Times New Roman" w:hAnsi="Times New Roman" w:cs="Times New Roman"/>
          <w:sz w:val="28"/>
          <w:szCs w:val="28"/>
        </w:rPr>
        <w:t>2019 году составило 297</w:t>
      </w:r>
      <w:r w:rsidR="00941B76">
        <w:rPr>
          <w:rFonts w:ascii="Times New Roman" w:hAnsi="Times New Roman" w:cs="Times New Roman"/>
          <w:sz w:val="28"/>
          <w:szCs w:val="28"/>
        </w:rPr>
        <w:t xml:space="preserve">, </w:t>
      </w:r>
      <w:r w:rsidRPr="00941B7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41B76" w:rsidRPr="00941B76">
        <w:rPr>
          <w:rFonts w:ascii="Times New Roman" w:hAnsi="Times New Roman" w:cs="Times New Roman"/>
          <w:sz w:val="28"/>
          <w:szCs w:val="28"/>
        </w:rPr>
        <w:t>связанных</w:t>
      </w:r>
      <w:r w:rsidRPr="00941B76">
        <w:rPr>
          <w:rFonts w:ascii="Times New Roman" w:hAnsi="Times New Roman" w:cs="Times New Roman"/>
          <w:sz w:val="28"/>
          <w:szCs w:val="28"/>
        </w:rPr>
        <w:t xml:space="preserve"> с незаконным оборотом наркотиков 19. </w:t>
      </w:r>
    </w:p>
    <w:p w:rsidR="00140C64" w:rsidRPr="00941B76" w:rsidRDefault="00F23F42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B76">
        <w:rPr>
          <w:rFonts w:ascii="Times New Roman" w:hAnsi="Times New Roman" w:cs="Times New Roman"/>
          <w:sz w:val="28"/>
          <w:szCs w:val="28"/>
        </w:rPr>
        <w:t>Из них  11  отнесены к категории тяжких преступлений.</w:t>
      </w:r>
      <w:proofErr w:type="gramEnd"/>
    </w:p>
    <w:p w:rsidR="00F23F42" w:rsidRPr="00941B76" w:rsidRDefault="00F23F42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5 совершены в крупном размере, 12 – это незаконное потребление наркотиков</w:t>
      </w:r>
    </w:p>
    <w:p w:rsidR="00F23F42" w:rsidRPr="00941B76" w:rsidRDefault="00F23F42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11- сбыт наркотиков.</w:t>
      </w:r>
    </w:p>
    <w:p w:rsidR="00F23F42" w:rsidRPr="00941B76" w:rsidRDefault="00F23F42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18 преступлений </w:t>
      </w:r>
      <w:r w:rsidR="00941B76" w:rsidRPr="00941B76">
        <w:rPr>
          <w:rFonts w:ascii="Times New Roman" w:hAnsi="Times New Roman" w:cs="Times New Roman"/>
          <w:sz w:val="28"/>
          <w:szCs w:val="28"/>
        </w:rPr>
        <w:t>совершены</w:t>
      </w:r>
      <w:r w:rsidRPr="00941B76">
        <w:rPr>
          <w:rFonts w:ascii="Times New Roman" w:hAnsi="Times New Roman" w:cs="Times New Roman"/>
          <w:sz w:val="28"/>
          <w:szCs w:val="28"/>
        </w:rPr>
        <w:t xml:space="preserve"> гражданами РФ.</w:t>
      </w:r>
    </w:p>
    <w:p w:rsidR="00F23F42" w:rsidRPr="00941B76" w:rsidRDefault="00F23F42" w:rsidP="009C6D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Иностранным гражданином.</w:t>
      </w:r>
    </w:p>
    <w:p w:rsidR="00F23F42" w:rsidRPr="00941B76" w:rsidRDefault="00F23F42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Преступлений совершенных в состоянии наркотического опьянения не установлено</w:t>
      </w:r>
      <w:r w:rsidR="00DE4B07" w:rsidRPr="00941B76">
        <w:rPr>
          <w:rFonts w:ascii="Times New Roman" w:hAnsi="Times New Roman" w:cs="Times New Roman"/>
          <w:sz w:val="28"/>
          <w:szCs w:val="28"/>
        </w:rPr>
        <w:t>.</w:t>
      </w:r>
    </w:p>
    <w:p w:rsidR="00DE4B07" w:rsidRPr="00941B76" w:rsidRDefault="00DE4B07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Что касается характеристики лиц совершивших преступление, то основную  часть  12 составляют правонарушители   в возрасте от 30 до 39 лет. </w:t>
      </w:r>
    </w:p>
    <w:p w:rsidR="00DE4B07" w:rsidRPr="00941B76" w:rsidRDefault="00DE4B07" w:rsidP="009C6D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12 правонарушителей не имеют постоянных доходов.</w:t>
      </w:r>
    </w:p>
    <w:p w:rsidR="00DE4B07" w:rsidRPr="00941B76" w:rsidRDefault="00DE4B07" w:rsidP="009C6D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2 безработные.</w:t>
      </w:r>
    </w:p>
    <w:p w:rsidR="00DE4B07" w:rsidRPr="00941B76" w:rsidRDefault="00DE4B07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18 правонарушителей совершили тяжкие преступления из них</w:t>
      </w:r>
    </w:p>
    <w:p w:rsidR="00DE4B07" w:rsidRPr="00941B76" w:rsidRDefault="00DE4B07" w:rsidP="009C6DE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Потребитель героина</w:t>
      </w:r>
    </w:p>
    <w:p w:rsidR="00DE4B07" w:rsidRPr="00941B76" w:rsidRDefault="00DE4B07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15- потребители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канабеоидов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>.</w:t>
      </w:r>
    </w:p>
    <w:p w:rsidR="00DE4B07" w:rsidRPr="00941B76" w:rsidRDefault="00DE4B07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2 потребители синтетических наркотиков.</w:t>
      </w:r>
    </w:p>
    <w:p w:rsidR="00DE4B07" w:rsidRPr="00941B76" w:rsidRDefault="00DE4B07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Совершено  38 административных правонарушений по ст.6.8-1, ст. 6.9.-13; ст.6.9.1. 16; ст. 12.8 – 8</w:t>
      </w:r>
    </w:p>
    <w:p w:rsidR="00DE4B07" w:rsidRPr="00941B76" w:rsidRDefault="00DE4B07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Из незаконного оборота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изьято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123, 037 гр. наркотических веществ.</w:t>
      </w:r>
    </w:p>
    <w:p w:rsidR="00DE4B07" w:rsidRPr="00941B76" w:rsidRDefault="00DE4B07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1231-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канабис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, 0.63- </w:t>
      </w:r>
      <w:r w:rsidRPr="00941B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41B7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метилэфедрона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и его производных.</w:t>
      </w:r>
    </w:p>
    <w:p w:rsidR="00DE4B07" w:rsidRPr="00941B76" w:rsidRDefault="00DE4B07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уголовно-иисполнительной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зарегистировано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3 граждан  употребляющих наркотические вещества. (2-канабеоиды; 1-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>).</w:t>
      </w:r>
    </w:p>
    <w:p w:rsidR="00DE4B07" w:rsidRPr="00941B76" w:rsidRDefault="00DE4B07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Все они осуждены к наказаниям не связанным с  лишением свободы, все 3 проходят курс лечения, медицинской и социальной реабилитации.</w:t>
      </w:r>
    </w:p>
    <w:p w:rsidR="00A13D58" w:rsidRPr="00941B76" w:rsidRDefault="00DE4B07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По сведениям  начальника таможенного поста МАПП 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Бугаевка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в 2019году </w:t>
      </w:r>
      <w:r w:rsidR="00A13D58" w:rsidRPr="00941B76">
        <w:rPr>
          <w:rFonts w:ascii="Times New Roman" w:hAnsi="Times New Roman" w:cs="Times New Roman"/>
          <w:sz w:val="28"/>
          <w:szCs w:val="28"/>
        </w:rPr>
        <w:t xml:space="preserve">  зарегистрировано 5 </w:t>
      </w:r>
      <w:r w:rsidRPr="00941B76">
        <w:rPr>
          <w:rFonts w:ascii="Times New Roman" w:hAnsi="Times New Roman" w:cs="Times New Roman"/>
          <w:sz w:val="28"/>
          <w:szCs w:val="28"/>
        </w:rPr>
        <w:t xml:space="preserve"> случаев обнаружения наркотических средств</w:t>
      </w:r>
      <w:r w:rsidR="00A13D58" w:rsidRPr="00941B76">
        <w:rPr>
          <w:rFonts w:ascii="Times New Roman" w:hAnsi="Times New Roman" w:cs="Times New Roman"/>
          <w:sz w:val="28"/>
          <w:szCs w:val="28"/>
        </w:rPr>
        <w:t>. Обнаружено 0.064  г. наркотических веществ, 0.004 марихуаны.</w:t>
      </w:r>
    </w:p>
    <w:p w:rsidR="00DE4B07" w:rsidRPr="00941B76" w:rsidRDefault="00A13D58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По сведениям  Кантемировской районной больницы  в 2019году  вирусным гепатитом</w:t>
      </w:r>
      <w:proofErr w:type="gramStart"/>
      <w:r w:rsidRPr="00941B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1B76">
        <w:rPr>
          <w:rFonts w:ascii="Times New Roman" w:hAnsi="Times New Roman" w:cs="Times New Roman"/>
          <w:sz w:val="28"/>
          <w:szCs w:val="28"/>
        </w:rPr>
        <w:t xml:space="preserve"> и С заболели 10 человек. Отравлений наркотическими веществами и курительными смесями не было.</w:t>
      </w:r>
      <w:r w:rsidR="00DE4B07" w:rsidRPr="00941B76">
        <w:rPr>
          <w:rFonts w:ascii="Times New Roman" w:hAnsi="Times New Roman" w:cs="Times New Roman"/>
          <w:sz w:val="28"/>
          <w:szCs w:val="28"/>
        </w:rPr>
        <w:t xml:space="preserve"> </w:t>
      </w:r>
      <w:r w:rsidRPr="0094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11" w:rsidRPr="00941B76" w:rsidRDefault="002C3311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С д/з «Наркомания» зарегистрировано -17 граждан из них 2 женщины.</w:t>
      </w:r>
    </w:p>
    <w:p w:rsidR="00941B76" w:rsidRPr="00941B76" w:rsidRDefault="002C3311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Опеоиды-3</w:t>
      </w:r>
      <w:r w:rsidR="00941B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41B76" w:rsidRPr="00941B76">
        <w:rPr>
          <w:rFonts w:ascii="Times New Roman" w:hAnsi="Times New Roman" w:cs="Times New Roman"/>
          <w:sz w:val="28"/>
          <w:szCs w:val="28"/>
        </w:rPr>
        <w:t>К</w:t>
      </w:r>
      <w:r w:rsidRPr="00941B76">
        <w:rPr>
          <w:rFonts w:ascii="Times New Roman" w:hAnsi="Times New Roman" w:cs="Times New Roman"/>
          <w:sz w:val="28"/>
          <w:szCs w:val="28"/>
        </w:rPr>
        <w:t>анабиоиды</w:t>
      </w:r>
      <w:proofErr w:type="spellEnd"/>
      <w:r w:rsidR="00941B76" w:rsidRPr="00941B76">
        <w:rPr>
          <w:rFonts w:ascii="Times New Roman" w:hAnsi="Times New Roman" w:cs="Times New Roman"/>
          <w:sz w:val="28"/>
          <w:szCs w:val="28"/>
        </w:rPr>
        <w:t xml:space="preserve"> -12</w:t>
      </w:r>
      <w:r w:rsidR="00941B7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41B76" w:rsidRPr="00941B76"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 w:rsidR="00941B76" w:rsidRPr="00941B76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941B76" w:rsidRPr="00941B76" w:rsidRDefault="00941B76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941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1B76">
        <w:rPr>
          <w:rFonts w:ascii="Times New Roman" w:hAnsi="Times New Roman" w:cs="Times New Roman"/>
          <w:sz w:val="28"/>
          <w:szCs w:val="28"/>
        </w:rPr>
        <w:t xml:space="preserve"> «Пагубное (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средными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последствиями) употребление  наркотиков  на учете 42 потребителя, из них – 1 женщина.</w:t>
      </w:r>
    </w:p>
    <w:p w:rsidR="00941B76" w:rsidRPr="00941B76" w:rsidRDefault="00941B76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Из всего числа зарегистрированных 3- употребляют наркотические вещества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иньекционным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941B76" w:rsidRPr="00941B76" w:rsidRDefault="00941B76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lastRenderedPageBreak/>
        <w:t>1 –впервые выявленный диагноз.   «Наркомания» (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опеоиды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24 года)</w:t>
      </w:r>
    </w:p>
    <w:p w:rsidR="00941B76" w:rsidRPr="00941B76" w:rsidRDefault="00941B76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гражна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впервые установлен  Д/</w:t>
      </w:r>
      <w:proofErr w:type="gramStart"/>
      <w:r w:rsidRPr="00941B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1B76">
        <w:rPr>
          <w:rFonts w:ascii="Times New Roman" w:hAnsi="Times New Roman" w:cs="Times New Roman"/>
          <w:sz w:val="28"/>
          <w:szCs w:val="28"/>
        </w:rPr>
        <w:t xml:space="preserve"> «Пагубное употребление наркотиков»</w:t>
      </w:r>
    </w:p>
    <w:p w:rsidR="00941B76" w:rsidRPr="00941B76" w:rsidRDefault="00941B76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13 человек сняты с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профилактитческого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учета в связи с длительным воздержанием. </w:t>
      </w:r>
    </w:p>
    <w:p w:rsidR="00941B76" w:rsidRPr="00941B76" w:rsidRDefault="00941B76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Гемоконтактными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инфекциями больны 8  потребителей с синдромом зависимост</w:t>
      </w:r>
      <w:proofErr w:type="gramStart"/>
      <w:r w:rsidRPr="00941B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41B76">
        <w:rPr>
          <w:rFonts w:ascii="Times New Roman" w:hAnsi="Times New Roman" w:cs="Times New Roman"/>
          <w:sz w:val="28"/>
          <w:szCs w:val="28"/>
        </w:rPr>
        <w:t xml:space="preserve">Наркомания), </w:t>
      </w:r>
    </w:p>
    <w:p w:rsidR="00941B76" w:rsidRPr="00941B76" w:rsidRDefault="00941B76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2 потребителей наркотиков </w:t>
      </w:r>
      <w:proofErr w:type="gramStart"/>
      <w:r w:rsidRPr="00941B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1B76">
        <w:rPr>
          <w:rFonts w:ascii="Times New Roman" w:hAnsi="Times New Roman" w:cs="Times New Roman"/>
          <w:sz w:val="28"/>
          <w:szCs w:val="28"/>
        </w:rPr>
        <w:t>Пагубное употребление наркотиков).</w:t>
      </w:r>
    </w:p>
    <w:p w:rsidR="00941B76" w:rsidRPr="00941B76" w:rsidRDefault="00941B76" w:rsidP="009C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76">
        <w:rPr>
          <w:rFonts w:ascii="Times New Roman" w:hAnsi="Times New Roman" w:cs="Times New Roman"/>
          <w:sz w:val="28"/>
          <w:szCs w:val="28"/>
        </w:rPr>
        <w:t xml:space="preserve">Из них 1 потребитель </w:t>
      </w:r>
      <w:proofErr w:type="spellStart"/>
      <w:r w:rsidRPr="00941B76">
        <w:rPr>
          <w:rFonts w:ascii="Times New Roman" w:hAnsi="Times New Roman" w:cs="Times New Roman"/>
          <w:sz w:val="28"/>
          <w:szCs w:val="28"/>
        </w:rPr>
        <w:t>иньекционных</w:t>
      </w:r>
      <w:proofErr w:type="spellEnd"/>
      <w:r w:rsidRPr="00941B76">
        <w:rPr>
          <w:rFonts w:ascii="Times New Roman" w:hAnsi="Times New Roman" w:cs="Times New Roman"/>
          <w:sz w:val="28"/>
          <w:szCs w:val="28"/>
        </w:rPr>
        <w:t xml:space="preserve"> наркотиков.</w:t>
      </w:r>
    </w:p>
    <w:p w:rsidR="00A13D58" w:rsidRPr="00941B76" w:rsidRDefault="00A13D58" w:rsidP="009C6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B76">
        <w:rPr>
          <w:rFonts w:ascii="Times New Roman" w:eastAsia="Calibri" w:hAnsi="Times New Roman" w:cs="Times New Roman"/>
          <w:sz w:val="28"/>
          <w:szCs w:val="28"/>
        </w:rPr>
        <w:t xml:space="preserve">Кантемировским районным судов в 2019году </w:t>
      </w:r>
      <w:proofErr w:type="spellStart"/>
      <w:r w:rsidRPr="00941B76">
        <w:rPr>
          <w:rFonts w:ascii="Times New Roman" w:eastAsia="Calibri" w:hAnsi="Times New Roman" w:cs="Times New Roman"/>
          <w:sz w:val="28"/>
          <w:szCs w:val="28"/>
        </w:rPr>
        <w:t>осужденны</w:t>
      </w:r>
      <w:proofErr w:type="spellEnd"/>
      <w:r w:rsidRPr="00941B76">
        <w:rPr>
          <w:rFonts w:ascii="Times New Roman" w:eastAsia="Calibri" w:hAnsi="Times New Roman" w:cs="Times New Roman"/>
          <w:sz w:val="28"/>
          <w:szCs w:val="28"/>
        </w:rPr>
        <w:t xml:space="preserve"> за преступления, связанные с незаконным оборотом наркотических средств, психотропных веществ и их </w:t>
      </w:r>
      <w:proofErr w:type="spellStart"/>
      <w:r w:rsidRPr="00941B76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941B76">
        <w:rPr>
          <w:rFonts w:ascii="Times New Roman" w:eastAsia="Calibri" w:hAnsi="Times New Roman" w:cs="Times New Roman"/>
          <w:sz w:val="28"/>
          <w:szCs w:val="28"/>
        </w:rPr>
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</w:r>
      <w:proofErr w:type="spellStart"/>
      <w:r w:rsidRPr="00941B76">
        <w:rPr>
          <w:rFonts w:ascii="Times New Roman" w:eastAsia="Calibri" w:hAnsi="Times New Roman" w:cs="Times New Roman"/>
          <w:sz w:val="28"/>
          <w:szCs w:val="28"/>
        </w:rPr>
        <w:t>прекурсоры</w:t>
      </w:r>
      <w:proofErr w:type="spellEnd"/>
      <w:r w:rsidRPr="00941B76">
        <w:rPr>
          <w:rFonts w:ascii="Times New Roman" w:eastAsia="Calibri" w:hAnsi="Times New Roman" w:cs="Times New Roman"/>
          <w:sz w:val="28"/>
          <w:szCs w:val="28"/>
        </w:rPr>
        <w:t xml:space="preserve">,  новых потенциально опасных психоактивных веществ по основной квалификации 15 </w:t>
      </w:r>
      <w:proofErr w:type="spellStart"/>
      <w:r w:rsidRPr="00941B76">
        <w:rPr>
          <w:rFonts w:ascii="Times New Roman" w:eastAsia="Calibri" w:hAnsi="Times New Roman" w:cs="Times New Roman"/>
          <w:sz w:val="28"/>
          <w:szCs w:val="28"/>
        </w:rPr>
        <w:t>правонаршителей</w:t>
      </w:r>
      <w:proofErr w:type="spellEnd"/>
      <w:r w:rsidRPr="00941B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41B76">
        <w:rPr>
          <w:rFonts w:ascii="Times New Roman" w:eastAsia="Calibri" w:hAnsi="Times New Roman" w:cs="Times New Roman"/>
          <w:sz w:val="28"/>
          <w:szCs w:val="28"/>
        </w:rPr>
        <w:t xml:space="preserve"> Совершено 7 тяжких и 2 </w:t>
      </w:r>
      <w:proofErr w:type="spellStart"/>
      <w:r w:rsidRPr="00941B76">
        <w:rPr>
          <w:rFonts w:ascii="Times New Roman" w:eastAsia="Calibri" w:hAnsi="Times New Roman" w:cs="Times New Roman"/>
          <w:sz w:val="28"/>
          <w:szCs w:val="28"/>
        </w:rPr>
        <w:t>особотяжких</w:t>
      </w:r>
      <w:proofErr w:type="spellEnd"/>
      <w:r w:rsidRPr="00941B76">
        <w:rPr>
          <w:rFonts w:ascii="Times New Roman" w:eastAsia="Calibri" w:hAnsi="Times New Roman" w:cs="Times New Roman"/>
          <w:sz w:val="28"/>
          <w:szCs w:val="28"/>
        </w:rPr>
        <w:t xml:space="preserve"> преступления. 1 – осужден на срок до 8 лет лишения свободы, 6 приговорены к условной мере наказания.</w:t>
      </w:r>
    </w:p>
    <w:p w:rsidR="00A13D58" w:rsidRPr="00941B76" w:rsidRDefault="00A13D58" w:rsidP="009C6D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76">
        <w:rPr>
          <w:rFonts w:ascii="Times New Roman" w:eastAsia="Calibri" w:hAnsi="Times New Roman" w:cs="Times New Roman"/>
          <w:sz w:val="28"/>
          <w:szCs w:val="28"/>
        </w:rPr>
        <w:t xml:space="preserve">Мировым судом Кантемировского района  рассмотрено 37 материалов </w:t>
      </w:r>
      <w:proofErr w:type="gramStart"/>
      <w:r w:rsidRPr="00941B76">
        <w:rPr>
          <w:rFonts w:ascii="Times New Roman" w:eastAsia="Calibri" w:hAnsi="Times New Roman" w:cs="Times New Roman"/>
          <w:sz w:val="28"/>
          <w:szCs w:val="28"/>
        </w:rPr>
        <w:t>о б</w:t>
      </w:r>
      <w:proofErr w:type="gramEnd"/>
      <w:r w:rsidRPr="00941B76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правонарушениях </w:t>
      </w:r>
      <w:r w:rsidR="002C3311" w:rsidRPr="00941B76">
        <w:rPr>
          <w:rFonts w:ascii="Times New Roman" w:eastAsia="Calibri" w:hAnsi="Times New Roman" w:cs="Times New Roman"/>
          <w:sz w:val="28"/>
          <w:szCs w:val="28"/>
        </w:rPr>
        <w:t>связанных</w:t>
      </w:r>
      <w:r w:rsidRPr="00941B76">
        <w:rPr>
          <w:rFonts w:ascii="Times New Roman" w:eastAsia="Calibri" w:hAnsi="Times New Roman" w:cs="Times New Roman"/>
          <w:sz w:val="28"/>
          <w:szCs w:val="28"/>
        </w:rPr>
        <w:t xml:space="preserve"> с незаконным оборотом наркотических средств.</w:t>
      </w:r>
    </w:p>
    <w:p w:rsidR="002C3311" w:rsidRPr="00941B76" w:rsidRDefault="00A13D58" w:rsidP="009C6D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B76">
        <w:rPr>
          <w:rFonts w:ascii="Times New Roman" w:eastAsia="Calibri" w:hAnsi="Times New Roman" w:cs="Times New Roman"/>
          <w:sz w:val="28"/>
          <w:szCs w:val="28"/>
        </w:rPr>
        <w:t>Ст. 6.8 =</w:t>
      </w:r>
      <w:r w:rsidR="002C3311" w:rsidRPr="00941B76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941B76">
        <w:rPr>
          <w:rFonts w:ascii="Times New Roman" w:eastAsia="Calibri" w:hAnsi="Times New Roman" w:cs="Times New Roman"/>
          <w:sz w:val="28"/>
          <w:szCs w:val="28"/>
        </w:rPr>
        <w:t>; ст. 6.9.-14</w:t>
      </w:r>
      <w:r w:rsidR="002C3311" w:rsidRPr="00941B76">
        <w:rPr>
          <w:rFonts w:ascii="Times New Roman" w:eastAsia="Calibri" w:hAnsi="Times New Roman" w:cs="Times New Roman"/>
          <w:sz w:val="28"/>
          <w:szCs w:val="28"/>
        </w:rPr>
        <w:t xml:space="preserve">, 6.9.1. – 15.   </w:t>
      </w:r>
    </w:p>
    <w:p w:rsidR="002C3311" w:rsidRPr="00941B76" w:rsidRDefault="002C3311" w:rsidP="009C6D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B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hyperlink r:id="rId5" w:history="1">
        <w:r w:rsidRPr="00941B76">
          <w:rPr>
            <w:rFonts w:ascii="Times New Roman" w:eastAsia="Times New Roman" w:hAnsi="Times New Roman" w:cs="Times New Roman"/>
            <w:color w:val="22272F"/>
            <w:sz w:val="28"/>
            <w:szCs w:val="28"/>
            <w:u w:val="single"/>
            <w:lang w:eastAsia="ru-RU"/>
          </w:rPr>
          <w:t xml:space="preserve">Статья 6.8. Незаконный оборот наркотических средств, психотропных веществ или их аналогов и незаконные приобретение, хранение, </w:t>
        </w:r>
        <w:bookmarkStart w:id="0" w:name="_GoBack"/>
        <w:bookmarkEnd w:id="0"/>
        <w:r w:rsidRPr="00941B76">
          <w:rPr>
            <w:rFonts w:ascii="Times New Roman" w:eastAsia="Times New Roman" w:hAnsi="Times New Roman" w:cs="Times New Roman"/>
            <w:color w:val="22272F"/>
            <w:sz w:val="28"/>
            <w:szCs w:val="28"/>
            <w:u w:val="single"/>
            <w:lang w:eastAsia="ru-RU"/>
          </w:rPr>
          <w:t>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</w:r>
      </w:hyperlink>
    </w:p>
    <w:p w:rsidR="002C3311" w:rsidRPr="002C3311" w:rsidRDefault="00CB1A4A" w:rsidP="009C6D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6" w:history="1">
        <w:r w:rsidR="002C3311" w:rsidRPr="002C3311">
          <w:rPr>
            <w:rFonts w:ascii="Times New Roman" w:eastAsia="Times New Roman" w:hAnsi="Times New Roman" w:cs="Times New Roman"/>
            <w:color w:val="22272F"/>
            <w:sz w:val="28"/>
            <w:szCs w:val="28"/>
            <w:u w:val="single"/>
            <w:lang w:eastAsia="ru-RU"/>
          </w:rPr>
          <w:t>Статья 6.9. Потребление наркотических средств или психотропных веществ без назначения врача либо новых потенциально опасных психоактивных веществ</w:t>
        </w:r>
      </w:hyperlink>
    </w:p>
    <w:p w:rsidR="002C3311" w:rsidRPr="00941B76" w:rsidRDefault="00CB1A4A" w:rsidP="009C6D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7" w:history="1">
        <w:r w:rsidR="002C3311" w:rsidRPr="002C3311">
          <w:rPr>
            <w:rFonts w:ascii="Times New Roman" w:eastAsia="Times New Roman" w:hAnsi="Times New Roman" w:cs="Times New Roman"/>
            <w:color w:val="22272F"/>
            <w:sz w:val="28"/>
            <w:szCs w:val="28"/>
            <w:u w:val="single"/>
            <w:lang w:eastAsia="ru-RU"/>
          </w:rPr>
          <w:t>Статья 6.9.1.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  </w:r>
      </w:hyperlink>
    </w:p>
    <w:sectPr w:rsidR="002C3311" w:rsidRPr="00941B76" w:rsidSect="00CB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6724"/>
    <w:multiLevelType w:val="hybridMultilevel"/>
    <w:tmpl w:val="3296221E"/>
    <w:lvl w:ilvl="0" w:tplc="85C41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164D"/>
    <w:multiLevelType w:val="hybridMultilevel"/>
    <w:tmpl w:val="54629166"/>
    <w:lvl w:ilvl="0" w:tplc="3F900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971EE"/>
    <w:multiLevelType w:val="multilevel"/>
    <w:tmpl w:val="2180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42"/>
    <w:rsid w:val="00140C64"/>
    <w:rsid w:val="002C3311"/>
    <w:rsid w:val="00941B76"/>
    <w:rsid w:val="009C6DE1"/>
    <w:rsid w:val="00A13D58"/>
    <w:rsid w:val="00CB1A4A"/>
    <w:rsid w:val="00DE4B07"/>
    <w:rsid w:val="00F2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9C6DE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7/8583b0f522fccc36141dc9cfece4454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7/e3b4936b9aad06dabb2a6618c97197da/" TargetMode="External"/><Relationship Id="rId5" Type="http://schemas.openxmlformats.org/officeDocument/2006/relationships/hyperlink" Target="https://base.garant.ru/12125267/6cf34816dc52ae8870d524b8ed6399a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Корчагина</dc:creator>
  <cp:keywords/>
  <dc:description/>
  <cp:lastModifiedBy>doksana</cp:lastModifiedBy>
  <cp:revision>4</cp:revision>
  <cp:lastPrinted>2020-03-13T06:18:00Z</cp:lastPrinted>
  <dcterms:created xsi:type="dcterms:W3CDTF">2020-03-13T05:01:00Z</dcterms:created>
  <dcterms:modified xsi:type="dcterms:W3CDTF">2020-03-17T12:39:00Z</dcterms:modified>
</cp:coreProperties>
</file>