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0" w:rsidRPr="00AC0830" w:rsidRDefault="00AC0830" w:rsidP="00AC083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Информация</w:t>
      </w:r>
    </w:p>
    <w:p w:rsidR="00AC0830" w:rsidRPr="00AC0830" w:rsidRDefault="00AC0830" w:rsidP="00AC083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30">
        <w:rPr>
          <w:rFonts w:ascii="Times New Roman" w:hAnsi="Times New Roman" w:cs="Times New Roman"/>
          <w:b/>
          <w:sz w:val="24"/>
          <w:szCs w:val="24"/>
        </w:rPr>
        <w:t>о документальной проверке   финансово - хозяйственной деятельности  Муниципального казенного   учреждения   культуры «</w:t>
      </w:r>
      <w:proofErr w:type="spellStart"/>
      <w:r w:rsidRPr="00AC0830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AC0830">
        <w:rPr>
          <w:rFonts w:ascii="Times New Roman" w:hAnsi="Times New Roman" w:cs="Times New Roman"/>
          <w:b/>
          <w:sz w:val="24"/>
          <w:szCs w:val="24"/>
        </w:rPr>
        <w:t xml:space="preserve"> библиотечная система» </w:t>
      </w:r>
    </w:p>
    <w:p w:rsidR="00AC0830" w:rsidRDefault="00AC0830" w:rsidP="00AC08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на 2018 год,  в мае   2018 года была произведена проверка  финансово-хозяйственной деятельности  МКУК     «</w:t>
      </w:r>
      <w:proofErr w:type="spellStart"/>
      <w:r w:rsidRPr="00861D3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61D34">
        <w:rPr>
          <w:rFonts w:ascii="Times New Roman" w:hAnsi="Times New Roman" w:cs="Times New Roman"/>
          <w:sz w:val="24"/>
          <w:szCs w:val="24"/>
        </w:rPr>
        <w:t xml:space="preserve"> библиотечная система</w:t>
      </w:r>
      <w:r>
        <w:rPr>
          <w:rFonts w:ascii="Times New Roman" w:hAnsi="Times New Roman" w:cs="Times New Roman"/>
          <w:sz w:val="24"/>
          <w:szCs w:val="24"/>
        </w:rPr>
        <w:t xml:space="preserve"> »  за  период с 01.01.2017 по 31.12.2017 года.</w:t>
      </w:r>
    </w:p>
    <w:p w:rsidR="00AC0830" w:rsidRDefault="00AC0830" w:rsidP="00AC08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AC0830" w:rsidRDefault="00AC0830" w:rsidP="00AC08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  <w:r w:rsidRPr="0000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830" w:rsidRDefault="00AC0830" w:rsidP="00AC0830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27D1">
        <w:rPr>
          <w:rFonts w:ascii="Times New Roman" w:hAnsi="Times New Roman" w:cs="Times New Roman"/>
          <w:sz w:val="24"/>
          <w:szCs w:val="24"/>
        </w:rPr>
        <w:t>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830" w:rsidRDefault="00AC0830" w:rsidP="00AC0830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830" w:rsidRPr="005A39E8" w:rsidRDefault="00AC0830" w:rsidP="00AC08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2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Pr="00C22F32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МКУК </w:t>
      </w:r>
      <w:r w:rsidRPr="00C22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система», выразившееся в  начислении премии работникам учреждения  при отсутствии разработанного </w:t>
      </w:r>
      <w:r w:rsidRPr="005A3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A3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материальном стимулировании работников учреждения.</w:t>
      </w:r>
    </w:p>
    <w:p w:rsidR="00AC0830" w:rsidRDefault="00AC0830" w:rsidP="00AC08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0830" w:rsidRPr="009B48F8" w:rsidRDefault="00AC0830" w:rsidP="00AC083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48F8">
        <w:rPr>
          <w:rFonts w:ascii="Times New Roman" w:hAnsi="Times New Roman" w:cs="Times New Roman"/>
          <w:sz w:val="24"/>
          <w:szCs w:val="24"/>
        </w:rPr>
        <w:t xml:space="preserve">По результатам  настоящей проверки  установлено нарушений всего на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48F8">
        <w:rPr>
          <w:rFonts w:ascii="Times New Roman" w:hAnsi="Times New Roman" w:cs="Times New Roman"/>
          <w:sz w:val="24"/>
          <w:szCs w:val="24"/>
        </w:rPr>
        <w:t xml:space="preserve">сумму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8F8">
        <w:rPr>
          <w:rFonts w:ascii="Times New Roman" w:hAnsi="Times New Roman" w:cs="Times New Roman"/>
          <w:sz w:val="24"/>
          <w:szCs w:val="24"/>
        </w:rPr>
        <w:t>770093,82 рублей, в том числе:</w:t>
      </w:r>
    </w:p>
    <w:p w:rsidR="00AC0830" w:rsidRPr="009B48F8" w:rsidRDefault="00AC0830" w:rsidP="00AC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48F8">
        <w:rPr>
          <w:rFonts w:ascii="Times New Roman" w:hAnsi="Times New Roman" w:cs="Times New Roman"/>
          <w:sz w:val="24"/>
          <w:szCs w:val="24"/>
        </w:rPr>
        <w:t xml:space="preserve">- неправомерные выплаты по заработной плате - </w:t>
      </w:r>
      <w:r w:rsidRPr="009B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729327,33 </w:t>
      </w:r>
      <w:r w:rsidRPr="009B48F8">
        <w:rPr>
          <w:rFonts w:ascii="Times New Roman" w:hAnsi="Times New Roman" w:cs="Times New Roman"/>
          <w:sz w:val="24"/>
          <w:szCs w:val="24"/>
        </w:rPr>
        <w:t>рублей;</w:t>
      </w:r>
    </w:p>
    <w:p w:rsidR="00AC0830" w:rsidRDefault="00AC0830" w:rsidP="00AC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48F8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–9521,87рублей;</w:t>
      </w:r>
    </w:p>
    <w:p w:rsidR="00AC0830" w:rsidRDefault="00AC0830" w:rsidP="00AC08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9B48F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48F8">
        <w:rPr>
          <w:rFonts w:ascii="Times New Roman" w:eastAsia="Times New Roman" w:hAnsi="Times New Roman" w:cs="Times New Roman"/>
          <w:bCs/>
          <w:sz w:val="24"/>
          <w:szCs w:val="24"/>
        </w:rPr>
        <w:t>нарушение правил ведение бухгалтерского учета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9B48F8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(неправильное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48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</w:t>
      </w:r>
      <w:proofErr w:type="gramEnd"/>
    </w:p>
    <w:p w:rsidR="00AC0830" w:rsidRDefault="00AC0830" w:rsidP="00AC08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9B48F8">
        <w:rPr>
          <w:rFonts w:ascii="Times New Roman" w:eastAsia="Times New Roman" w:hAnsi="Times New Roman" w:cs="Times New Roman"/>
          <w:bCs/>
          <w:sz w:val="24"/>
          <w:szCs w:val="24"/>
        </w:rPr>
        <w:t xml:space="preserve">счетов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9B48F8">
        <w:rPr>
          <w:rFonts w:ascii="Times New Roman" w:eastAsia="Times New Roman" w:hAnsi="Times New Roman" w:cs="Times New Roman"/>
          <w:bCs/>
          <w:sz w:val="24"/>
          <w:szCs w:val="24"/>
        </w:rPr>
        <w:t>учета) –31244,62</w:t>
      </w:r>
      <w:r w:rsidRPr="009B4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AC0830" w:rsidRPr="009B48F8" w:rsidRDefault="00AC0830" w:rsidP="00AC08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0830" w:rsidRPr="00BA73F1" w:rsidRDefault="00AC0830" w:rsidP="00AC08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3F1">
        <w:rPr>
          <w:rFonts w:ascii="Times New Roman" w:hAnsi="Times New Roman" w:cs="Times New Roman"/>
          <w:sz w:val="24"/>
          <w:szCs w:val="24"/>
        </w:rPr>
        <w:t>По итогам проверки для устранения  нарушений и     недостатков  директору МКУ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73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</w:t>
      </w:r>
      <w:r w:rsidRPr="00BA73F1">
        <w:rPr>
          <w:rFonts w:ascii="Times New Roman" w:hAnsi="Times New Roman" w:cs="Times New Roman"/>
          <w:sz w:val="24"/>
          <w:szCs w:val="24"/>
        </w:rPr>
        <w:t>»  направлено представление. Исполнение данного  представления  поставлено на контроль Контрольн</w:t>
      </w:r>
      <w:proofErr w:type="gramStart"/>
      <w:r w:rsidRPr="00BA73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3F1">
        <w:rPr>
          <w:rFonts w:ascii="Times New Roman" w:hAnsi="Times New Roman" w:cs="Times New Roman"/>
          <w:sz w:val="24"/>
          <w:szCs w:val="24"/>
        </w:rPr>
        <w:t xml:space="preserve"> счетной комиссией Кантемировского муниципального района.</w:t>
      </w:r>
    </w:p>
    <w:p w:rsidR="00AC0830" w:rsidRPr="006826F9" w:rsidRDefault="00AC0830" w:rsidP="00AC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5C2" w:rsidRDefault="005805C2"/>
    <w:sectPr w:rsidR="005805C2" w:rsidSect="009723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0830"/>
    <w:rsid w:val="005805C2"/>
    <w:rsid w:val="008B1207"/>
    <w:rsid w:val="00A663A3"/>
    <w:rsid w:val="00AC0830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2018-07-31T06:14:00Z</dcterms:created>
  <dcterms:modified xsi:type="dcterms:W3CDTF">2018-07-31T06:14:00Z</dcterms:modified>
</cp:coreProperties>
</file>