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30" w:rsidRDefault="00DF7C30" w:rsidP="00DF7C30">
      <w:pPr>
        <w:pStyle w:val="7"/>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751840" cy="914400"/>
            <wp:effectExtent l="0" t="0" r="0" b="0"/>
            <wp:wrapNone/>
            <wp:docPr id="1" name="Рисунок 1" descr="6E111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111DBF"/>
                    <pic:cNvPicPr>
                      <a:picLocks noChangeAspect="1" noChangeArrowheads="1"/>
                    </pic:cNvPicPr>
                  </pic:nvPicPr>
                  <pic:blipFill>
                    <a:blip r:embed="rId5" cstate="print">
                      <a:lum contrast="100000"/>
                      <a:extLst>
                        <a:ext uri="{28A0092B-C50C-407E-A947-70E740481C1C}">
                          <a14:useLocalDpi xmlns:a14="http://schemas.microsoft.com/office/drawing/2010/main" val="0"/>
                        </a:ext>
                      </a:extLst>
                    </a:blip>
                    <a:srcRect l="16817" t="27219" r="14046" b="11539"/>
                    <a:stretch>
                      <a:fillRect/>
                    </a:stretch>
                  </pic:blipFill>
                  <pic:spPr bwMode="auto">
                    <a:xfrm>
                      <a:off x="0" y="0"/>
                      <a:ext cx="751840" cy="914400"/>
                    </a:xfrm>
                    <a:prstGeom prst="rect">
                      <a:avLst/>
                    </a:prstGeom>
                    <a:noFill/>
                  </pic:spPr>
                </pic:pic>
              </a:graphicData>
            </a:graphic>
            <wp14:sizeRelH relativeFrom="page">
              <wp14:pctWidth>0</wp14:pctWidth>
            </wp14:sizeRelH>
            <wp14:sizeRelV relativeFrom="page">
              <wp14:pctHeight>0</wp14:pctHeight>
            </wp14:sizeRelV>
          </wp:anchor>
        </w:drawing>
      </w:r>
    </w:p>
    <w:p w:rsidR="00DF7C30" w:rsidRDefault="00DF7C30" w:rsidP="00DF7C30">
      <w:pPr>
        <w:pStyle w:val="7"/>
      </w:pPr>
    </w:p>
    <w:p w:rsidR="00DF7C30" w:rsidRDefault="00DF7C30" w:rsidP="00DF7C30">
      <w:pPr>
        <w:pStyle w:val="7"/>
      </w:pPr>
    </w:p>
    <w:p w:rsidR="00DF7C30" w:rsidRDefault="00DF7C30" w:rsidP="00DF7C30">
      <w:pPr>
        <w:jc w:val="right"/>
        <w:rPr>
          <w:sz w:val="28"/>
        </w:rPr>
      </w:pPr>
    </w:p>
    <w:p w:rsidR="00DF7C30" w:rsidRDefault="00DF7C30" w:rsidP="00DF7C30">
      <w:pPr>
        <w:rPr>
          <w:sz w:val="28"/>
        </w:rPr>
      </w:pPr>
    </w:p>
    <w:p w:rsidR="00DF7C30" w:rsidRDefault="00DF7C30" w:rsidP="00DF7C30">
      <w:pPr>
        <w:jc w:val="center"/>
        <w:rPr>
          <w:b/>
          <w:bCs/>
          <w:sz w:val="32"/>
        </w:rPr>
      </w:pPr>
      <w:r>
        <w:rPr>
          <w:b/>
          <w:bCs/>
          <w:sz w:val="32"/>
        </w:rPr>
        <w:t>Совет народных депутатов</w:t>
      </w:r>
    </w:p>
    <w:p w:rsidR="00DF7C30" w:rsidRDefault="00DF7C30" w:rsidP="00DF7C30">
      <w:pPr>
        <w:jc w:val="center"/>
        <w:rPr>
          <w:b/>
          <w:bCs/>
          <w:sz w:val="32"/>
        </w:rPr>
      </w:pPr>
      <w:r>
        <w:rPr>
          <w:b/>
          <w:bCs/>
          <w:sz w:val="32"/>
        </w:rPr>
        <w:t>Кантемировского муниципального района</w:t>
      </w:r>
    </w:p>
    <w:p w:rsidR="00DF7C30" w:rsidRDefault="00DF7C30" w:rsidP="00DF7C30">
      <w:pPr>
        <w:jc w:val="center"/>
        <w:rPr>
          <w:b/>
          <w:bCs/>
          <w:i/>
          <w:iCs/>
          <w:sz w:val="28"/>
          <w:u w:val="single"/>
        </w:rPr>
      </w:pPr>
    </w:p>
    <w:p w:rsidR="00DF7C30" w:rsidRDefault="00DF7C30" w:rsidP="00DF7C30">
      <w:pPr>
        <w:jc w:val="center"/>
        <w:rPr>
          <w:b/>
          <w:bCs/>
          <w:sz w:val="28"/>
        </w:rPr>
      </w:pPr>
      <w:proofErr w:type="gramStart"/>
      <w:r>
        <w:rPr>
          <w:b/>
          <w:bCs/>
          <w:sz w:val="28"/>
        </w:rPr>
        <w:t>Р</w:t>
      </w:r>
      <w:proofErr w:type="gramEnd"/>
      <w:r>
        <w:rPr>
          <w:b/>
          <w:bCs/>
          <w:sz w:val="28"/>
        </w:rPr>
        <w:t xml:space="preserve"> Е Ш Е Н И Е</w:t>
      </w:r>
    </w:p>
    <w:p w:rsidR="00DF7C30" w:rsidRDefault="00DF7C30" w:rsidP="00DF7C30">
      <w:pPr>
        <w:jc w:val="center"/>
        <w:rPr>
          <w:b/>
          <w:bCs/>
          <w:sz w:val="16"/>
        </w:rPr>
      </w:pPr>
    </w:p>
    <w:p w:rsidR="00DF7C30" w:rsidRDefault="00DF7C30" w:rsidP="00DF7C30">
      <w:pPr>
        <w:jc w:val="center"/>
        <w:rPr>
          <w:b/>
          <w:bCs/>
          <w:sz w:val="32"/>
        </w:rPr>
      </w:pPr>
      <w:r>
        <w:rPr>
          <w:b/>
          <w:bCs/>
          <w:sz w:val="32"/>
        </w:rPr>
        <w:t>Совета народных депутатов</w:t>
      </w:r>
    </w:p>
    <w:p w:rsidR="00DF7C30" w:rsidRDefault="00DF7C30" w:rsidP="00DF7C30">
      <w:pPr>
        <w:jc w:val="center"/>
        <w:rPr>
          <w:b/>
          <w:bCs/>
          <w:sz w:val="32"/>
        </w:rPr>
      </w:pPr>
      <w:r>
        <w:rPr>
          <w:b/>
          <w:bCs/>
          <w:sz w:val="32"/>
        </w:rPr>
        <w:t>Кантемировского муниципального района</w:t>
      </w:r>
    </w:p>
    <w:p w:rsidR="00DF7C30" w:rsidRDefault="00DF7C30" w:rsidP="00DF7C30">
      <w:pPr>
        <w:jc w:val="center"/>
        <w:rPr>
          <w:b/>
          <w:bCs/>
          <w:sz w:val="32"/>
        </w:rPr>
      </w:pPr>
      <w:r>
        <w:rPr>
          <w:b/>
          <w:bCs/>
          <w:sz w:val="32"/>
        </w:rPr>
        <w:t>Воронежской области</w:t>
      </w:r>
    </w:p>
    <w:p w:rsidR="00DF7C30" w:rsidRDefault="00DF7C30" w:rsidP="00DF7C30">
      <w:pPr>
        <w:jc w:val="center"/>
        <w:rPr>
          <w:b/>
          <w:bCs/>
          <w:i/>
          <w:iCs/>
          <w:sz w:val="28"/>
          <w:u w:val="single"/>
        </w:rPr>
      </w:pPr>
    </w:p>
    <w:p w:rsidR="00DF7C30" w:rsidRDefault="00DF7C30" w:rsidP="00DF7C30">
      <w:pPr>
        <w:rPr>
          <w:sz w:val="16"/>
        </w:rPr>
      </w:pPr>
    </w:p>
    <w:p w:rsidR="00DF7C30" w:rsidRDefault="00DF7C30" w:rsidP="00DF7C30">
      <w:pPr>
        <w:rPr>
          <w:sz w:val="28"/>
        </w:rPr>
      </w:pPr>
      <w:r>
        <w:rPr>
          <w:sz w:val="28"/>
          <w:u w:val="single"/>
        </w:rPr>
        <w:t xml:space="preserve">№   </w:t>
      </w:r>
      <w:r w:rsidRPr="00B3534A">
        <w:rPr>
          <w:sz w:val="28"/>
          <w:u w:val="single"/>
        </w:rPr>
        <w:t>273</w:t>
      </w:r>
      <w:r>
        <w:rPr>
          <w:sz w:val="28"/>
          <w:u w:val="single"/>
        </w:rPr>
        <w:t xml:space="preserve">              </w:t>
      </w:r>
      <w:r>
        <w:rPr>
          <w:sz w:val="28"/>
        </w:rPr>
        <w:t xml:space="preserve"> </w:t>
      </w:r>
      <w:r>
        <w:rPr>
          <w:sz w:val="28"/>
        </w:rPr>
        <w:tab/>
      </w:r>
      <w:r>
        <w:rPr>
          <w:sz w:val="28"/>
        </w:rPr>
        <w:tab/>
      </w:r>
      <w:r>
        <w:rPr>
          <w:sz w:val="28"/>
        </w:rPr>
        <w:tab/>
      </w:r>
      <w:r>
        <w:rPr>
          <w:sz w:val="28"/>
        </w:rPr>
        <w:tab/>
        <w:t xml:space="preserve">       </w:t>
      </w:r>
      <w:r>
        <w:rPr>
          <w:sz w:val="28"/>
        </w:rPr>
        <w:tab/>
        <w:t xml:space="preserve">               от </w:t>
      </w:r>
      <w:r w:rsidRPr="00B3534A">
        <w:rPr>
          <w:sz w:val="28"/>
        </w:rPr>
        <w:t>08</w:t>
      </w:r>
      <w:r>
        <w:rPr>
          <w:sz w:val="28"/>
        </w:rPr>
        <w:t>.0</w:t>
      </w:r>
      <w:r w:rsidRPr="00DF7C30">
        <w:rPr>
          <w:sz w:val="28"/>
        </w:rPr>
        <w:t>6</w:t>
      </w:r>
      <w:r>
        <w:rPr>
          <w:sz w:val="28"/>
        </w:rPr>
        <w:t xml:space="preserve">.2011 года </w:t>
      </w:r>
    </w:p>
    <w:p w:rsidR="00DF7C30" w:rsidRDefault="00DF7C30" w:rsidP="00DF7C30">
      <w:proofErr w:type="spellStart"/>
      <w:r>
        <w:t>р.п</w:t>
      </w:r>
      <w:proofErr w:type="gramStart"/>
      <w:r>
        <w:t>.К</w:t>
      </w:r>
      <w:proofErr w:type="gramEnd"/>
      <w:r>
        <w:t>антемировка</w:t>
      </w:r>
      <w:proofErr w:type="spellEnd"/>
    </w:p>
    <w:p w:rsidR="00DF7C30" w:rsidRDefault="00DF7C30" w:rsidP="00DF7C30"/>
    <w:p w:rsidR="00DF7C30" w:rsidRDefault="00DF7C30" w:rsidP="00DF7C30"/>
    <w:p w:rsidR="00DF7C30" w:rsidRPr="00BA7475" w:rsidRDefault="00DF7C30" w:rsidP="00DF7C30">
      <w:pPr>
        <w:rPr>
          <w:b/>
        </w:rPr>
      </w:pPr>
      <w:r w:rsidRPr="00BA7475">
        <w:rPr>
          <w:b/>
        </w:rPr>
        <w:t>Об утверждении Положения о конкурсе</w:t>
      </w:r>
    </w:p>
    <w:p w:rsidR="00DF7C30" w:rsidRPr="00BA7475" w:rsidRDefault="00DF7C30" w:rsidP="00DF7C30">
      <w:pPr>
        <w:rPr>
          <w:b/>
        </w:rPr>
      </w:pPr>
      <w:r w:rsidRPr="00BA7475">
        <w:rPr>
          <w:b/>
        </w:rPr>
        <w:t>на замещение должности муниципальной</w:t>
      </w:r>
    </w:p>
    <w:p w:rsidR="00DF7C30" w:rsidRDefault="00DF7C30" w:rsidP="00DF7C30">
      <w:pPr>
        <w:rPr>
          <w:b/>
        </w:rPr>
      </w:pPr>
      <w:r w:rsidRPr="00BA7475">
        <w:rPr>
          <w:b/>
        </w:rPr>
        <w:t xml:space="preserve">службы в </w:t>
      </w:r>
      <w:proofErr w:type="gramStart"/>
      <w:r w:rsidRPr="00BA7475">
        <w:rPr>
          <w:b/>
        </w:rPr>
        <w:t>Кантемировском</w:t>
      </w:r>
      <w:proofErr w:type="gramEnd"/>
      <w:r w:rsidRPr="00BA7475">
        <w:rPr>
          <w:b/>
        </w:rPr>
        <w:t xml:space="preserve"> </w:t>
      </w:r>
    </w:p>
    <w:p w:rsidR="00DF7C30" w:rsidRPr="00BA7475" w:rsidRDefault="00DF7C30" w:rsidP="00DF7C30">
      <w:pPr>
        <w:rPr>
          <w:b/>
        </w:rPr>
      </w:pPr>
      <w:r w:rsidRPr="00BA7475">
        <w:rPr>
          <w:b/>
        </w:rPr>
        <w:t xml:space="preserve">муниципальном </w:t>
      </w:r>
      <w:proofErr w:type="gramStart"/>
      <w:r w:rsidRPr="00BA7475">
        <w:rPr>
          <w:b/>
        </w:rPr>
        <w:t>районе</w:t>
      </w:r>
      <w:proofErr w:type="gramEnd"/>
    </w:p>
    <w:p w:rsidR="00DF7C30" w:rsidRDefault="00DF7C30" w:rsidP="00DF7C30">
      <w:pPr>
        <w:rPr>
          <w:sz w:val="28"/>
        </w:rPr>
      </w:pPr>
    </w:p>
    <w:p w:rsidR="00DF7C30" w:rsidRDefault="00DF7C30" w:rsidP="00DF7C30">
      <w:pPr>
        <w:rPr>
          <w:sz w:val="28"/>
        </w:rPr>
      </w:pPr>
    </w:p>
    <w:p w:rsidR="00DF7C30" w:rsidRDefault="00DF7C30" w:rsidP="00DF7C30">
      <w:pPr>
        <w:pStyle w:val="ConsPlusNormal"/>
        <w:ind w:firstLine="540"/>
        <w:jc w:val="both"/>
        <w:outlineLvl w:val="0"/>
      </w:pPr>
      <w:r>
        <w:t xml:space="preserve">В соответствии со статьей 17 Федерального закона от 02.03.2007 N 25-ФЗ "О муниципальной службе в Российской Федерации" Совет народных депутатов Кантемировского муниципального района </w:t>
      </w:r>
      <w:r w:rsidRPr="00BD5B9D">
        <w:rPr>
          <w:b/>
        </w:rPr>
        <w:t>решил:</w:t>
      </w:r>
    </w:p>
    <w:p w:rsidR="00DF7C30" w:rsidRDefault="00DF7C30" w:rsidP="00DF7C30">
      <w:pPr>
        <w:pStyle w:val="ConsPlusNormal"/>
        <w:ind w:firstLine="540"/>
        <w:jc w:val="both"/>
        <w:outlineLvl w:val="0"/>
      </w:pPr>
      <w:r>
        <w:t>1. Утвердить Положение о конкурсе на замещение должности муниципальной службы в Кантемировском муниципальном районе согласно приложению.</w:t>
      </w:r>
    </w:p>
    <w:p w:rsidR="00DF7C30" w:rsidRDefault="00DF7C30" w:rsidP="00DF7C30">
      <w:pPr>
        <w:pStyle w:val="ConsPlusNormal"/>
        <w:ind w:firstLine="540"/>
        <w:jc w:val="both"/>
        <w:outlineLvl w:val="0"/>
      </w:pPr>
      <w:r>
        <w:t xml:space="preserve">2. Считать утратившим силу решение Совета народных депутатов Кантемировского муниципального района от 11.04.2006г. № 218 "О </w:t>
      </w:r>
      <w:proofErr w:type="gramStart"/>
      <w:r>
        <w:t>Положении</w:t>
      </w:r>
      <w:proofErr w:type="gramEnd"/>
      <w:r>
        <w:t xml:space="preserve"> о конкурсе на замещение вакантной муниципальной должности муниципальной службы Кантемировского муниципального района".</w:t>
      </w:r>
    </w:p>
    <w:p w:rsidR="00DF7C30" w:rsidRDefault="00DF7C30" w:rsidP="00DF7C30">
      <w:pPr>
        <w:pStyle w:val="ConsPlusNormal"/>
        <w:ind w:firstLine="540"/>
        <w:jc w:val="both"/>
        <w:outlineLvl w:val="0"/>
      </w:pPr>
      <w:r>
        <w:t>3. Решение вступает в силу со дня его официального опубликования.</w:t>
      </w: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Pr="00BA7475" w:rsidRDefault="00DF7C30" w:rsidP="00DF7C30">
      <w:pPr>
        <w:pStyle w:val="ConsPlusNormal"/>
        <w:ind w:firstLine="0"/>
        <w:outlineLvl w:val="0"/>
        <w:rPr>
          <w:b/>
        </w:rPr>
      </w:pPr>
      <w:r w:rsidRPr="00BA7475">
        <w:rPr>
          <w:b/>
        </w:rPr>
        <w:t xml:space="preserve">Глава </w:t>
      </w:r>
      <w:proofErr w:type="gramStart"/>
      <w:r w:rsidRPr="00BA7475">
        <w:rPr>
          <w:b/>
        </w:rPr>
        <w:t>Кантемировского</w:t>
      </w:r>
      <w:proofErr w:type="gramEnd"/>
    </w:p>
    <w:p w:rsidR="00DF7C30" w:rsidRPr="00BA7475" w:rsidRDefault="00DF7C30" w:rsidP="00DF7C30">
      <w:pPr>
        <w:pStyle w:val="ConsPlusNormal"/>
        <w:ind w:firstLine="0"/>
        <w:outlineLvl w:val="0"/>
        <w:rPr>
          <w:b/>
        </w:rPr>
      </w:pPr>
      <w:r w:rsidRPr="00BA7475">
        <w:rPr>
          <w:b/>
        </w:rPr>
        <w:t xml:space="preserve">муниципального района                                                                                     В.Н. </w:t>
      </w:r>
      <w:proofErr w:type="spellStart"/>
      <w:r w:rsidRPr="00BA7475">
        <w:rPr>
          <w:b/>
        </w:rPr>
        <w:t>Хатнянский</w:t>
      </w:r>
      <w:proofErr w:type="spellEnd"/>
      <w:r w:rsidRPr="00BA7475">
        <w:rPr>
          <w:b/>
        </w:rPr>
        <w:t xml:space="preserve">        </w:t>
      </w: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p>
    <w:p w:rsidR="00DF7C30" w:rsidRDefault="00DF7C30" w:rsidP="00DF7C30">
      <w:pPr>
        <w:pStyle w:val="ConsPlusNormal"/>
        <w:ind w:firstLine="0"/>
        <w:jc w:val="right"/>
        <w:outlineLvl w:val="0"/>
      </w:pPr>
      <w:r>
        <w:lastRenderedPageBreak/>
        <w:t>Приложение</w:t>
      </w:r>
    </w:p>
    <w:p w:rsidR="00DF7C30" w:rsidRDefault="00DF7C30" w:rsidP="00DF7C30">
      <w:pPr>
        <w:pStyle w:val="ConsPlusNormal"/>
        <w:ind w:firstLine="0"/>
        <w:jc w:val="right"/>
        <w:outlineLvl w:val="0"/>
      </w:pPr>
      <w:r>
        <w:t>к решению</w:t>
      </w:r>
    </w:p>
    <w:p w:rsidR="00DF7C30" w:rsidRDefault="00DF7C30" w:rsidP="00DF7C30">
      <w:pPr>
        <w:pStyle w:val="ConsPlusNormal"/>
        <w:ind w:firstLine="0"/>
        <w:jc w:val="right"/>
        <w:outlineLvl w:val="0"/>
      </w:pPr>
      <w:r>
        <w:t>Совета народных депутатов</w:t>
      </w:r>
    </w:p>
    <w:p w:rsidR="00DF7C30" w:rsidRDefault="00DF7C30" w:rsidP="00DF7C30">
      <w:pPr>
        <w:pStyle w:val="ConsPlusNormal"/>
        <w:ind w:firstLine="0"/>
        <w:jc w:val="right"/>
        <w:outlineLvl w:val="0"/>
      </w:pPr>
      <w:r>
        <w:t>Кантемировского муниципального</w:t>
      </w:r>
    </w:p>
    <w:p w:rsidR="00DF7C30" w:rsidRDefault="00DF7C30" w:rsidP="00DF7C30">
      <w:pPr>
        <w:pStyle w:val="ConsPlusNormal"/>
        <w:ind w:firstLine="0"/>
        <w:jc w:val="right"/>
        <w:outlineLvl w:val="0"/>
      </w:pPr>
      <w:r>
        <w:t>района</w:t>
      </w:r>
    </w:p>
    <w:p w:rsidR="00DF7C30" w:rsidRDefault="00DF7C30" w:rsidP="00DF7C30">
      <w:pPr>
        <w:pStyle w:val="ConsPlusNormal"/>
        <w:ind w:firstLine="0"/>
        <w:jc w:val="right"/>
        <w:outlineLvl w:val="0"/>
      </w:pPr>
      <w:r>
        <w:t>от 08.06.2011 N 273</w:t>
      </w:r>
    </w:p>
    <w:p w:rsidR="00DF7C30" w:rsidRDefault="00DF7C30" w:rsidP="00DF7C30">
      <w:pPr>
        <w:pStyle w:val="ConsPlusNormal"/>
        <w:ind w:firstLine="0"/>
        <w:jc w:val="right"/>
        <w:outlineLvl w:val="0"/>
      </w:pPr>
    </w:p>
    <w:p w:rsidR="00DF7C30" w:rsidRDefault="00DF7C30" w:rsidP="00DF7C30">
      <w:pPr>
        <w:pStyle w:val="ConsPlusTitle"/>
        <w:jc w:val="center"/>
        <w:outlineLvl w:val="0"/>
      </w:pPr>
      <w:r>
        <w:t>ПОЛОЖЕНИЕ</w:t>
      </w:r>
    </w:p>
    <w:p w:rsidR="00DF7C30" w:rsidRDefault="00DF7C30" w:rsidP="00DF7C30">
      <w:pPr>
        <w:pStyle w:val="ConsPlusTitle"/>
        <w:jc w:val="center"/>
        <w:outlineLvl w:val="0"/>
      </w:pPr>
      <w:r>
        <w:t>О КОНКУРСЕ НА ЗАМЕЩЕНИЕ ДОЛЖНОСТИ МУНИЦИПАЛЬНОЙ</w:t>
      </w:r>
    </w:p>
    <w:p w:rsidR="00DF7C30" w:rsidRDefault="00DF7C30" w:rsidP="00DF7C30">
      <w:pPr>
        <w:pStyle w:val="ConsPlusTitle"/>
        <w:jc w:val="center"/>
        <w:outlineLvl w:val="0"/>
      </w:pPr>
      <w:r>
        <w:t>СЛУЖБЫ В КАНТЕМИРОВСКОМ МУНИЦИПАЛЬНОМ РАЙОНЕ</w:t>
      </w:r>
    </w:p>
    <w:p w:rsidR="00DF7C30" w:rsidRDefault="00DF7C30" w:rsidP="00DF7C30">
      <w:pPr>
        <w:pStyle w:val="ConsPlusNormal"/>
        <w:ind w:firstLine="0"/>
        <w:jc w:val="center"/>
        <w:outlineLvl w:val="0"/>
      </w:pPr>
    </w:p>
    <w:p w:rsidR="00DF7C30" w:rsidRDefault="00DF7C30" w:rsidP="00DF7C30">
      <w:pPr>
        <w:pStyle w:val="ConsPlusNormal"/>
        <w:ind w:firstLine="0"/>
        <w:jc w:val="center"/>
        <w:outlineLvl w:val="0"/>
      </w:pPr>
    </w:p>
    <w:p w:rsidR="00DF7C30" w:rsidRDefault="00DF7C30" w:rsidP="00DF7C30">
      <w:pPr>
        <w:pStyle w:val="ConsPlusNormal"/>
        <w:ind w:firstLine="540"/>
        <w:jc w:val="both"/>
        <w:outlineLvl w:val="0"/>
      </w:pPr>
      <w:r>
        <w:t>1. При замещении должности муниципальной службы заключению трудового договора может  предшествовать конкурс.</w:t>
      </w:r>
    </w:p>
    <w:p w:rsidR="00DF7C30" w:rsidRDefault="00DF7C30" w:rsidP="00DF7C30">
      <w:pPr>
        <w:pStyle w:val="ConsPlusNormal"/>
        <w:ind w:firstLine="540"/>
        <w:jc w:val="both"/>
        <w:outlineLvl w:val="0"/>
      </w:pPr>
      <w:r>
        <w:t>Настоящее Положение определяет порядок и условия проведения конкурса на замещение вакантной должности муниципальной службы в Кантемировском муниципальном районе.</w:t>
      </w:r>
    </w:p>
    <w:p w:rsidR="00DF7C30" w:rsidRDefault="00DF7C30" w:rsidP="00DF7C30">
      <w:pPr>
        <w:pStyle w:val="ConsPlusNormal"/>
        <w:ind w:firstLine="540"/>
        <w:jc w:val="both"/>
        <w:outlineLvl w:val="0"/>
      </w:pPr>
      <w:r>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F7C30" w:rsidRDefault="00DF7C30" w:rsidP="00DF7C30">
      <w:pPr>
        <w:pStyle w:val="ConsPlusNormal"/>
        <w:ind w:firstLine="540"/>
        <w:jc w:val="both"/>
        <w:outlineLvl w:val="0"/>
      </w:pPr>
      <w: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DF7C30" w:rsidRDefault="00DF7C30" w:rsidP="00DF7C30">
      <w:pPr>
        <w:pStyle w:val="ConsPlusNormal"/>
        <w:ind w:firstLine="540"/>
        <w:jc w:val="both"/>
        <w:outlineLvl w:val="0"/>
      </w:pPr>
      <w:r>
        <w:t>2. Конкурс в Кантемировском муниципальном районе объявляется по решению руководителя органа местного самоуправления (далее - работодатель) при наличии вакантной (не замещенной муниципальным служащим) должности муниципальной службы, замещение которой производится на конкурсной основе.</w:t>
      </w:r>
    </w:p>
    <w:p w:rsidR="00DF7C30" w:rsidRDefault="00DF7C30" w:rsidP="00DF7C30">
      <w:pPr>
        <w:pStyle w:val="ConsPlusNormal"/>
        <w:ind w:firstLine="540"/>
        <w:jc w:val="both"/>
        <w:outlineLvl w:val="0"/>
      </w:pPr>
      <w:r>
        <w:t>3. Конкурс не проводится:</w:t>
      </w:r>
    </w:p>
    <w:p w:rsidR="00DF7C30" w:rsidRDefault="00DF7C30" w:rsidP="00DF7C30">
      <w:pPr>
        <w:pStyle w:val="ConsPlusNormal"/>
        <w:ind w:firstLine="540"/>
        <w:jc w:val="both"/>
        <w:outlineLvl w:val="0"/>
      </w:pPr>
      <w:r>
        <w:t>а) при назначении муниципального служащего на иную должность муниципальной службы в случаях, предусмотренных статьей 73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DF7C30" w:rsidRDefault="00DF7C30" w:rsidP="00DF7C30">
      <w:pPr>
        <w:pStyle w:val="ConsPlusNormal"/>
        <w:ind w:firstLine="540"/>
        <w:jc w:val="both"/>
        <w:outlineLvl w:val="0"/>
      </w:pPr>
      <w:r>
        <w:t>б) при назначении на должности муниципальной службы, относящиеся к группе младших муниципальных должностей;</w:t>
      </w:r>
    </w:p>
    <w:p w:rsidR="00DF7C30" w:rsidRDefault="00DF7C30" w:rsidP="00DF7C30">
      <w:pPr>
        <w:pStyle w:val="ConsPlusNormal"/>
        <w:ind w:firstLine="540"/>
        <w:jc w:val="both"/>
        <w:outlineLvl w:val="0"/>
      </w:pPr>
      <w:r>
        <w:t>в) при заключении срочного трудового договора;</w:t>
      </w:r>
    </w:p>
    <w:p w:rsidR="00DF7C30" w:rsidRDefault="00DF7C30" w:rsidP="00DF7C30">
      <w:pPr>
        <w:pStyle w:val="ConsPlusNormal"/>
        <w:ind w:firstLine="540"/>
        <w:jc w:val="both"/>
        <w:outlineLvl w:val="0"/>
      </w:pPr>
      <w:r>
        <w:t>г) при назначении на должность муниципальной службы граждан, состоящих в кадровом резерве;</w:t>
      </w:r>
    </w:p>
    <w:p w:rsidR="00DF7C30" w:rsidRDefault="00DF7C30" w:rsidP="00DF7C30">
      <w:pPr>
        <w:pStyle w:val="ConsPlusNormal"/>
        <w:ind w:firstLine="540"/>
        <w:jc w:val="both"/>
        <w:outlineLvl w:val="0"/>
      </w:pPr>
      <w:r>
        <w:t>д)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DF7C30" w:rsidRDefault="00DF7C30" w:rsidP="00DF7C30">
      <w:pPr>
        <w:pStyle w:val="ConsPlusNormal"/>
        <w:ind w:firstLine="540"/>
        <w:jc w:val="both"/>
        <w:outlineLvl w:val="0"/>
      </w:pPr>
      <w:r>
        <w:t>е) при назначении на должности муниципальной службы, назначение на которые производится по согласованию с Советом народных депутатов Кантемировского муниципального района;</w:t>
      </w:r>
    </w:p>
    <w:p w:rsidR="00DF7C30" w:rsidRDefault="00DF7C30" w:rsidP="00DF7C30">
      <w:pPr>
        <w:pStyle w:val="ConsPlusNormal"/>
        <w:ind w:firstLine="540"/>
        <w:jc w:val="both"/>
        <w:outlineLvl w:val="0"/>
      </w:pPr>
      <w:r>
        <w:t>ж) при наличии одного кандидата на вакантную должность.</w:t>
      </w:r>
    </w:p>
    <w:p w:rsidR="00DF7C30" w:rsidRDefault="00DF7C30" w:rsidP="00DF7C30">
      <w:pPr>
        <w:pStyle w:val="ConsPlusNormal"/>
        <w:ind w:firstLine="540"/>
        <w:jc w:val="both"/>
        <w:outlineLvl w:val="0"/>
      </w:pPr>
      <w:r>
        <w:t xml:space="preserve">4.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муниципальными правовыми актами в соответствии с Законом Воронежской области "О муниципальной службе в Воронежской</w:t>
      </w:r>
      <w:proofErr w:type="gramEnd"/>
      <w:r>
        <w:t xml:space="preserve"> области".</w:t>
      </w:r>
    </w:p>
    <w:p w:rsidR="00DF7C30" w:rsidRDefault="00DF7C30" w:rsidP="00DF7C30">
      <w:pPr>
        <w:pStyle w:val="ConsPlusNormal"/>
        <w:ind w:firstLine="540"/>
        <w:jc w:val="both"/>
        <w:outlineLvl w:val="0"/>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F7C30" w:rsidRDefault="00DF7C30" w:rsidP="00DF7C30">
      <w:pPr>
        <w:pStyle w:val="ConsPlusNormal"/>
        <w:ind w:firstLine="540"/>
        <w:jc w:val="both"/>
        <w:outlineLvl w:val="0"/>
      </w:pPr>
      <w:r>
        <w:t>5. Гражданин, изъявивший желание участвовать в конкурсе, представляет работодателю, объявившему конкурс:</w:t>
      </w:r>
    </w:p>
    <w:p w:rsidR="00DF7C30" w:rsidRDefault="00DF7C30" w:rsidP="00DF7C30">
      <w:pPr>
        <w:pStyle w:val="ConsPlusNormal"/>
        <w:ind w:firstLine="540"/>
        <w:jc w:val="both"/>
        <w:outlineLvl w:val="0"/>
      </w:pPr>
      <w:r>
        <w:t>а) личное заявление;</w:t>
      </w:r>
    </w:p>
    <w:p w:rsidR="00DF7C30" w:rsidRDefault="00DF7C30" w:rsidP="00DF7C30">
      <w:pPr>
        <w:pStyle w:val="ConsPlusNormal"/>
        <w:ind w:firstLine="540"/>
        <w:jc w:val="both"/>
        <w:outlineLvl w:val="0"/>
      </w:pPr>
      <w:r>
        <w:t>б) собственноручно заполненную и подписанную анкету установленной формы с приложением фотографии;</w:t>
      </w:r>
    </w:p>
    <w:p w:rsidR="00DF7C30" w:rsidRDefault="00DF7C30" w:rsidP="00DF7C30">
      <w:pPr>
        <w:pStyle w:val="ConsPlusNormal"/>
        <w:ind w:firstLine="540"/>
        <w:jc w:val="both"/>
        <w:outlineLvl w:val="0"/>
      </w:pPr>
      <w:r>
        <w:t>в) копию паспорта или заменяющего его документа (соответствующий документ предъявляется лично по прибытии на конкурс);</w:t>
      </w:r>
    </w:p>
    <w:p w:rsidR="00DF7C30" w:rsidRDefault="00DF7C30" w:rsidP="00DF7C30">
      <w:pPr>
        <w:pStyle w:val="ConsPlusNormal"/>
        <w:ind w:firstLine="540"/>
        <w:jc w:val="both"/>
        <w:outlineLvl w:val="0"/>
      </w:pPr>
      <w: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DF7C30" w:rsidRDefault="00DF7C30" w:rsidP="00DF7C30">
      <w:pPr>
        <w:pStyle w:val="ConsPlusNormal"/>
        <w:ind w:firstLine="540"/>
        <w:jc w:val="both"/>
        <w:outlineLvl w:val="0"/>
      </w:pPr>
      <w:r>
        <w:lastRenderedPageBreak/>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F7C30" w:rsidRDefault="00DF7C30" w:rsidP="00DF7C30">
      <w:pPr>
        <w:pStyle w:val="ConsPlusNormal"/>
        <w:ind w:firstLine="540"/>
        <w:jc w:val="both"/>
        <w:outlineLvl w:val="0"/>
      </w:pPr>
      <w:r>
        <w:t>е)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DF7C30" w:rsidRDefault="00DF7C30" w:rsidP="00DF7C30">
      <w:pPr>
        <w:pStyle w:val="ConsPlusNormal"/>
        <w:ind w:firstLine="540"/>
        <w:jc w:val="both"/>
        <w:outlineLvl w:val="0"/>
      </w:pPr>
      <w:r>
        <w:t xml:space="preserve">6. Муниципальный служащий, изъявивший желание участвовать в конкурсе, направляет заявление на имя работодателя. Кадровая служба органа местного самоуправления Кантемировского муниципального района, </w:t>
      </w:r>
      <w:proofErr w:type="gramStart"/>
      <w:r>
        <w:t>в</w:t>
      </w:r>
      <w:proofErr w:type="gramEnd"/>
      <w:r>
        <w:t xml:space="preserve"> </w:t>
      </w:r>
      <w:proofErr w:type="gramStart"/>
      <w:r>
        <w:t>которой</w:t>
      </w:r>
      <w:proofErr w:type="gramEnd"/>
      <w:r>
        <w:t xml:space="preserve"> муниципальный служащий замещает должность муниципальной службы, обеспечивает ему получение документов, необходимых для участия в конкурсе.</w:t>
      </w:r>
    </w:p>
    <w:p w:rsidR="00DF7C30" w:rsidRDefault="00DF7C30" w:rsidP="00DF7C30">
      <w:pPr>
        <w:pStyle w:val="ConsPlusNormal"/>
        <w:ind w:firstLine="540"/>
        <w:jc w:val="both"/>
        <w:outlineLvl w:val="0"/>
      </w:pPr>
      <w:r>
        <w:t>7. Для проведения конкурса работодатель образует конкурсную комиссию, состоящую из 7 человек.</w:t>
      </w:r>
    </w:p>
    <w:p w:rsidR="00DF7C30" w:rsidRDefault="00DF7C30" w:rsidP="00DF7C30">
      <w:pPr>
        <w:pStyle w:val="ConsPlusNormal"/>
        <w:ind w:firstLine="540"/>
        <w:jc w:val="both"/>
        <w:outlineLvl w:val="0"/>
      </w:pPr>
      <w:r>
        <w:t>Персональный состав конкурсной комиссии, сроки и порядок ее работы определяются правовым актом органа местного самоуправления. Конкурсная комиссия состоит из председателя, заместителя председателя, секретаря и членов комиссии.</w:t>
      </w:r>
    </w:p>
    <w:p w:rsidR="00DF7C30" w:rsidRDefault="00DF7C30" w:rsidP="00DF7C30">
      <w:pPr>
        <w:pStyle w:val="ConsPlusNormal"/>
        <w:ind w:firstLine="540"/>
        <w:jc w:val="both"/>
        <w:outlineLvl w:val="0"/>
      </w:pPr>
      <w:r>
        <w:t>8. В состав конкурсной комиссии входят работники подразделения кадровой службы, юридического (правового) подразделения и подразделения, в котором проводится конкурс на замещение вакантной должности муниципальной службы, по запросу работодателя в качестве независимых экспертов - специалисты по вопросам, связанным с муниципальной службой, без указания персональных данных экспертов.</w:t>
      </w:r>
    </w:p>
    <w:p w:rsidR="00DF7C30" w:rsidRDefault="00DF7C30" w:rsidP="00DF7C30">
      <w:pPr>
        <w:pStyle w:val="ConsPlusNormal"/>
        <w:ind w:firstLine="540"/>
        <w:jc w:val="both"/>
        <w:outlineLvl w:val="0"/>
      </w:pPr>
      <w:r>
        <w:t>9. Конкурс на замещение вакантной должности муниципальной службы проводится в два этапа.</w:t>
      </w:r>
    </w:p>
    <w:p w:rsidR="00DF7C30" w:rsidRDefault="00DF7C30" w:rsidP="00DF7C30">
      <w:pPr>
        <w:pStyle w:val="ConsPlusNormal"/>
        <w:ind w:firstLine="540"/>
        <w:jc w:val="both"/>
        <w:outlineLvl w:val="0"/>
      </w:pPr>
      <w:r>
        <w:t xml:space="preserve">10. На основании решения работодателя не </w:t>
      </w:r>
      <w:proofErr w:type="gramStart"/>
      <w:r>
        <w:t>позднее</w:t>
      </w:r>
      <w:proofErr w:type="gramEnd"/>
      <w:r>
        <w:t xml:space="preserve"> чем за 20 дней до начала конкурса в периодическом печатном издании, а также на официальных сайтах органов местного самоуправления размещается информация о дате, времени, месте и условиях его проведения, о сроке приема документов для участия в конкурсе, публикуется проект трудового договора.</w:t>
      </w:r>
    </w:p>
    <w:p w:rsidR="00DF7C30" w:rsidRDefault="00DF7C30" w:rsidP="00DF7C30">
      <w:pPr>
        <w:pStyle w:val="ConsPlusNormal"/>
        <w:ind w:firstLine="540"/>
        <w:jc w:val="both"/>
        <w:outlineLvl w:val="0"/>
      </w:pPr>
      <w:r>
        <w:t>11.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DF7C30" w:rsidRDefault="00DF7C30" w:rsidP="00DF7C30">
      <w:pPr>
        <w:pStyle w:val="ConsPlusNormal"/>
        <w:ind w:firstLine="540"/>
        <w:jc w:val="both"/>
        <w:outlineLvl w:val="0"/>
      </w:pPr>
      <w:r>
        <w:t>12. По завершении приема документов на замещение вакантной должности муниципальной службы проводится первый этап конкурса.</w:t>
      </w:r>
    </w:p>
    <w:p w:rsidR="00DF7C30" w:rsidRDefault="00DF7C30" w:rsidP="00DF7C30">
      <w:pPr>
        <w:pStyle w:val="ConsPlusNormal"/>
        <w:ind w:firstLine="540"/>
        <w:jc w:val="both"/>
        <w:outlineLvl w:val="0"/>
      </w:pPr>
      <w:r>
        <w:t>13. На первом этапе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 к вакантной должности муниципальной службы.</w:t>
      </w:r>
    </w:p>
    <w:p w:rsidR="00DF7C30" w:rsidRDefault="00DF7C30" w:rsidP="00DF7C30">
      <w:pPr>
        <w:pStyle w:val="ConsPlusNormal"/>
        <w:ind w:firstLine="540"/>
        <w:jc w:val="both"/>
        <w:outlineLvl w:val="0"/>
      </w:pPr>
      <w:r>
        <w:t>14. 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DF7C30" w:rsidRDefault="00DF7C30" w:rsidP="00DF7C30">
      <w:pPr>
        <w:pStyle w:val="ConsPlusNormal"/>
        <w:ind w:firstLine="540"/>
        <w:jc w:val="both"/>
        <w:outlineLvl w:val="0"/>
      </w:pPr>
      <w:r>
        <w:t xml:space="preserve">15. Кандидаты, допущенные к участию в конкурсе во втором этапе, не </w:t>
      </w:r>
      <w:proofErr w:type="gramStart"/>
      <w:r>
        <w:t>позднее</w:t>
      </w:r>
      <w:proofErr w:type="gramEnd"/>
      <w:r>
        <w:t xml:space="preserve"> чем за 10 дней до его начала извещаются конкурсной комиссией о дате, месте и времени его проведения.</w:t>
      </w:r>
    </w:p>
    <w:p w:rsidR="00DF7C30" w:rsidRDefault="00DF7C30" w:rsidP="00DF7C30">
      <w:pPr>
        <w:pStyle w:val="ConsPlusNormal"/>
        <w:ind w:firstLine="540"/>
        <w:jc w:val="both"/>
        <w:outlineLvl w:val="0"/>
      </w:pPr>
      <w:r>
        <w:t>16. Второй этап конкурса проводится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 в частности, тестирования, написания реферата, индивидуального собеседования и других.</w:t>
      </w:r>
    </w:p>
    <w:p w:rsidR="00DF7C30" w:rsidRDefault="00DF7C30" w:rsidP="00DF7C30">
      <w:pPr>
        <w:pStyle w:val="ConsPlusNormal"/>
        <w:ind w:firstLine="540"/>
        <w:jc w:val="both"/>
        <w:outlineLvl w:val="0"/>
      </w:pPr>
      <w:r>
        <w:t>16.1. 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одним из них (например, тестированием) конкурс может быть признан конкурсной комиссией завершенным.</w:t>
      </w:r>
    </w:p>
    <w:p w:rsidR="00DF7C30" w:rsidRDefault="00DF7C30" w:rsidP="00DF7C30">
      <w:pPr>
        <w:pStyle w:val="ConsPlusNormal"/>
        <w:ind w:firstLine="540"/>
        <w:jc w:val="both"/>
        <w:outlineLvl w:val="0"/>
      </w:pPr>
      <w:r>
        <w:t>16.2.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Кандидатам на вакантную должность предоставляется одно и то же время для подготовки письменного ответа. Оценка теста проводится по количеству правильных ответов.</w:t>
      </w:r>
    </w:p>
    <w:p w:rsidR="00DF7C30" w:rsidRDefault="00DF7C30" w:rsidP="00DF7C30">
      <w:pPr>
        <w:pStyle w:val="ConsPlusNormal"/>
        <w:ind w:firstLine="540"/>
        <w:jc w:val="both"/>
        <w:outlineLvl w:val="0"/>
      </w:pPr>
      <w:r>
        <w:t>16.3. Для написания реферата используются вопросы, связанные с исполнением должностных обязанностей по должности муниципальной службы, на замещение которой претендуют кандидаты. Темы рефератов определяет конкурсная комиссия. Кандидаты пишут реферат на одинаковую тему и располагают одним и тем же временем для его подготовки.</w:t>
      </w:r>
    </w:p>
    <w:p w:rsidR="00DF7C30" w:rsidRDefault="00DF7C30" w:rsidP="00DF7C30">
      <w:pPr>
        <w:pStyle w:val="ConsPlusNormal"/>
        <w:ind w:firstLine="540"/>
        <w:jc w:val="both"/>
        <w:outlineLvl w:val="0"/>
      </w:pPr>
      <w:r>
        <w:t>Конкурсная комиссия оценивает рефераты по качеству и глубине изложения материала, полноте раскрытия вопроса.</w:t>
      </w:r>
    </w:p>
    <w:p w:rsidR="00DF7C30" w:rsidRDefault="00DF7C30" w:rsidP="00DF7C30">
      <w:pPr>
        <w:pStyle w:val="ConsPlusNormal"/>
        <w:ind w:firstLine="540"/>
        <w:jc w:val="both"/>
        <w:outlineLvl w:val="0"/>
      </w:pPr>
      <w:r>
        <w:t xml:space="preserve">17.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w:t>
      </w:r>
      <w:r>
        <w:lastRenderedPageBreak/>
        <w:t>которой он был объявлен, работодатель может принять решение о проведении повторного конкурса.</w:t>
      </w:r>
    </w:p>
    <w:p w:rsidR="00DF7C30" w:rsidRDefault="00DF7C30" w:rsidP="00DF7C30">
      <w:pPr>
        <w:pStyle w:val="ConsPlusNormal"/>
        <w:ind w:firstLine="540"/>
        <w:jc w:val="both"/>
        <w:outlineLvl w:val="0"/>
      </w:pPr>
      <w:r>
        <w:t>18.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кандидата. При равенстве голосов решающим является голос председателя конкурсной комиссии.</w:t>
      </w:r>
    </w:p>
    <w:p w:rsidR="00DF7C30" w:rsidRDefault="00DF7C30" w:rsidP="00DF7C30">
      <w:pPr>
        <w:pStyle w:val="ConsPlusNormal"/>
        <w:ind w:firstLine="540"/>
        <w:jc w:val="both"/>
        <w:outlineLvl w:val="0"/>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F7C30" w:rsidRDefault="00DF7C30" w:rsidP="00DF7C30">
      <w:pPr>
        <w:pStyle w:val="ConsPlusNormal"/>
        <w:ind w:firstLine="540"/>
        <w:jc w:val="both"/>
        <w:outlineLvl w:val="0"/>
      </w:pPr>
      <w:r>
        <w:t>20. Решение конкурсной комиссии является основанием для назначения победителя конкурса на вакантную должность муниципальной службы и заключения трудового договора с победителем конкурса.</w:t>
      </w:r>
    </w:p>
    <w:p w:rsidR="00DF7C30" w:rsidRDefault="00DF7C30" w:rsidP="00DF7C30">
      <w:pPr>
        <w:pStyle w:val="ConsPlusNormal"/>
        <w:ind w:firstLine="540"/>
        <w:jc w:val="both"/>
        <w:outlineLvl w:val="0"/>
      </w:pPr>
      <w:r>
        <w:t>По рекомендации конкурсной комиссии кандидаты, не прошедшие конкурс, с их согласия могут быть включены в кадровый резерв.</w:t>
      </w:r>
    </w:p>
    <w:p w:rsidR="00DF7C30" w:rsidRDefault="00DF7C30" w:rsidP="00DF7C30">
      <w:pPr>
        <w:pStyle w:val="ConsPlusNormal"/>
        <w:ind w:firstLine="540"/>
        <w:jc w:val="both"/>
        <w:outlineLvl w:val="0"/>
      </w:pPr>
      <w:r>
        <w:t>21.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публикуется на официальном сайте администрации  Кантемировского муниципального района.</w:t>
      </w:r>
    </w:p>
    <w:p w:rsidR="00DF7C30" w:rsidRDefault="00DF7C30" w:rsidP="00DF7C30">
      <w:pPr>
        <w:pStyle w:val="ConsPlusNormal"/>
        <w:ind w:firstLine="540"/>
        <w:jc w:val="both"/>
        <w:outlineLvl w:val="0"/>
      </w:pPr>
      <w:r>
        <w:t xml:space="preserve">22.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w:t>
      </w:r>
      <w:proofErr w:type="gramStart"/>
      <w:r>
        <w:t>самоуправления</w:t>
      </w:r>
      <w:proofErr w:type="gramEnd"/>
      <w:r>
        <w:t xml:space="preserve"> после чего подлежат уничтожению.</w:t>
      </w:r>
    </w:p>
    <w:p w:rsidR="00DF7C30" w:rsidRDefault="00DF7C30" w:rsidP="00DF7C30">
      <w:pPr>
        <w:pStyle w:val="ConsPlusNormal"/>
        <w:ind w:firstLine="540"/>
        <w:jc w:val="both"/>
        <w:outlineLvl w:val="0"/>
      </w:pPr>
      <w: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DF7C30" w:rsidRDefault="00DF7C30" w:rsidP="00DF7C30">
      <w:pPr>
        <w:pStyle w:val="ConsPlusNormal"/>
        <w:ind w:firstLine="540"/>
        <w:jc w:val="both"/>
        <w:outlineLvl w:val="0"/>
      </w:pPr>
      <w:r>
        <w:t>24. Кандидат вправе обжаловать решение конкурсной комиссии в соответствии с законодательством Российской Федерации.</w:t>
      </w:r>
    </w:p>
    <w:p w:rsidR="00DF7C30" w:rsidRDefault="00DF7C30" w:rsidP="00DF7C30">
      <w:pPr>
        <w:pStyle w:val="ConsPlusNormal"/>
        <w:ind w:firstLine="540"/>
        <w:jc w:val="both"/>
        <w:outlineLvl w:val="0"/>
      </w:pPr>
    </w:p>
    <w:p w:rsidR="00DF7C30" w:rsidRDefault="00DF7C30" w:rsidP="00DF7C30">
      <w:pPr>
        <w:pStyle w:val="ConsPlusNormal"/>
        <w:ind w:firstLine="540"/>
        <w:jc w:val="both"/>
        <w:outlineLvl w:val="0"/>
      </w:pPr>
    </w:p>
    <w:p w:rsidR="00DF7C30" w:rsidRDefault="00DF7C30" w:rsidP="00DF7C30"/>
    <w:p w:rsidR="005524FF" w:rsidRDefault="005524FF">
      <w:bookmarkStart w:id="0" w:name="_GoBack"/>
      <w:bookmarkEnd w:id="0"/>
    </w:p>
    <w:sectPr w:rsidR="0055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79"/>
    <w:rsid w:val="000B03BD"/>
    <w:rsid w:val="0014237C"/>
    <w:rsid w:val="0015792A"/>
    <w:rsid w:val="0016101A"/>
    <w:rsid w:val="001736E8"/>
    <w:rsid w:val="001C0CA7"/>
    <w:rsid w:val="003B5CC7"/>
    <w:rsid w:val="003C4AE7"/>
    <w:rsid w:val="003C7D2A"/>
    <w:rsid w:val="003E05C5"/>
    <w:rsid w:val="0044328C"/>
    <w:rsid w:val="005524FF"/>
    <w:rsid w:val="00552978"/>
    <w:rsid w:val="005A4EB5"/>
    <w:rsid w:val="00611CA1"/>
    <w:rsid w:val="00702960"/>
    <w:rsid w:val="00710CE8"/>
    <w:rsid w:val="007219C0"/>
    <w:rsid w:val="00723DD5"/>
    <w:rsid w:val="007A7DB7"/>
    <w:rsid w:val="007C5543"/>
    <w:rsid w:val="007E6A28"/>
    <w:rsid w:val="00864563"/>
    <w:rsid w:val="009C08B6"/>
    <w:rsid w:val="009D4FAE"/>
    <w:rsid w:val="00A425E3"/>
    <w:rsid w:val="00A676D7"/>
    <w:rsid w:val="00B10EB4"/>
    <w:rsid w:val="00B179D4"/>
    <w:rsid w:val="00C87373"/>
    <w:rsid w:val="00C957AB"/>
    <w:rsid w:val="00CC0BD1"/>
    <w:rsid w:val="00CD4C26"/>
    <w:rsid w:val="00D2119B"/>
    <w:rsid w:val="00D37E00"/>
    <w:rsid w:val="00D61794"/>
    <w:rsid w:val="00DF7C30"/>
    <w:rsid w:val="00E11131"/>
    <w:rsid w:val="00E36516"/>
    <w:rsid w:val="00EA0179"/>
    <w:rsid w:val="00EB2D1C"/>
    <w:rsid w:val="00EB7BB6"/>
    <w:rsid w:val="00F22430"/>
    <w:rsid w:val="00F4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7C3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DF7C30"/>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7C30"/>
    <w:rPr>
      <w:rFonts w:ascii="Arial" w:eastAsia="Times New Roman" w:hAnsi="Arial" w:cs="Times New Roman"/>
      <w:sz w:val="28"/>
      <w:szCs w:val="24"/>
      <w:lang w:eastAsia="ru-RU"/>
    </w:rPr>
  </w:style>
  <w:style w:type="paragraph" w:customStyle="1" w:styleId="ConsPlusNormal">
    <w:name w:val="ConsPlusNormal"/>
    <w:rsid w:val="00DF7C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7C30"/>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7C3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DF7C30"/>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7C30"/>
    <w:rPr>
      <w:rFonts w:ascii="Arial" w:eastAsia="Times New Roman" w:hAnsi="Arial" w:cs="Times New Roman"/>
      <w:sz w:val="28"/>
      <w:szCs w:val="24"/>
      <w:lang w:eastAsia="ru-RU"/>
    </w:rPr>
  </w:style>
  <w:style w:type="paragraph" w:customStyle="1" w:styleId="ConsPlusNormal">
    <w:name w:val="ConsPlusNormal"/>
    <w:rsid w:val="00DF7C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7C30"/>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0</DocSecurity>
  <Lines>80</Lines>
  <Paragraphs>22</Paragraphs>
  <ScaleCrop>false</ScaleCrop>
  <Compan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2016-03-22T08:56:00Z</dcterms:created>
  <dcterms:modified xsi:type="dcterms:W3CDTF">2016-03-22T08:56:00Z</dcterms:modified>
</cp:coreProperties>
</file>