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Default="0070187D" w:rsidP="007018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70187D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Надбавки для пенсионеров, имеющих иждивенцев</w:t>
      </w:r>
    </w:p>
    <w:p w:rsidR="0070187D" w:rsidRPr="0070187D" w:rsidRDefault="0070187D" w:rsidP="007018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A1BAF" w:rsidRDefault="00232A2C" w:rsidP="0070187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984" w:rsidRPr="000A1BAF">
        <w:rPr>
          <w:sz w:val="26"/>
          <w:szCs w:val="26"/>
        </w:rPr>
        <w:t xml:space="preserve">Государственное учреждение - Управление Пенсионного фонда Российской </w:t>
      </w:r>
      <w:r w:rsidR="00AA7B3D" w:rsidRPr="000A1BAF">
        <w:rPr>
          <w:sz w:val="26"/>
          <w:szCs w:val="26"/>
        </w:rPr>
        <w:t>Ф</w:t>
      </w:r>
      <w:r w:rsidR="00190984" w:rsidRPr="000A1BAF">
        <w:rPr>
          <w:sz w:val="26"/>
          <w:szCs w:val="26"/>
        </w:rPr>
        <w:t xml:space="preserve">едерации в </w:t>
      </w:r>
      <w:proofErr w:type="spellStart"/>
      <w:r w:rsidR="00190984" w:rsidRPr="000A1BAF">
        <w:rPr>
          <w:sz w:val="26"/>
          <w:szCs w:val="26"/>
        </w:rPr>
        <w:t>Россошанском</w:t>
      </w:r>
      <w:proofErr w:type="spellEnd"/>
      <w:r w:rsidR="00190984" w:rsidRPr="000A1BAF">
        <w:rPr>
          <w:sz w:val="26"/>
          <w:szCs w:val="26"/>
        </w:rPr>
        <w:t xml:space="preserve"> районе Воронежской области (межрайонное)</w:t>
      </w:r>
      <w:r w:rsidR="007C5145" w:rsidRPr="000A1BAF">
        <w:rPr>
          <w:sz w:val="26"/>
          <w:szCs w:val="26"/>
        </w:rPr>
        <w:t xml:space="preserve"> </w:t>
      </w:r>
      <w:r w:rsidR="000A1BAF" w:rsidRPr="000A1BAF">
        <w:rPr>
          <w:sz w:val="26"/>
          <w:szCs w:val="26"/>
        </w:rPr>
        <w:t xml:space="preserve"> напоминает</w:t>
      </w:r>
      <w:r w:rsidR="0070187D" w:rsidRPr="0070187D">
        <w:rPr>
          <w:sz w:val="26"/>
          <w:szCs w:val="26"/>
        </w:rPr>
        <w:t xml:space="preserve"> </w:t>
      </w:r>
      <w:r w:rsidR="0070187D">
        <w:rPr>
          <w:sz w:val="26"/>
          <w:szCs w:val="26"/>
        </w:rPr>
        <w:t xml:space="preserve">о том, что </w:t>
      </w:r>
      <w:r w:rsidR="000A1BAF" w:rsidRPr="000A1BAF">
        <w:rPr>
          <w:sz w:val="26"/>
          <w:szCs w:val="26"/>
        </w:rPr>
        <w:t xml:space="preserve">  пенсионеры, чьи дети </w:t>
      </w:r>
      <w:r w:rsidR="005A0A63">
        <w:rPr>
          <w:sz w:val="26"/>
          <w:szCs w:val="26"/>
        </w:rPr>
        <w:t xml:space="preserve">не достигли 18 летнего возраста или </w:t>
      </w:r>
      <w:r w:rsidR="000A1BAF" w:rsidRPr="000A1BAF">
        <w:rPr>
          <w:sz w:val="26"/>
          <w:szCs w:val="26"/>
        </w:rPr>
        <w:t>являются  студентами, имеют право на получение повышенной фиксированной выплаты к страховой пенсии по старости или инвалидности. Право на повышенную пенсию имеют оба родителя</w:t>
      </w:r>
      <w:r w:rsidR="005A0A63">
        <w:rPr>
          <w:sz w:val="26"/>
          <w:szCs w:val="26"/>
        </w:rPr>
        <w:t xml:space="preserve"> </w:t>
      </w:r>
      <w:r w:rsidR="000A1BAF" w:rsidRPr="000A1BAF">
        <w:rPr>
          <w:sz w:val="26"/>
          <w:szCs w:val="26"/>
        </w:rPr>
        <w:t xml:space="preserve"> в сумме, равной одной третьей суммы фиксированной выплаты к установленной пенсии на каждого нетрудоспособного члена семьи, но не более чем на трех нетрудоспособных членов семьи.</w:t>
      </w:r>
    </w:p>
    <w:p w:rsidR="0070187D" w:rsidRDefault="0070187D" w:rsidP="0070187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A1BAF">
        <w:rPr>
          <w:sz w:val="26"/>
          <w:szCs w:val="26"/>
        </w:rPr>
        <w:t> </w:t>
      </w:r>
      <w:r>
        <w:rPr>
          <w:sz w:val="26"/>
          <w:szCs w:val="26"/>
        </w:rPr>
        <w:t>С</w:t>
      </w:r>
      <w:r w:rsidRPr="000A1BAF">
        <w:rPr>
          <w:sz w:val="26"/>
          <w:szCs w:val="26"/>
        </w:rPr>
        <w:t xml:space="preserve"> 1 января 201</w:t>
      </w:r>
      <w:r w:rsidR="005A0A63">
        <w:rPr>
          <w:sz w:val="26"/>
          <w:szCs w:val="26"/>
        </w:rPr>
        <w:t>9</w:t>
      </w:r>
      <w:r w:rsidRPr="000A1BAF">
        <w:rPr>
          <w:sz w:val="26"/>
          <w:szCs w:val="26"/>
        </w:rPr>
        <w:t xml:space="preserve"> года размер надбавки за одного иждивенца составляет 1</w:t>
      </w:r>
      <w:r>
        <w:rPr>
          <w:sz w:val="26"/>
          <w:szCs w:val="26"/>
        </w:rPr>
        <w:t>778,06</w:t>
      </w:r>
      <w:r w:rsidRPr="000A1BA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70187D" w:rsidRPr="000A1BAF" w:rsidRDefault="0070187D" w:rsidP="0070187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A1BAF">
        <w:rPr>
          <w:sz w:val="26"/>
          <w:szCs w:val="26"/>
        </w:rPr>
        <w:t xml:space="preserve">На детей до 18 лет повышенная фиксированная выплата к страховой пенсии родителям устанавливается  независимо от факта учебы, так как иждивение детей до 18 лет предполагается и не требует подтверждения. На детей старше 18 лет дополнительно представляются документы, подтверждающие их обучение на очной форме (справка из учебного заведения о дате начала и продолжительности обучения, форме обучения с обязательной ссылкой на номер и дату приказа по учебному заведению) и </w:t>
      </w:r>
      <w:r w:rsidR="005A0A63">
        <w:rPr>
          <w:sz w:val="26"/>
          <w:szCs w:val="26"/>
        </w:rPr>
        <w:t xml:space="preserve">документы, подтверждающие </w:t>
      </w:r>
      <w:r w:rsidRPr="000A1BAF">
        <w:rPr>
          <w:sz w:val="26"/>
          <w:szCs w:val="26"/>
        </w:rPr>
        <w:t>нахождение ребенка на иждивении родителей-пенсионеров.</w:t>
      </w:r>
    </w:p>
    <w:p w:rsidR="000A1BAF" w:rsidRDefault="000A1BAF" w:rsidP="0070187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A1BAF">
        <w:rPr>
          <w:sz w:val="26"/>
          <w:szCs w:val="26"/>
        </w:rPr>
        <w:t>  </w:t>
      </w:r>
      <w:r w:rsidR="0070187D">
        <w:rPr>
          <w:sz w:val="26"/>
          <w:szCs w:val="26"/>
        </w:rPr>
        <w:tab/>
      </w:r>
      <w:r w:rsidRPr="000A1BAF">
        <w:rPr>
          <w:sz w:val="26"/>
          <w:szCs w:val="26"/>
        </w:rPr>
        <w:t>Студент должен быть не старше 23 лет, обучаться  на дневном отделении в средн</w:t>
      </w:r>
      <w:r w:rsidR="0070187D">
        <w:rPr>
          <w:sz w:val="26"/>
          <w:szCs w:val="26"/>
        </w:rPr>
        <w:t>ем</w:t>
      </w:r>
      <w:r w:rsidRPr="000A1BAF">
        <w:rPr>
          <w:sz w:val="26"/>
          <w:szCs w:val="26"/>
        </w:rPr>
        <w:t xml:space="preserve"> специальн</w:t>
      </w:r>
      <w:r w:rsidR="0070187D">
        <w:rPr>
          <w:sz w:val="26"/>
          <w:szCs w:val="26"/>
        </w:rPr>
        <w:t>ом</w:t>
      </w:r>
      <w:r w:rsidRPr="000A1BAF">
        <w:rPr>
          <w:sz w:val="26"/>
          <w:szCs w:val="26"/>
        </w:rPr>
        <w:t xml:space="preserve"> или высш</w:t>
      </w:r>
      <w:r w:rsidR="0070187D">
        <w:rPr>
          <w:sz w:val="26"/>
          <w:szCs w:val="26"/>
        </w:rPr>
        <w:t>ем</w:t>
      </w:r>
      <w:r w:rsidRPr="000A1BAF">
        <w:rPr>
          <w:sz w:val="26"/>
          <w:szCs w:val="26"/>
        </w:rPr>
        <w:t xml:space="preserve"> учебн</w:t>
      </w:r>
      <w:r w:rsidR="0070187D">
        <w:rPr>
          <w:sz w:val="26"/>
          <w:szCs w:val="26"/>
        </w:rPr>
        <w:t>ом</w:t>
      </w:r>
      <w:r w:rsidRPr="000A1BAF">
        <w:rPr>
          <w:sz w:val="26"/>
          <w:szCs w:val="26"/>
        </w:rPr>
        <w:t xml:space="preserve"> заведени</w:t>
      </w:r>
      <w:r w:rsidR="0070187D">
        <w:rPr>
          <w:sz w:val="26"/>
          <w:szCs w:val="26"/>
        </w:rPr>
        <w:t>и</w:t>
      </w:r>
      <w:r w:rsidRPr="000A1BAF">
        <w:rPr>
          <w:sz w:val="26"/>
          <w:szCs w:val="26"/>
        </w:rPr>
        <w:t>.  Если студент отчисляется</w:t>
      </w:r>
      <w:r w:rsidR="005A0A63">
        <w:rPr>
          <w:sz w:val="26"/>
          <w:szCs w:val="26"/>
        </w:rPr>
        <w:t>,</w:t>
      </w:r>
      <w:r w:rsidRPr="000A1BAF">
        <w:rPr>
          <w:sz w:val="26"/>
          <w:szCs w:val="26"/>
        </w:rPr>
        <w:t xml:space="preserve">  переводится на иную форму обучения</w:t>
      </w:r>
      <w:r w:rsidR="005A0A63">
        <w:rPr>
          <w:sz w:val="26"/>
          <w:szCs w:val="26"/>
        </w:rPr>
        <w:t xml:space="preserve"> или устраивается на работу</w:t>
      </w:r>
      <w:r w:rsidRPr="000A1BAF">
        <w:rPr>
          <w:sz w:val="26"/>
          <w:szCs w:val="26"/>
        </w:rPr>
        <w:t xml:space="preserve">, пенсионеру необходимо сообщить об этом в </w:t>
      </w:r>
      <w:r w:rsidR="0070187D">
        <w:rPr>
          <w:sz w:val="26"/>
          <w:szCs w:val="26"/>
        </w:rPr>
        <w:t>Управление ПФР</w:t>
      </w:r>
      <w:r w:rsidRPr="000A1BAF">
        <w:rPr>
          <w:sz w:val="26"/>
          <w:szCs w:val="26"/>
        </w:rPr>
        <w:t xml:space="preserve">. В противном случае возникнет переплата, которую в дальнейшем </w:t>
      </w:r>
      <w:r w:rsidR="0070187D">
        <w:rPr>
          <w:sz w:val="26"/>
          <w:szCs w:val="26"/>
        </w:rPr>
        <w:t>необходимо будет погасить.</w:t>
      </w:r>
    </w:p>
    <w:p w:rsidR="006B1702" w:rsidRDefault="00A64FF4" w:rsidP="005C4992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ab/>
        <w:t>Для установления надбавки или продления выплаты (после исполнения ребенку 18 лет) н</w:t>
      </w:r>
      <w:r w:rsidR="005A0A63">
        <w:rPr>
          <w:sz w:val="26"/>
          <w:szCs w:val="26"/>
        </w:rPr>
        <w:t>ужно</w:t>
      </w:r>
      <w:r>
        <w:rPr>
          <w:sz w:val="26"/>
          <w:szCs w:val="26"/>
        </w:rPr>
        <w:t xml:space="preserve"> обратиться в клиентскую службу Управления ПФР или МФЦ</w:t>
      </w:r>
      <w:r w:rsidR="005C4992">
        <w:rPr>
          <w:sz w:val="26"/>
          <w:szCs w:val="26"/>
        </w:rPr>
        <w:t>.</w:t>
      </w:r>
      <w:bookmarkStart w:id="0" w:name="_GoBack"/>
      <w:bookmarkEnd w:id="0"/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1BA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5A0A63"/>
    <w:rsid w:val="005C4992"/>
    <w:rsid w:val="00611C6F"/>
    <w:rsid w:val="006B1702"/>
    <w:rsid w:val="006B2A7E"/>
    <w:rsid w:val="006F25C7"/>
    <w:rsid w:val="0070187D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64FF4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9007-0D83-46CB-9F14-036C198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2019-04-02T10:01:00Z</dcterms:created>
  <dcterms:modified xsi:type="dcterms:W3CDTF">2019-04-02T10:01:00Z</dcterms:modified>
</cp:coreProperties>
</file>