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A31F50" w:rsidRPr="00210FD2" w:rsidRDefault="00A31F50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141B9B" w:rsidRDefault="00141B9B" w:rsidP="00141B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Пенсия </w:t>
      </w:r>
      <w:r w:rsidR="0080167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2019</w:t>
      </w:r>
      <w:r w:rsidR="00801676">
        <w:rPr>
          <w:rFonts w:ascii="Times New Roman" w:hAnsi="Times New Roman" w:cs="Times New Roman"/>
          <w:b/>
          <w:bCs/>
          <w:i/>
          <w:sz w:val="32"/>
          <w:szCs w:val="32"/>
        </w:rPr>
        <w:t>г. для врачей и учителей</w:t>
      </w:r>
    </w:p>
    <w:p w:rsidR="00141B9B" w:rsidRPr="007C5145" w:rsidRDefault="00141B9B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077D" w:rsidRPr="00483A6C" w:rsidRDefault="00232A2C" w:rsidP="00A5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A31F50">
        <w:rPr>
          <w:rFonts w:ascii="Times New Roman" w:hAnsi="Times New Roman" w:cs="Times New Roman"/>
          <w:sz w:val="26"/>
          <w:szCs w:val="26"/>
        </w:rPr>
        <w:t xml:space="preserve"> Клиентская служба (на правах отдела) в Кантемировском районе</w:t>
      </w:r>
      <w:r w:rsidR="007C5145" w:rsidRPr="00483A6C">
        <w:rPr>
          <w:rFonts w:ascii="Times New Roman" w:hAnsi="Times New Roman" w:cs="Times New Roman"/>
          <w:sz w:val="26"/>
          <w:szCs w:val="26"/>
        </w:rPr>
        <w:t xml:space="preserve"> </w:t>
      </w:r>
      <w:r w:rsidR="00CB077D" w:rsidRPr="00483A6C">
        <w:rPr>
          <w:rFonts w:ascii="Times New Roman" w:hAnsi="Times New Roman" w:cs="Times New Roman"/>
          <w:sz w:val="26"/>
          <w:szCs w:val="26"/>
        </w:rPr>
        <w:t xml:space="preserve">напоминает, что с  1 июля 2019г. </w:t>
      </w:r>
      <w:r w:rsidR="00CB077D" w:rsidRPr="00CB0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</w:t>
      </w:r>
      <w:r w:rsidR="00CB077D" w:rsidRPr="00483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CB077D" w:rsidRPr="00CB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 страховых пенсий по старости гражданам, которые достигли общеустановленного пенсионного возраста с учетом нового законодательства.</w:t>
      </w:r>
      <w:r w:rsidR="00483A6C" w:rsidRPr="00483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A6C" w:rsidRPr="00CB077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женщины 1964 года рождения и мужчины 1959 года рождения. С учетом льгот</w:t>
      </w:r>
      <w:r w:rsidR="00483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периода</w:t>
      </w:r>
      <w:r w:rsidR="00483A6C" w:rsidRPr="00CB0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пенсия по новым основаниям будет назначаться в 2019 году: женщинам в возрасте 55,5 лет и мужчинам в возрасте 60,5 лет.</w:t>
      </w:r>
    </w:p>
    <w:p w:rsidR="00A550D4" w:rsidRPr="00A550D4" w:rsidRDefault="00A550D4" w:rsidP="00A550D4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31F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67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550D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</w:t>
      </w:r>
    </w:p>
    <w:p w:rsidR="00A550D4" w:rsidRPr="00A550D4" w:rsidRDefault="00A550D4" w:rsidP="0080167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550D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Новый возраст выхода на пенсию </w:t>
      </w:r>
      <w:r w:rsidR="00AD23E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для этой категории граждан </w:t>
      </w:r>
      <w:r w:rsidRPr="00A550D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будет исчисляться исходя из даты выработки специального стажа и приобретения права на досрочную пенсию. Сейчас </w:t>
      </w:r>
      <w:r w:rsidR="00AD23E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им</w:t>
      </w:r>
      <w:bookmarkStart w:id="0" w:name="_GoBack"/>
      <w:bookmarkEnd w:id="0"/>
      <w:r w:rsidRPr="00A550D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необходимо выработать специальный стаж длительностью от 15 до 30 лет в зависимости от конкретной категории льготника. </w:t>
      </w:r>
    </w:p>
    <w:p w:rsidR="00CB077D" w:rsidRPr="00A550D4" w:rsidRDefault="00A550D4" w:rsidP="0080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0D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Таким образом, возраст, в котором эти работники 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 с учетом увеличения пенсионного возраста и переходных положений. </w:t>
      </w:r>
      <w:r w:rsidR="0080167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Тем, кто приобретет право на досрочную пенсию в 2019 году, дата права будет зафиксирована, а пенсия назначена через 6 месяцев от этой даты.</w:t>
      </w:r>
    </w:p>
    <w:p w:rsidR="00190984" w:rsidRPr="00141B9B" w:rsidRDefault="00190984" w:rsidP="00141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141B9B" w:rsidRDefault="006B1702" w:rsidP="00141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6B1702" w:rsidRPr="00141B9B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41B9B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47E7F"/>
    <w:rsid w:val="00263C91"/>
    <w:rsid w:val="0028170F"/>
    <w:rsid w:val="002F6ADC"/>
    <w:rsid w:val="00316F90"/>
    <w:rsid w:val="003C02EB"/>
    <w:rsid w:val="00483A6C"/>
    <w:rsid w:val="00512579"/>
    <w:rsid w:val="0054259B"/>
    <w:rsid w:val="00572A9A"/>
    <w:rsid w:val="00611C6F"/>
    <w:rsid w:val="006B1702"/>
    <w:rsid w:val="006B2A7E"/>
    <w:rsid w:val="006F25C7"/>
    <w:rsid w:val="0072772B"/>
    <w:rsid w:val="007C5145"/>
    <w:rsid w:val="00801676"/>
    <w:rsid w:val="00810542"/>
    <w:rsid w:val="00822074"/>
    <w:rsid w:val="00825F0E"/>
    <w:rsid w:val="0085558F"/>
    <w:rsid w:val="008651B6"/>
    <w:rsid w:val="008A3484"/>
    <w:rsid w:val="008B6678"/>
    <w:rsid w:val="008C3C76"/>
    <w:rsid w:val="00950DAA"/>
    <w:rsid w:val="0095694E"/>
    <w:rsid w:val="00967BA0"/>
    <w:rsid w:val="00972E9F"/>
    <w:rsid w:val="009F3816"/>
    <w:rsid w:val="00A26C66"/>
    <w:rsid w:val="00A31F50"/>
    <w:rsid w:val="00A440C9"/>
    <w:rsid w:val="00A550D4"/>
    <w:rsid w:val="00A61628"/>
    <w:rsid w:val="00AA7B3D"/>
    <w:rsid w:val="00AD23E2"/>
    <w:rsid w:val="00AD240E"/>
    <w:rsid w:val="00B0529B"/>
    <w:rsid w:val="00BD7FD3"/>
    <w:rsid w:val="00CA7C13"/>
    <w:rsid w:val="00CB01DE"/>
    <w:rsid w:val="00CB077D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4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4E97-F500-48F9-8647-A231BE5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Кругляк Анна Ивановна</cp:lastModifiedBy>
  <cp:revision>3</cp:revision>
  <cp:lastPrinted>2019-08-08T08:12:00Z</cp:lastPrinted>
  <dcterms:created xsi:type="dcterms:W3CDTF">2019-08-08T08:12:00Z</dcterms:created>
  <dcterms:modified xsi:type="dcterms:W3CDTF">2019-08-09T14:16:00Z</dcterms:modified>
</cp:coreProperties>
</file>