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5" w:rsidRPr="00E0176F" w:rsidRDefault="00BF3CB5" w:rsidP="00BF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-603250</wp:posOffset>
            </wp:positionV>
            <wp:extent cx="671830" cy="796925"/>
            <wp:effectExtent l="19050" t="0" r="0" b="0"/>
            <wp:wrapTight wrapText="bothSides">
              <wp:wrapPolygon edited="0">
                <wp:start x="-612" y="0"/>
                <wp:lineTo x="-612" y="21170"/>
                <wp:lineTo x="21437" y="21170"/>
                <wp:lineTo x="21437" y="0"/>
                <wp:lineTo x="-6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КАНТЕМИРОВСКОГО МУНИЦИПАЛЬНОГО РАЙОНА</w:t>
      </w: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3CB5" w:rsidRPr="00E0176F" w:rsidRDefault="00BF3CB5" w:rsidP="00BF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CB5" w:rsidRPr="00405662" w:rsidRDefault="00405662" w:rsidP="00BF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5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22.05.2017 № 346</w:t>
      </w:r>
    </w:p>
    <w:p w:rsidR="00BF3CB5" w:rsidRPr="00E0176F" w:rsidRDefault="00BF3CB5" w:rsidP="00B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р.п. Кантемировка</w:t>
      </w:r>
    </w:p>
    <w:p w:rsidR="00BF3CB5" w:rsidRPr="00B1632F" w:rsidRDefault="00BF3CB5" w:rsidP="00BF3C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3CB5" w:rsidRPr="00E0176F" w:rsidRDefault="00BF3CB5" w:rsidP="00BF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0176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BF3CB5" w:rsidRPr="00E0176F" w:rsidRDefault="00BF3CB5" w:rsidP="00BF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6F">
        <w:rPr>
          <w:rFonts w:ascii="Times New Roman" w:hAnsi="Times New Roman" w:cs="Times New Roman"/>
          <w:sz w:val="28"/>
          <w:szCs w:val="28"/>
        </w:rPr>
        <w:t>регламента администрации Кантемировского</w:t>
      </w:r>
    </w:p>
    <w:p w:rsidR="00BF3CB5" w:rsidRPr="00E0176F" w:rsidRDefault="00BF3CB5" w:rsidP="00BF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6F">
        <w:rPr>
          <w:rFonts w:ascii="Times New Roman" w:hAnsi="Times New Roman" w:cs="Times New Roman"/>
          <w:sz w:val="28"/>
          <w:szCs w:val="28"/>
        </w:rPr>
        <w:t>муниципального района Воронежской</w:t>
      </w:r>
    </w:p>
    <w:p w:rsidR="00BF3CB5" w:rsidRDefault="00BF3CB5" w:rsidP="00BF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6F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E0176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0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D7" w:rsidRDefault="00BF3CB5" w:rsidP="0020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6F">
        <w:rPr>
          <w:rFonts w:ascii="Times New Roman" w:hAnsi="Times New Roman" w:cs="Times New Roman"/>
          <w:sz w:val="28"/>
          <w:szCs w:val="28"/>
        </w:rPr>
        <w:t>услуги «</w:t>
      </w:r>
      <w:r w:rsidR="00207AD7" w:rsidRPr="00E65EB2">
        <w:rPr>
          <w:rFonts w:ascii="Times New Roman" w:hAnsi="Times New Roman" w:cs="Times New Roman"/>
          <w:sz w:val="28"/>
          <w:szCs w:val="28"/>
        </w:rPr>
        <w:t>Прекращение права постоянного</w:t>
      </w:r>
    </w:p>
    <w:p w:rsidR="00207AD7" w:rsidRDefault="00207AD7" w:rsidP="0020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(бессрочного) пользования </w:t>
      </w:r>
      <w:proofErr w:type="gramStart"/>
      <w:r w:rsidRPr="00E65EB2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</w:p>
    <w:p w:rsidR="00207AD7" w:rsidRDefault="00207AD7" w:rsidP="0020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участками, находящимис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7E7B" w:rsidRDefault="00207AD7" w:rsidP="0020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F67E7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</w:t>
      </w:r>
    </w:p>
    <w:p w:rsidR="00BF3CB5" w:rsidRPr="00E0176F" w:rsidRDefault="00F67E7B" w:rsidP="0020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которые не разграничена</w:t>
      </w:r>
      <w:r w:rsidR="00BF3CB5" w:rsidRPr="00E0176F">
        <w:rPr>
          <w:rFonts w:ascii="Times New Roman" w:hAnsi="Times New Roman" w:cs="Times New Roman"/>
          <w:sz w:val="28"/>
          <w:szCs w:val="28"/>
        </w:rPr>
        <w:t>»</w:t>
      </w:r>
    </w:p>
    <w:p w:rsidR="00BF3CB5" w:rsidRPr="00B1632F" w:rsidRDefault="00BF3CB5" w:rsidP="00BF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B5" w:rsidRDefault="00BF3CB5" w:rsidP="00BF3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в целях реализации Федерации закона от 27.07.2010 года № 210 – ФЗ «Об организации предоставления государственных и муниципальных услуг», постановлением администрации Кантемировского муниципального района от 03.10.2011 г. № 882 «Об утверждении перечней государственных и муниципальных услуг, предоставляемых администрацией Кантеми</w:t>
      </w:r>
      <w:r w:rsidR="002C3CAA">
        <w:rPr>
          <w:rFonts w:ascii="Times New Roman" w:hAnsi="Times New Roman" w:cs="Times New Roman"/>
          <w:sz w:val="28"/>
          <w:szCs w:val="28"/>
        </w:rPr>
        <w:t>ровского муниципального района»,</w:t>
      </w:r>
      <w:r w:rsidRPr="00E0176F">
        <w:rPr>
          <w:rFonts w:ascii="Times New Roman" w:hAnsi="Times New Roman" w:cs="Times New Roman"/>
          <w:sz w:val="28"/>
          <w:szCs w:val="28"/>
        </w:rPr>
        <w:t xml:space="preserve"> администрация Кантемировского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pacing w:val="52"/>
          <w:sz w:val="28"/>
          <w:szCs w:val="28"/>
        </w:rPr>
        <w:t>п</w:t>
      </w:r>
      <w:r w:rsidRPr="00E67913">
        <w:rPr>
          <w:rFonts w:ascii="Times New Roman" w:hAnsi="Times New Roman" w:cs="Times New Roman"/>
          <w:b/>
          <w:spacing w:val="52"/>
          <w:sz w:val="28"/>
          <w:szCs w:val="28"/>
        </w:rPr>
        <w:t>остановляет</w:t>
      </w:r>
      <w:r w:rsidRPr="00E67913">
        <w:rPr>
          <w:rFonts w:ascii="Times New Roman" w:hAnsi="Times New Roman" w:cs="Times New Roman"/>
          <w:sz w:val="28"/>
          <w:szCs w:val="28"/>
        </w:rPr>
        <w:t>:</w:t>
      </w:r>
    </w:p>
    <w:p w:rsidR="00BF3CB5" w:rsidRPr="00E67913" w:rsidRDefault="00BF3CB5" w:rsidP="00BF3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CB5" w:rsidRPr="00E67913" w:rsidRDefault="00BF3CB5" w:rsidP="00F67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1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679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="00207AD7" w:rsidRPr="00E65EB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</w:t>
      </w:r>
      <w:r w:rsidR="00207AD7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F67E7B" w:rsidRPr="00F67E7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</w:t>
      </w:r>
      <w:r w:rsidR="00F67E7B">
        <w:rPr>
          <w:rFonts w:ascii="Times New Roman" w:hAnsi="Times New Roman" w:cs="Times New Roman"/>
          <w:sz w:val="28"/>
          <w:szCs w:val="28"/>
        </w:rPr>
        <w:t xml:space="preserve"> </w:t>
      </w:r>
      <w:r w:rsidR="00F67E7B" w:rsidRPr="00F67E7B">
        <w:rPr>
          <w:rFonts w:ascii="Times New Roman" w:hAnsi="Times New Roman" w:cs="Times New Roman"/>
          <w:sz w:val="28"/>
          <w:szCs w:val="28"/>
        </w:rPr>
        <w:t>на которые не разграничена</w:t>
      </w:r>
      <w:r w:rsidRPr="00E67913">
        <w:rPr>
          <w:rFonts w:ascii="Times New Roman" w:hAnsi="Times New Roman" w:cs="Times New Roman"/>
          <w:sz w:val="28"/>
          <w:szCs w:val="28"/>
        </w:rPr>
        <w:t>».</w:t>
      </w:r>
    </w:p>
    <w:p w:rsidR="0096072D" w:rsidRDefault="0096072D" w:rsidP="009607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информационном бюллетене «Формула Власти», а также в сети Интернет и на официальном сайте администрации Кантемировского муниципального района.</w:t>
      </w:r>
    </w:p>
    <w:p w:rsidR="00BF3CB5" w:rsidRPr="00E0176F" w:rsidRDefault="00BF3CB5" w:rsidP="00BF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О.В.</w:t>
      </w:r>
    </w:p>
    <w:p w:rsidR="00207AD7" w:rsidRDefault="00207AD7" w:rsidP="00BF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CB5" w:rsidRPr="00E0176F" w:rsidRDefault="00BF3CB5" w:rsidP="00BF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A6110" w:rsidRDefault="00BF3CB5" w:rsidP="00BF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Покусаев</w:t>
      </w:r>
    </w:p>
    <w:p w:rsidR="00405662" w:rsidRPr="00BD1255" w:rsidRDefault="00405662" w:rsidP="00405662">
      <w:pPr>
        <w:pStyle w:val="a5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BD125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05662" w:rsidRPr="00BD1255" w:rsidRDefault="00405662" w:rsidP="00405662">
      <w:pPr>
        <w:pStyle w:val="a5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BD125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05662" w:rsidRPr="00BD1255" w:rsidRDefault="00405662" w:rsidP="00405662">
      <w:pPr>
        <w:pStyle w:val="a5"/>
        <w:tabs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BD1255">
        <w:rPr>
          <w:rFonts w:ascii="Times New Roman" w:hAnsi="Times New Roman"/>
          <w:sz w:val="24"/>
          <w:szCs w:val="24"/>
        </w:rPr>
        <w:t xml:space="preserve">Кантемировского муниципального района </w:t>
      </w:r>
      <w:proofErr w:type="gramStart"/>
      <w:r w:rsidRPr="00BD1255">
        <w:rPr>
          <w:rFonts w:ascii="Times New Roman" w:hAnsi="Times New Roman"/>
          <w:sz w:val="24"/>
          <w:szCs w:val="24"/>
        </w:rPr>
        <w:t>от</w:t>
      </w:r>
      <w:proofErr w:type="gramEnd"/>
    </w:p>
    <w:p w:rsidR="00405662" w:rsidRPr="00BD1255" w:rsidRDefault="00405662" w:rsidP="00405662">
      <w:pPr>
        <w:ind w:firstLine="709"/>
        <w:jc w:val="right"/>
      </w:pPr>
      <w:r>
        <w:t>22.05.2017</w:t>
      </w:r>
      <w:r w:rsidRPr="00BD1255">
        <w:t xml:space="preserve"> № </w:t>
      </w:r>
      <w:r>
        <w:t>346</w:t>
      </w:r>
    </w:p>
    <w:p w:rsidR="00405662" w:rsidRPr="00BD1255" w:rsidRDefault="00405662" w:rsidP="00405662">
      <w:pPr>
        <w:ind w:firstLine="709"/>
        <w:jc w:val="right"/>
      </w:pPr>
    </w:p>
    <w:p w:rsidR="00405662" w:rsidRPr="00BD1255" w:rsidRDefault="00405662" w:rsidP="00405662">
      <w:pPr>
        <w:jc w:val="center"/>
        <w:rPr>
          <w:b/>
        </w:rPr>
      </w:pPr>
      <w:r w:rsidRPr="00BD1255">
        <w:rPr>
          <w:b/>
        </w:rPr>
        <w:t>АДМИНИСТРАТИВНЫЙ РЕГЛАМЕНТ</w:t>
      </w:r>
    </w:p>
    <w:p w:rsidR="00405662" w:rsidRPr="00BD1255" w:rsidRDefault="00405662" w:rsidP="00405662">
      <w:pPr>
        <w:jc w:val="center"/>
        <w:rPr>
          <w:bCs/>
        </w:rPr>
      </w:pPr>
      <w:r w:rsidRPr="00BD1255">
        <w:rPr>
          <w:bCs/>
        </w:rPr>
        <w:t>администрации Кантемировского муниципального района</w:t>
      </w:r>
    </w:p>
    <w:p w:rsidR="00405662" w:rsidRPr="00BD1255" w:rsidRDefault="00405662" w:rsidP="00405662">
      <w:pPr>
        <w:jc w:val="center"/>
      </w:pPr>
      <w:r w:rsidRPr="00BD1255">
        <w:rPr>
          <w:bCs/>
        </w:rPr>
        <w:t xml:space="preserve"> Воронежской области </w:t>
      </w:r>
      <w:r w:rsidRPr="00BD1255">
        <w:t>по предоставлению муниципальной услуги</w:t>
      </w:r>
    </w:p>
    <w:p w:rsidR="00405662" w:rsidRPr="00BD1255" w:rsidRDefault="00405662" w:rsidP="00405662">
      <w:pPr>
        <w:jc w:val="center"/>
        <w:rPr>
          <w:bCs/>
        </w:rPr>
      </w:pPr>
      <w:r w:rsidRPr="00BD1255">
        <w:t xml:space="preserve"> «</w:t>
      </w:r>
      <w:r w:rsidRPr="00BD1255">
        <w:rPr>
          <w:bCs/>
        </w:rPr>
        <w:t>Прекращение права постоянного (бессрочного) пользования</w:t>
      </w:r>
    </w:p>
    <w:p w:rsidR="00405662" w:rsidRPr="00BD1255" w:rsidRDefault="00405662" w:rsidP="00405662">
      <w:pPr>
        <w:jc w:val="center"/>
      </w:pPr>
      <w:r w:rsidRPr="00BD1255">
        <w:rPr>
          <w:bCs/>
        </w:rPr>
        <w:t xml:space="preserve"> земельными участками, находящимися в муниципальной собственности</w:t>
      </w:r>
      <w:r>
        <w:rPr>
          <w:bCs/>
        </w:rPr>
        <w:t xml:space="preserve"> </w:t>
      </w:r>
      <w:r w:rsidRPr="00E919A8">
        <w:rPr>
          <w:bCs/>
        </w:rPr>
        <w:t>или государственная собственность на которые не разграничена</w:t>
      </w:r>
      <w:r w:rsidRPr="00BD1255">
        <w:t>»</w:t>
      </w:r>
    </w:p>
    <w:p w:rsidR="00405662" w:rsidRPr="00BD1255" w:rsidRDefault="00405662" w:rsidP="00405662">
      <w:pPr>
        <w:tabs>
          <w:tab w:val="left" w:pos="360"/>
          <w:tab w:val="left" w:pos="540"/>
        </w:tabs>
        <w:rPr>
          <w:b/>
        </w:rPr>
      </w:pPr>
    </w:p>
    <w:p w:rsidR="00405662" w:rsidRPr="00BD1255" w:rsidRDefault="00405662" w:rsidP="0040566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jc w:val="center"/>
        <w:rPr>
          <w:b/>
        </w:rPr>
      </w:pPr>
      <w:r w:rsidRPr="00BD1255">
        <w:rPr>
          <w:b/>
        </w:rPr>
        <w:t>Общие положения</w:t>
      </w:r>
    </w:p>
    <w:p w:rsidR="00405662" w:rsidRPr="00BD1255" w:rsidRDefault="00405662" w:rsidP="00405662">
      <w:pPr>
        <w:ind w:firstLine="709"/>
      </w:pPr>
    </w:p>
    <w:p w:rsidR="00405662" w:rsidRPr="00BD1255" w:rsidRDefault="00405662" w:rsidP="0040566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Предмет регулирования административного регламента.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</w:t>
      </w:r>
      <w:r w:rsidRPr="00E919A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</w:t>
      </w:r>
      <w:r w:rsidRPr="00BD1255">
        <w:rPr>
          <w:rFonts w:ascii="Times New Roman" w:hAnsi="Times New Roman" w:cs="Times New Roman"/>
          <w:sz w:val="24"/>
          <w:szCs w:val="24"/>
        </w:rPr>
        <w:t>» (далее – административный регламент) являются отношения, возникающие между заявителями, администрацией Кантемировского муниципального района при отказе заявителя от принадлежащего ему права постоянного (бессрочного) пользования на земельный участок, находящийся в муниципальной собственности</w:t>
      </w:r>
      <w:r w:rsidRPr="00E919A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</w:t>
      </w:r>
      <w:proofErr w:type="gramEnd"/>
      <w:r w:rsidRPr="00E919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919A8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BD1255">
        <w:rPr>
          <w:rFonts w:ascii="Times New Roman" w:hAnsi="Times New Roman" w:cs="Times New Roman"/>
          <w:sz w:val="24"/>
          <w:szCs w:val="24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405662" w:rsidRPr="00BD1255" w:rsidRDefault="00405662" w:rsidP="00405662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BD1255">
        <w:t>Описание заявителей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(далее - заявитель, заявители).</w:t>
      </w:r>
    </w:p>
    <w:p w:rsidR="00405662" w:rsidRPr="00BD1255" w:rsidRDefault="00405662" w:rsidP="00405662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Требования к порядку информирования о предоставлении муниципальной услуги</w:t>
      </w:r>
    </w:p>
    <w:p w:rsidR="00405662" w:rsidRPr="00BD1255" w:rsidRDefault="00405662" w:rsidP="00405662">
      <w:pPr>
        <w:pStyle w:val="ConsPlusNormal"/>
        <w:numPr>
          <w:ilvl w:val="2"/>
          <w:numId w:val="1"/>
        </w:numPr>
        <w:tabs>
          <w:tab w:val="num" w:pos="142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Кантемировского муниципального района Воронежской области (далее – администрация). Структурное подразделение администрации Кантемировского муниципального района Воронежской области, обеспечивающее организацию предоставления  муниципальной услуги:  Отдел по экономике и управлению  имуществом администрации Кантемировского муниципального района Воронежской области (далее – Отдел).</w:t>
      </w:r>
    </w:p>
    <w:p w:rsidR="00405662" w:rsidRPr="00BD1255" w:rsidRDefault="00405662" w:rsidP="00405662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</w:pPr>
      <w:r w:rsidRPr="00BD1255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BD1255">
        <w:t>интернет-адресах</w:t>
      </w:r>
      <w:proofErr w:type="gramEnd"/>
      <w:r w:rsidRPr="00BD1255">
        <w:t>, адресах электронной почты администрации Кантемировского муниципального района, приводятся в приложении № 1 к настоящему Административному регламенту и размещаются:</w:t>
      </w:r>
    </w:p>
    <w:p w:rsidR="00405662" w:rsidRPr="00BD1255" w:rsidRDefault="00405662" w:rsidP="0040566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lastRenderedPageBreak/>
        <w:t>на официальном сайте администрации в сети Интернет (</w:t>
      </w:r>
      <w:proofErr w:type="spellStart"/>
      <w:r w:rsidRPr="00BD1255">
        <w:t>www</w:t>
      </w:r>
      <w:proofErr w:type="spellEnd"/>
      <w:r w:rsidRPr="00BD1255">
        <w:t>.</w:t>
      </w:r>
      <w:proofErr w:type="spellStart"/>
      <w:r w:rsidRPr="00BD1255">
        <w:rPr>
          <w:lang w:val="en-US"/>
        </w:rPr>
        <w:t>adminknt</w:t>
      </w:r>
      <w:proofErr w:type="spellEnd"/>
      <w:r w:rsidRPr="00BD1255">
        <w:t>.</w:t>
      </w:r>
      <w:proofErr w:type="spellStart"/>
      <w:r w:rsidRPr="00BD1255">
        <w:t>ru</w:t>
      </w:r>
      <w:proofErr w:type="spellEnd"/>
      <w:r w:rsidRPr="00BD1255">
        <w:t>).</w:t>
      </w:r>
    </w:p>
    <w:p w:rsidR="00405662" w:rsidRPr="00BD1255" w:rsidRDefault="00405662" w:rsidP="0040566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BD1255">
        <w:t>pgu.govvr</w:t>
      </w:r>
      <w:proofErr w:type="spellEnd"/>
      <w:r w:rsidRPr="00BD1255">
        <w:rPr>
          <w:lang w:val="en-US"/>
        </w:rPr>
        <w:t>n</w:t>
      </w:r>
      <w:r w:rsidRPr="00BD1255">
        <w:t>.</w:t>
      </w:r>
      <w:proofErr w:type="spellStart"/>
      <w:r w:rsidRPr="00BD1255">
        <w:t>ru</w:t>
      </w:r>
      <w:proofErr w:type="spellEnd"/>
      <w:r w:rsidRPr="00BD1255">
        <w:t>) (далее - Портал государственных и муниципальных услуг Воронежской области);</w:t>
      </w:r>
    </w:p>
    <w:p w:rsidR="00405662" w:rsidRPr="00BD1255" w:rsidRDefault="00405662" w:rsidP="0040566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на Едином портале государственных и муниципальных услуг (функций) в сети Интернет (www.gosuslugi.ru);</w:t>
      </w:r>
    </w:p>
    <w:p w:rsidR="00405662" w:rsidRPr="00BD1255" w:rsidRDefault="00405662" w:rsidP="0040566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на информационном стенде в администрации;</w:t>
      </w:r>
    </w:p>
    <w:p w:rsidR="00405662" w:rsidRPr="00BD1255" w:rsidRDefault="00405662" w:rsidP="00405662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непосредственно в администрации,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с использованием средств телефонной связи, средств сети Интернет.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405662" w:rsidRPr="00BD1255" w:rsidRDefault="00405662" w:rsidP="00405662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BD1255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05662" w:rsidRPr="00BD1255" w:rsidRDefault="00405662" w:rsidP="00405662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BD1255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текст настоящего Административного регламента;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тексты, выдержки из нормативных правовых актов, регулирующих предоставление муниципальной услуги;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формы, образцы заявлений, иных документов.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о порядке предоставления муниципальной услуги;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о ходе предоставления муниципальной услуги;</w:t>
      </w:r>
    </w:p>
    <w:p w:rsidR="00405662" w:rsidRPr="00BD1255" w:rsidRDefault="00405662" w:rsidP="0040566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об отказе в предоставлении муниципальной услуги.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405662" w:rsidRPr="00BD1255" w:rsidRDefault="00405662" w:rsidP="00405662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BD1255">
        <w:t xml:space="preserve">При ответах на телефонные звонки и устные </w:t>
      </w:r>
      <w:proofErr w:type="gramStart"/>
      <w:r w:rsidRPr="00BD1255">
        <w:t>обращения</w:t>
      </w:r>
      <w:proofErr w:type="gramEnd"/>
      <w:r w:rsidRPr="00BD1255"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405662" w:rsidRPr="00BD1255" w:rsidRDefault="00405662" w:rsidP="00405662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BD1255">
        <w:t>При отсутств</w:t>
      </w:r>
      <w:proofErr w:type="gramStart"/>
      <w:r w:rsidRPr="00BD1255">
        <w:t>ии у у</w:t>
      </w:r>
      <w:proofErr w:type="gramEnd"/>
      <w:r w:rsidRPr="00BD1255"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</w:t>
      </w:r>
      <w:r w:rsidRPr="00BD1255">
        <w:lastRenderedPageBreak/>
        <w:t>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</w:p>
    <w:p w:rsidR="00405662" w:rsidRPr="00BD1255" w:rsidRDefault="00405662" w:rsidP="00405662">
      <w:pPr>
        <w:numPr>
          <w:ilvl w:val="0"/>
          <w:numId w:val="1"/>
        </w:numPr>
        <w:tabs>
          <w:tab w:val="left" w:pos="720"/>
          <w:tab w:val="left" w:pos="1440"/>
          <w:tab w:val="left" w:pos="1560"/>
        </w:tabs>
        <w:spacing w:after="0" w:line="240" w:lineRule="auto"/>
        <w:ind w:left="0" w:firstLine="0"/>
        <w:jc w:val="center"/>
        <w:rPr>
          <w:b/>
        </w:rPr>
      </w:pPr>
      <w:r w:rsidRPr="00BD1255">
        <w:rPr>
          <w:b/>
        </w:rPr>
        <w:t>Стандарт предоставления муниципальной услуги</w:t>
      </w:r>
    </w:p>
    <w:p w:rsidR="00405662" w:rsidRPr="00BD1255" w:rsidRDefault="00405662" w:rsidP="00405662">
      <w:pPr>
        <w:tabs>
          <w:tab w:val="left" w:pos="1440"/>
          <w:tab w:val="left" w:pos="1560"/>
        </w:tabs>
        <w:ind w:firstLine="709"/>
        <w:jc w:val="both"/>
      </w:pPr>
    </w:p>
    <w:p w:rsidR="00405662" w:rsidRPr="00BD1255" w:rsidRDefault="00405662" w:rsidP="0040566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Наименование муниципальной услуги – «Прекращение права постоянного (бессрочного) пользования земельными участками, находящимися в муниципальной собственности</w:t>
      </w:r>
      <w:r w:rsidRPr="00E919A8">
        <w:t xml:space="preserve"> или государственная собственность на которые не разграничена</w:t>
      </w:r>
      <w:r w:rsidRPr="00BD1255">
        <w:t>».</w:t>
      </w:r>
    </w:p>
    <w:p w:rsidR="00405662" w:rsidRPr="00BD1255" w:rsidRDefault="00405662" w:rsidP="0040566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Наименование органа, представляющего муниципальную услугу.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Орган, предоставляющий муниципальную услугу: администрация Кантемировского муниципального района Воронежской области. Структурное подразделение администрации Кантемировского муниципального района Воронежской области, обеспечивающее организацию предоставления  муниципальной услуги:  Отдел по экономике и управлению  имуществом администрации Кантемировского муниципального района Воронежской области.</w:t>
      </w:r>
    </w:p>
    <w:p w:rsidR="00405662" w:rsidRPr="00BD1255" w:rsidRDefault="00405662" w:rsidP="00405662">
      <w:pPr>
        <w:pStyle w:val="ConsPlusNormal"/>
        <w:numPr>
          <w:ilvl w:val="2"/>
          <w:numId w:val="1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Администрация при предоставлении муниципальной услуги в целях получения документов, необходимых для принятия решения о прекращении права постоянного (бессрочного) пользования земельным участком,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Кантемировским отделом Управления Федеральной службы государственной регистрации, кадастра и картографии по Воронежской</w:t>
      </w:r>
      <w:proofErr w:type="gramEnd"/>
      <w:r w:rsidRPr="00BD1255">
        <w:rPr>
          <w:rFonts w:ascii="Times New Roman" w:hAnsi="Times New Roman" w:cs="Times New Roman"/>
          <w:sz w:val="24"/>
          <w:szCs w:val="24"/>
        </w:rPr>
        <w:t xml:space="preserve"> области, администрациями сельских поселений Кантемировского муниципального района.</w:t>
      </w:r>
    </w:p>
    <w:p w:rsidR="00405662" w:rsidRPr="00BD1255" w:rsidRDefault="00405662" w:rsidP="0040566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Администрацией.</w:t>
      </w:r>
    </w:p>
    <w:p w:rsidR="00405662" w:rsidRPr="00BD1255" w:rsidRDefault="00405662" w:rsidP="00405662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</w:pPr>
      <w:r w:rsidRPr="00BD1255">
        <w:t>2.3. Результат предоставления муниципальной услуги.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</w:t>
      </w:r>
      <w:r w:rsidRPr="00E919A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</w:t>
      </w:r>
      <w:r w:rsidRPr="00BD1255">
        <w:rPr>
          <w:rFonts w:ascii="Times New Roman" w:hAnsi="Times New Roman" w:cs="Times New Roman"/>
          <w:sz w:val="24"/>
          <w:szCs w:val="24"/>
        </w:rPr>
        <w:t>, либо уведомления о мотивированном отказе в предоставлении муниципальной услуги.</w:t>
      </w:r>
    </w:p>
    <w:p w:rsidR="00405662" w:rsidRPr="00BD1255" w:rsidRDefault="00405662" w:rsidP="0040566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</w:pPr>
      <w:r w:rsidRPr="00BD1255">
        <w:t>2.4.Срок предоставления муниципальной услуги.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Срок регистрации заявления и прилагаемых к нему документов - 1 календарный день.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- 10 календарных дней.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календарных дней.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</w:t>
      </w:r>
      <w:proofErr w:type="gramStart"/>
      <w:r w:rsidRPr="00BD1255">
        <w:t>календарных</w:t>
      </w:r>
      <w:proofErr w:type="gramEnd"/>
      <w:r w:rsidRPr="00BD1255">
        <w:t xml:space="preserve"> дня.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Оснований для приостановления предоставления муниципальной услуги законодательством не предусмотрено.</w:t>
      </w:r>
    </w:p>
    <w:p w:rsidR="00405662" w:rsidRPr="00BD1255" w:rsidRDefault="00405662" w:rsidP="00405662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Правовые основы для предоставления муниципальной услуги.</w:t>
      </w:r>
    </w:p>
    <w:p w:rsidR="00405662" w:rsidRPr="00BD1255" w:rsidRDefault="00405662" w:rsidP="00405662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BD1255">
        <w:t xml:space="preserve">Предоставление муниципальной услуги «Прекращение права постоянного (бессрочного) пользования земельными участками, находящимися в муниципальной собственности» осуществляется в соответствии </w:t>
      </w:r>
      <w:proofErr w:type="gramStart"/>
      <w:r w:rsidRPr="00BD1255">
        <w:t>с</w:t>
      </w:r>
      <w:proofErr w:type="gramEnd"/>
      <w:r w:rsidRPr="00BD1255">
        <w:t>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</w:r>
    </w:p>
    <w:p w:rsidR="00405662" w:rsidRPr="00BD1255" w:rsidRDefault="00405662" w:rsidP="00405662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BD1255">
        <w:t>- Уставом Кантемировского муниципального района Воронежской области;</w:t>
      </w:r>
    </w:p>
    <w:p w:rsidR="00405662" w:rsidRPr="00BD1255" w:rsidRDefault="00405662" w:rsidP="00405662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BD1255">
        <w:lastRenderedPageBreak/>
        <w:t xml:space="preserve">- </w:t>
      </w:r>
      <w:r w:rsidRPr="00BD1255">
        <w:rPr>
          <w:bCs/>
          <w:iCs/>
        </w:rPr>
        <w:t xml:space="preserve">иными нормативными правовыми актами Российской Федерации, Воронежской области и администрации </w:t>
      </w:r>
      <w:r w:rsidRPr="00BD1255">
        <w:t>Кантемировского</w:t>
      </w:r>
      <w:r w:rsidRPr="00BD1255">
        <w:rPr>
          <w:bCs/>
          <w:iCs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405662" w:rsidRPr="00BD1255" w:rsidRDefault="00405662" w:rsidP="00405662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Муниципальная услуга предоставляется на основании заявления, поступившего в администрацию.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405662" w:rsidRPr="00BD1255" w:rsidRDefault="00405662" w:rsidP="0040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405662" w:rsidRPr="00BD1255" w:rsidRDefault="00405662" w:rsidP="0040566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D1255">
        <w:t>Заявление в форме электронного документа от имени юридического лица заверяется электронной подписью:</w:t>
      </w:r>
    </w:p>
    <w:p w:rsidR="00405662" w:rsidRPr="00BD1255" w:rsidRDefault="00405662" w:rsidP="0040566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D1255">
        <w:t>- лица, действующего от имени юридического лица без доверенности;</w:t>
      </w:r>
    </w:p>
    <w:p w:rsidR="00405662" w:rsidRPr="00BD1255" w:rsidRDefault="00405662" w:rsidP="0040566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D1255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5662" w:rsidRPr="00BD1255" w:rsidRDefault="00405662" w:rsidP="00405662">
      <w:pPr>
        <w:autoSpaceDE w:val="0"/>
        <w:autoSpaceDN w:val="0"/>
        <w:adjustRightInd w:val="0"/>
        <w:ind w:firstLine="567"/>
        <w:jc w:val="both"/>
      </w:pPr>
      <w:r w:rsidRPr="00BD1255">
        <w:lastRenderedPageBreak/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405662" w:rsidRPr="00BD1255" w:rsidRDefault="00405662" w:rsidP="00405662">
      <w:pPr>
        <w:autoSpaceDE w:val="0"/>
        <w:autoSpaceDN w:val="0"/>
        <w:adjustRightInd w:val="0"/>
        <w:ind w:firstLine="567"/>
        <w:jc w:val="both"/>
      </w:pPr>
      <w:r w:rsidRPr="00BD1255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405662" w:rsidRPr="00BD1255" w:rsidRDefault="00405662" w:rsidP="00405662">
      <w:pPr>
        <w:autoSpaceDE w:val="0"/>
        <w:autoSpaceDN w:val="0"/>
        <w:adjustRightInd w:val="0"/>
        <w:ind w:firstLine="567"/>
        <w:jc w:val="both"/>
      </w:pPr>
      <w:r w:rsidRPr="00BD1255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5662" w:rsidRPr="00BD1255" w:rsidRDefault="00405662" w:rsidP="00405662">
      <w:pPr>
        <w:autoSpaceDE w:val="0"/>
        <w:autoSpaceDN w:val="0"/>
        <w:adjustRightInd w:val="0"/>
        <w:ind w:firstLine="567"/>
        <w:jc w:val="both"/>
      </w:pPr>
      <w:r w:rsidRPr="00BD1255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копия документа, подтверждающего государственную регистрацию юридического лица (для юридического лица) или выписка из Единого государственного реестра юридических лиц;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кадастровый паспорт земельного участка или кадастровая выписка о земельном участке (выписка из государственного кадастра недвижимости);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405662" w:rsidRPr="00BD1255" w:rsidRDefault="00405662" w:rsidP="004056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документы,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405662" w:rsidRPr="00BD1255" w:rsidRDefault="00405662" w:rsidP="00405662">
      <w:pPr>
        <w:ind w:firstLine="709"/>
        <w:jc w:val="both"/>
        <w:rPr>
          <w:lang w:eastAsia="ar-SA"/>
        </w:rPr>
      </w:pPr>
      <w:r w:rsidRPr="00BD1255"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405662" w:rsidRPr="00BD1255" w:rsidRDefault="00405662" w:rsidP="004056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копия решения органа местного самоуправления, уполномоченного на предоставление земельных участков, о предоставлении земельного участка, в случае отсутствия документов, удостоверяющих права на землю.</w:t>
      </w:r>
    </w:p>
    <w:p w:rsidR="00405662" w:rsidRPr="00BD1255" w:rsidRDefault="00405662" w:rsidP="00405662">
      <w:pPr>
        <w:ind w:firstLine="709"/>
        <w:jc w:val="both"/>
      </w:pPr>
      <w:r w:rsidRPr="00BD1255">
        <w:t>Для предоставления муниципальной услуги администрация в рамках межведомственного взаимодействия запрашивает данные документы в администрациях поселений Кантемировского муниципального района.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Заявитель вправе представить указанные документы самостоятельно.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Запрещается требовать от заявителя: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proofErr w:type="gramStart"/>
      <w:r w:rsidRPr="00BD1255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 Кантемировского муниципального района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BD1255">
        <w:t xml:space="preserve"> закона от 27.07.2010 № 210-ФЗ «Об организации предоставления государственных и муниципальных услуг».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</w:pPr>
      <w:r w:rsidRPr="00BD1255"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405662" w:rsidRPr="00BD1255" w:rsidRDefault="00405662" w:rsidP="00405662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BD1255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подача заявления лицом, не уполномоченным совершать такого рода действия.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Исчерпывающий перечень оснований для отказа в предоставлении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Основанием для отказа в предоставлении муниципальной услуги является: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наличие противоречий между заявленными и уже зарегистрированными правами;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- орган, предоставляющий услугу, не является уполномоченным органом по принятию решений о прекращению права постоянного (бессрочного) пользования земельными </w:t>
      </w:r>
      <w:proofErr w:type="gramStart"/>
      <w:r w:rsidRPr="00BD1255">
        <w:t>участками</w:t>
      </w:r>
      <w:proofErr w:type="gramEnd"/>
      <w:r w:rsidRPr="00BD1255">
        <w:t xml:space="preserve"> указанными в заявлении.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 xml:space="preserve"> Размер платы, взимаемой с заявителя при предоставлении муниципальной услуги.</w:t>
      </w:r>
    </w:p>
    <w:p w:rsidR="00405662" w:rsidRPr="00BD1255" w:rsidRDefault="00405662" w:rsidP="00405662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BD1255">
        <w:t xml:space="preserve">Муниципальная услуга предоставляется на безвозмездной основе. </w:t>
      </w:r>
    </w:p>
    <w:p w:rsidR="00405662" w:rsidRPr="00BD1255" w:rsidRDefault="00405662" w:rsidP="0040566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</w:pPr>
      <w:r w:rsidRPr="00BD125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</w:pPr>
      <w:r w:rsidRPr="00BD1255">
        <w:lastRenderedPageBreak/>
        <w:t>Срок регистрации запроса заявителя о предоставлении муниципальной услуги.</w:t>
      </w:r>
    </w:p>
    <w:p w:rsidR="00405662" w:rsidRPr="00BD1255" w:rsidRDefault="00405662" w:rsidP="00405662">
      <w:pPr>
        <w:tabs>
          <w:tab w:val="num" w:pos="1155"/>
          <w:tab w:val="left" w:pos="1560"/>
        </w:tabs>
        <w:ind w:firstLine="709"/>
        <w:jc w:val="both"/>
      </w:pPr>
      <w:r w:rsidRPr="00BD1255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</w:pPr>
      <w:r w:rsidRPr="00BD1255">
        <w:t>Требования к помещениям, в которых предоставляется муниципальная услуга.</w:t>
      </w:r>
    </w:p>
    <w:p w:rsidR="00405662" w:rsidRPr="00BD1255" w:rsidRDefault="00405662" w:rsidP="0040566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Прием граждан осуществляется в специально выделенных для предоставления муниципальных услуг помещениях.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5662" w:rsidRPr="00BD1255" w:rsidRDefault="00405662" w:rsidP="0040566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Доступ заявителей к парковочным местам является бесплатным.</w:t>
      </w:r>
    </w:p>
    <w:p w:rsidR="00405662" w:rsidRPr="00BD1255" w:rsidRDefault="00405662" w:rsidP="0040566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05662" w:rsidRPr="00BD1255" w:rsidRDefault="00405662" w:rsidP="0040566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Места информирования, предназначенные для ознакомления заявителей с информационными материалами, оборудуются: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информационными стендами, на которых размещается визуальная и текстовая информация;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стульями и столами для оформления документов.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К информационным стендам должна быть обеспечена возможность свободного доступа граждан.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режим работы органов, предоставляющих муниципальную услугу;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графики личного приема граждан уполномоченными должностными лицами;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тексты, выдержки из нормативных правовых актов, регулирующих предоставление муниципальной услуги;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- образцы оформления документов.</w:t>
      </w:r>
    </w:p>
    <w:p w:rsidR="00405662" w:rsidRPr="00BD1255" w:rsidRDefault="00405662" w:rsidP="0040566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05662" w:rsidRPr="00BD1255" w:rsidRDefault="00405662" w:rsidP="00405662">
      <w:pPr>
        <w:numPr>
          <w:ilvl w:val="1"/>
          <w:numId w:val="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</w:pPr>
      <w:r w:rsidRPr="00BD1255">
        <w:t>Показатели доступности и качества муниципальной услуги.</w:t>
      </w:r>
    </w:p>
    <w:p w:rsidR="00405662" w:rsidRPr="00BD1255" w:rsidRDefault="00405662" w:rsidP="00405662">
      <w:pPr>
        <w:pStyle w:val="ConsPlusNormal"/>
        <w:numPr>
          <w:ilvl w:val="2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662" w:rsidRPr="00BD1255" w:rsidRDefault="00405662" w:rsidP="00405662">
      <w:pPr>
        <w:pStyle w:val="ConsPlusNormal"/>
        <w:numPr>
          <w:ilvl w:val="2"/>
          <w:numId w:val="9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05662" w:rsidRPr="00BD1255" w:rsidRDefault="00405662" w:rsidP="00405662">
      <w:pPr>
        <w:numPr>
          <w:ilvl w:val="1"/>
          <w:numId w:val="9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</w:pPr>
      <w:r w:rsidRPr="00BD1255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05662" w:rsidRPr="00BD1255" w:rsidRDefault="00405662" w:rsidP="00405662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7" w:history="1">
        <w:r w:rsidRPr="00BD1255">
          <w:rPr>
            <w:rStyle w:val="a3"/>
          </w:rPr>
          <w:t>www.</w:t>
        </w:r>
        <w:r w:rsidRPr="00BD1255">
          <w:rPr>
            <w:rStyle w:val="a3"/>
            <w:lang w:val="en-US"/>
          </w:rPr>
          <w:t>adminkant</w:t>
        </w:r>
        <w:r w:rsidRPr="00BD1255">
          <w:rPr>
            <w:rStyle w:val="a3"/>
          </w:rPr>
          <w:t>.ru</w:t>
        </w:r>
      </w:hyperlink>
      <w:r w:rsidRPr="00BD1255">
        <w:t>)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BD1255">
        <w:rPr>
          <w:lang w:val="en-US"/>
        </w:rPr>
        <w:t>www</w:t>
      </w:r>
      <w:r w:rsidRPr="00BD1255">
        <w:t>.pgu.govvr.ru).</w:t>
      </w:r>
    </w:p>
    <w:p w:rsidR="00405662" w:rsidRPr="00BD1255" w:rsidRDefault="00405662" w:rsidP="00405662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D1255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05662" w:rsidRPr="00BD1255" w:rsidRDefault="00405662" w:rsidP="00405662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405662" w:rsidRPr="00BD1255" w:rsidRDefault="00405662" w:rsidP="0040566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0"/>
        <w:jc w:val="center"/>
        <w:rPr>
          <w:b/>
        </w:rPr>
      </w:pPr>
      <w:r w:rsidRPr="00BD1255">
        <w:rPr>
          <w:b/>
          <w:lang w:val="en-US"/>
        </w:rPr>
        <w:t>C</w:t>
      </w:r>
      <w:proofErr w:type="spellStart"/>
      <w:r w:rsidRPr="00BD1255">
        <w:rPr>
          <w:b/>
        </w:rPr>
        <w:t>остав</w:t>
      </w:r>
      <w:proofErr w:type="spellEnd"/>
      <w:r w:rsidRPr="00BD1255">
        <w:rPr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405662" w:rsidRPr="00BD1255" w:rsidRDefault="00405662" w:rsidP="00405662">
      <w:pPr>
        <w:tabs>
          <w:tab w:val="left" w:pos="1560"/>
        </w:tabs>
        <w:ind w:firstLine="709"/>
        <w:jc w:val="both"/>
      </w:pPr>
    </w:p>
    <w:p w:rsidR="00405662" w:rsidRPr="00BD1255" w:rsidRDefault="00405662" w:rsidP="00405662">
      <w:pPr>
        <w:numPr>
          <w:ilvl w:val="1"/>
          <w:numId w:val="2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</w:pPr>
      <w:r w:rsidRPr="00BD1255">
        <w:lastRenderedPageBreak/>
        <w:t>Предоставление муниципальной услуги включает в себя следующие административные процедуры: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BD1255"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  <w:r w:rsidRPr="00BD1255">
        <w:t>3.2. Прием и регистрация заявления и прилагаемых к нему документов.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BD1255">
        <w:rPr>
          <w:rFonts w:ascii="Times New Roman" w:hAnsi="Times New Roman" w:cs="Times New Roman"/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BD125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  <w:proofErr w:type="gramEnd"/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BD1255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BD1255"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3.2.6. Максимальный срок исполнения административной процедуры - 1 календарный день.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  <w:r w:rsidRPr="00BD1255"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3.3.2. Специалист администрации ответственный за прием документов: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а) в  управление Федеральной службы государственной регистрации, кадастра и картографии по Воронежской области для получения: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б) в Управлении Федеральной налоговой службы по Воронежской области для получения: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в) в управление Федеральной службы государственной регистрации, кадастра и картографии по Воронежской области для получения кадастровой выписки о земельном участке.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- 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3.3.4. Максимальный срок исполнения административной процедуры - 10 календарных дней.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  <w:r w:rsidRPr="00BD1255">
        <w:t>3.4.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3.4.1. 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3.4.2. В случае наличия оснований, указанных в пункте 2.8 настоящего Административного регламента, принимается решение об отказе в прекращении права постоянного (бессрочного) пользования земельным участком.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3.4.3. По результатам принятого решения специалист: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3.4.3.1.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Направляет подготовленный проект постановления для подписания уполномоченному должностному лицу главе администрации.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3.4.3.2.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3.4.4. Результатом административной процедуры является издание постановления администрации 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3.4.5. Максимальный срок исполнения административной процедуры - 19 календарных дней.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3.5.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3.5.1. Постановление администрации о прекращении права постоянного (бессрочного)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3.5.2. При подготовке направления (выдачи) заявителю постановления администрации о прекращении права постоянного (бессрочного) пользования земельным участком, специалист администрации </w:t>
      </w:r>
      <w:proofErr w:type="gramStart"/>
      <w:r w:rsidRPr="00BD1255">
        <w:t>подготавливает и направляет</w:t>
      </w:r>
      <w:proofErr w:type="gramEnd"/>
      <w:r w:rsidRPr="00BD1255">
        <w:t xml:space="preserve"> в федеральные органы исполнительной власти 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3.5.2.1. </w:t>
      </w:r>
      <w:proofErr w:type="gramStart"/>
      <w:r w:rsidRPr="00BD1255">
        <w:t>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в семидневный срок в адрес налогового органа по месту</w:t>
      </w:r>
      <w:proofErr w:type="gramEnd"/>
      <w:r w:rsidRPr="00BD1255">
        <w:t xml:space="preserve"> нахождения земельного участка.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3.5.2.2. </w:t>
      </w:r>
      <w:proofErr w:type="gramStart"/>
      <w:r w:rsidRPr="00BD1255">
        <w:t>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в семидневный срок</w:t>
      </w:r>
      <w:proofErr w:type="gramEnd"/>
      <w:r w:rsidRPr="00BD1255">
        <w:t>, в Управление Федеральной службы государственной регистрации, кадастра и картографии по Воронежской области.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3.5.3. 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3.5.4. Максимальный срок исполнения административной процедуры - 3 </w:t>
      </w:r>
      <w:proofErr w:type="gramStart"/>
      <w:r w:rsidRPr="00BD1255">
        <w:t>календарных</w:t>
      </w:r>
      <w:proofErr w:type="gramEnd"/>
      <w:r w:rsidRPr="00BD1255">
        <w:t xml:space="preserve"> дня.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  <w:r w:rsidRPr="00BD1255"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405662" w:rsidRPr="00BD1255" w:rsidRDefault="00405662" w:rsidP="0040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405662" w:rsidRPr="00BD1255" w:rsidRDefault="00405662" w:rsidP="0040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3.6.3. Получение результата муниципальной услуги в электронной форме не предусмотрено.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  <w:r w:rsidRPr="00BD1255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Для подтверждения факта, что юридическое лицо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405662" w:rsidRPr="00BD1255" w:rsidRDefault="00405662" w:rsidP="00405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Для получения кадастровой выписки о земельном участке предусмотрено межведомственное взаимодействие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Заявитель вправе представить указанные документы самостоятельно.</w:t>
      </w:r>
    </w:p>
    <w:p w:rsidR="00405662" w:rsidRPr="00BD1255" w:rsidRDefault="00405662" w:rsidP="0040566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</w:pPr>
    </w:p>
    <w:p w:rsidR="00405662" w:rsidRPr="00BD1255" w:rsidRDefault="00405662" w:rsidP="0040566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0"/>
        <w:jc w:val="center"/>
        <w:rPr>
          <w:b/>
        </w:rPr>
      </w:pPr>
      <w:r w:rsidRPr="00BD1255">
        <w:rPr>
          <w:b/>
        </w:rPr>
        <w:t xml:space="preserve">Формы </w:t>
      </w:r>
      <w:proofErr w:type="gramStart"/>
      <w:r w:rsidRPr="00BD1255">
        <w:rPr>
          <w:b/>
        </w:rPr>
        <w:t>контроля  за</w:t>
      </w:r>
      <w:proofErr w:type="gramEnd"/>
      <w:r w:rsidRPr="00BD1255">
        <w:rPr>
          <w:b/>
        </w:rPr>
        <w:t xml:space="preserve"> исполнением административного регламента</w:t>
      </w:r>
    </w:p>
    <w:p w:rsidR="00405662" w:rsidRPr="00BD1255" w:rsidRDefault="00405662" w:rsidP="00405662">
      <w:pPr>
        <w:suppressAutoHyphens/>
        <w:jc w:val="center"/>
        <w:rPr>
          <w:b/>
        </w:rPr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05662" w:rsidRPr="00BD1255" w:rsidRDefault="00405662" w:rsidP="00405662">
      <w:pPr>
        <w:adjustRightInd w:val="0"/>
        <w:ind w:firstLine="709"/>
        <w:jc w:val="both"/>
        <w:outlineLvl w:val="2"/>
      </w:pPr>
      <w:r w:rsidRPr="00BD1255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05662" w:rsidRPr="00BD1255" w:rsidRDefault="00405662" w:rsidP="004056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255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405662" w:rsidRPr="00BD1255" w:rsidRDefault="00405662" w:rsidP="00405662">
      <w:pPr>
        <w:adjustRightInd w:val="0"/>
        <w:ind w:firstLine="709"/>
        <w:jc w:val="both"/>
        <w:outlineLvl w:val="2"/>
      </w:pPr>
      <w:r w:rsidRPr="00BD1255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Результаты проверки оформляются в виде справки, в которой </w:t>
      </w:r>
      <w:proofErr w:type="gramStart"/>
      <w:r w:rsidRPr="00BD1255">
        <w:t>отмечаются выявленные недостатки и указываются</w:t>
      </w:r>
      <w:proofErr w:type="gramEnd"/>
      <w:r w:rsidRPr="00BD1255">
        <w:t xml:space="preserve"> предложения по их устранению.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4.5 </w:t>
      </w:r>
      <w:proofErr w:type="gramStart"/>
      <w:r w:rsidRPr="00BD1255">
        <w:t>Контроль за</w:t>
      </w:r>
      <w:proofErr w:type="gramEnd"/>
      <w:r w:rsidRPr="00BD1255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</w:p>
    <w:p w:rsidR="00405662" w:rsidRPr="00BD1255" w:rsidRDefault="00405662" w:rsidP="00405662">
      <w:pPr>
        <w:suppressAutoHyphens/>
        <w:ind w:firstLine="709"/>
        <w:jc w:val="both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  <w:rPr>
          <w:b/>
        </w:rPr>
      </w:pPr>
      <w:r w:rsidRPr="00BD125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  <w:rPr>
          <w:b/>
        </w:rPr>
      </w:pP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D125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D125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Кантемировского муниципального района  Воронежской области для предоставления муниципальной услуги;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 Воронежской области для предоставления муниципальной услуги, у заявителя;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 Воронежской области;</w:t>
      </w:r>
      <w:proofErr w:type="gramEnd"/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Кантемировского муниципального района;</w:t>
      </w:r>
    </w:p>
    <w:p w:rsidR="00405662" w:rsidRPr="00BD1255" w:rsidRDefault="00405662" w:rsidP="0040566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255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>5.3. Основанием для начала процедуры досудебного (внесудебного) обжалования является поступившая жалоба.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lastRenderedPageBreak/>
        <w:t>5.4. Жалоба должна содержать: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D1255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Кантемировского муниципального района.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BD1255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</w:t>
      </w:r>
      <w:r w:rsidRPr="00BD1255">
        <w:rPr>
          <w:rFonts w:ascii="Times New Roman" w:hAnsi="Times New Roman" w:cs="Times New Roman"/>
          <w:sz w:val="24"/>
          <w:szCs w:val="24"/>
        </w:rPr>
        <w:lastRenderedPageBreak/>
        <w:t>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05662" w:rsidRPr="00BD1255" w:rsidRDefault="00405662" w:rsidP="00405662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55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5662" w:rsidRPr="00BD1255" w:rsidRDefault="00405662" w:rsidP="00405662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</w:pPr>
      <w:r w:rsidRPr="00BD1255">
        <w:t xml:space="preserve">5.11. В случае установления в ходе или по результатам </w:t>
      </w:r>
      <w:proofErr w:type="gramStart"/>
      <w:r w:rsidRPr="00BD1255">
        <w:t>рассмотрения жалобы признаков состава административного правонарушения</w:t>
      </w:r>
      <w:proofErr w:type="gramEnd"/>
      <w:r w:rsidRPr="00BD125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tabs>
          <w:tab w:val="num" w:pos="0"/>
          <w:tab w:val="left" w:pos="1560"/>
        </w:tabs>
        <w:ind w:firstLine="709"/>
        <w:contextualSpacing/>
        <w:jc w:val="center"/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right"/>
        <w:outlineLvl w:val="0"/>
      </w:pPr>
      <w:r w:rsidRPr="00BD1255">
        <w:t>Приложение № 1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right"/>
      </w:pPr>
      <w:r w:rsidRPr="00BD1255">
        <w:t>к Административному регламенту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center"/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1. Место нахождения администрации Кантемировского муниципального района Воронежской области: 396730, Воронежская область, </w:t>
      </w:r>
      <w:proofErr w:type="spellStart"/>
      <w:r w:rsidRPr="00BD1255">
        <w:t>р.п</w:t>
      </w:r>
      <w:proofErr w:type="spellEnd"/>
      <w:r w:rsidRPr="00BD1255">
        <w:t>. Кантемировка, ул. Победы, 17.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График работы администрации Кантемировского муниципального района Воронежской области: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понедельник - пятница: с 08.00 до 17.00;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lastRenderedPageBreak/>
        <w:t>перерыв: с 12.00 до 13.00.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Официальный сайт администрации Кантемировского муниципального района Воронежской области в сети Интернет: </w:t>
      </w:r>
      <w:proofErr w:type="spellStart"/>
      <w:r w:rsidRPr="00BD1255">
        <w:t>www</w:t>
      </w:r>
      <w:proofErr w:type="spellEnd"/>
      <w:r w:rsidRPr="00BD1255">
        <w:t>.</w:t>
      </w:r>
      <w:proofErr w:type="spellStart"/>
      <w:r w:rsidRPr="00BD1255">
        <w:rPr>
          <w:lang w:val="en-US"/>
        </w:rPr>
        <w:t>adminknt</w:t>
      </w:r>
      <w:proofErr w:type="spellEnd"/>
      <w:r w:rsidRPr="00BD1255">
        <w:t>.</w:t>
      </w:r>
      <w:proofErr w:type="spellStart"/>
      <w:r w:rsidRPr="00BD1255">
        <w:t>ru</w:t>
      </w:r>
      <w:proofErr w:type="spellEnd"/>
      <w:r w:rsidRPr="00BD1255">
        <w:t>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2. Телефоны для справок:</w:t>
      </w:r>
      <w:r w:rsidRPr="00BD1255">
        <w:rPr>
          <w:spacing w:val="-4"/>
        </w:rPr>
        <w:t xml:space="preserve"> (47367)  6-15-83, 6-11-04</w:t>
      </w:r>
      <w:r w:rsidRPr="00BD1255">
        <w:t xml:space="preserve">. 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BD1255">
          <w:t>394026, г</w:t>
        </w:r>
      </w:smartTag>
      <w:r w:rsidRPr="00BD1255">
        <w:t>. Воронеж, ул. Дружинников, 3б (Коминтерновский район).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Телефон для справок АУ «МФЦ»: (473) 226-99-99.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Официальный сайт АУ «МФЦ» в сети Интернет: </w:t>
      </w:r>
      <w:proofErr w:type="spellStart"/>
      <w:r w:rsidRPr="00BD1255">
        <w:t>mfc.vr</w:t>
      </w:r>
      <w:proofErr w:type="spellEnd"/>
      <w:r w:rsidRPr="00BD1255">
        <w:rPr>
          <w:lang w:val="en-US"/>
        </w:rPr>
        <w:t>n</w:t>
      </w:r>
      <w:r w:rsidRPr="00BD1255">
        <w:t>.</w:t>
      </w:r>
      <w:proofErr w:type="spellStart"/>
      <w:r w:rsidRPr="00BD1255">
        <w:t>ru</w:t>
      </w:r>
      <w:proofErr w:type="spellEnd"/>
      <w:r w:rsidRPr="00BD1255">
        <w:t>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Адрес электронной почты АУ «МФЦ»: </w:t>
      </w:r>
      <w:proofErr w:type="spellStart"/>
      <w:r w:rsidRPr="00BD1255">
        <w:t>od</w:t>
      </w:r>
      <w:proofErr w:type="spellEnd"/>
      <w:r w:rsidRPr="00BD1255">
        <w:rPr>
          <w:lang w:val="en-US"/>
        </w:rPr>
        <w:t>n</w:t>
      </w:r>
      <w:r w:rsidRPr="00BD1255">
        <w:t>o-</w:t>
      </w:r>
      <w:proofErr w:type="spellStart"/>
      <w:r w:rsidRPr="00BD1255">
        <w:t>ok</w:t>
      </w:r>
      <w:proofErr w:type="spellEnd"/>
      <w:r w:rsidRPr="00BD1255">
        <w:rPr>
          <w:lang w:val="en-US"/>
        </w:rPr>
        <w:t>n</w:t>
      </w:r>
      <w:r w:rsidRPr="00BD1255">
        <w:t>o@mail.ru.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График работы АУ «МФЦ»: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вторник, четверг, пятница: с 09.00 до 18.00;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среда: с 11.00 до 20.00;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суббота: с 09.00 до 16.45.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 xml:space="preserve">3.2. Место нахождения филиала АУ «МФЦ» в Кантемировском муниципальном районе: Воронежская область, </w:t>
      </w:r>
      <w:proofErr w:type="spellStart"/>
      <w:r w:rsidRPr="00BD1255">
        <w:t>р.п</w:t>
      </w:r>
      <w:proofErr w:type="spellEnd"/>
      <w:r w:rsidRPr="00BD1255">
        <w:t xml:space="preserve">. Кантемировка, </w:t>
      </w:r>
      <w:proofErr w:type="spellStart"/>
      <w:r w:rsidRPr="00BD1255">
        <w:t>ул</w:t>
      </w:r>
      <w:proofErr w:type="gramStart"/>
      <w:r w:rsidRPr="00BD1255">
        <w:t>.П</w:t>
      </w:r>
      <w:proofErr w:type="gramEnd"/>
      <w:r w:rsidRPr="00BD1255">
        <w:t>обеды</w:t>
      </w:r>
      <w:proofErr w:type="spellEnd"/>
      <w:r w:rsidRPr="00BD1255">
        <w:t>, д. 20.</w:t>
      </w: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Pr="00BD1255" w:rsidRDefault="00405662" w:rsidP="00405662">
      <w:pPr>
        <w:autoSpaceDE w:val="0"/>
        <w:autoSpaceDN w:val="0"/>
        <w:adjustRightInd w:val="0"/>
        <w:jc w:val="both"/>
      </w:pPr>
    </w:p>
    <w:p w:rsidR="00405662" w:rsidRDefault="00405662" w:rsidP="00405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05662" w:rsidRPr="00E65EB2" w:rsidRDefault="00405662" w:rsidP="00405662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634"/>
      </w:tblGrid>
      <w:tr w:rsidR="00405662" w:rsidRPr="00E65EB2" w:rsidTr="00A94005">
        <w:tc>
          <w:tcPr>
            <w:tcW w:w="1940" w:type="dxa"/>
            <w:shd w:val="clear" w:color="auto" w:fill="auto"/>
          </w:tcPr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Приложение № 2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к Административному регламенту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  <w:r w:rsidRPr="00BD1255">
              <w:t>Форма заявления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 xml:space="preserve">В администрацию Кантемировского муниципального района Воронежской области 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______________________________________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(Ф.И.О.)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Для физических лиц: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34B2">
              <w:rPr>
                <w:sz w:val="20"/>
                <w:szCs w:val="20"/>
              </w:rPr>
              <w:t>паспортные данные)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(адрес регистрации)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BD1255">
              <w:t>Контактный телефон</w:t>
            </w:r>
            <w:r w:rsidRPr="00E65EB2">
              <w:rPr>
                <w:sz w:val="28"/>
                <w:szCs w:val="28"/>
              </w:rPr>
              <w:t xml:space="preserve"> 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40566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Для юридических лиц: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(Ф.И.О. руководителя)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lastRenderedPageBreak/>
              <w:t>_______________________________________________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(почтовый адрес)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ОГРН________________________________</w:t>
            </w:r>
          </w:p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BD1255">
              <w:t>ИНН________________________________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BD1255">
              <w:t>Контактный телефон</w:t>
            </w:r>
            <w:r w:rsidRPr="00E65EB2">
              <w:rPr>
                <w:sz w:val="28"/>
                <w:szCs w:val="28"/>
              </w:rPr>
              <w:t xml:space="preserve"> ___________________</w:t>
            </w:r>
          </w:p>
          <w:p w:rsidR="00405662" w:rsidRPr="004F34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405662" w:rsidRPr="00E65EB2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405662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</w:pPr>
      <w:r w:rsidRPr="00BD1255">
        <w:t>ЗАЯВЛЕНИЕ</w:t>
      </w: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</w:pPr>
      <w:r w:rsidRPr="00BD1255">
        <w:t xml:space="preserve">о прекращении права постоянного (бессрочного) пользования </w:t>
      </w: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</w:pPr>
      <w:r w:rsidRPr="00BD1255">
        <w:t>земельным участком</w:t>
      </w: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D1255">
        <w:t>Прошу прекратить право постоянного (бессрочного) пользования земельным участком, находящимся в собственности Кантемировского муниципального района</w:t>
      </w:r>
      <w:r w:rsidRPr="00E919A8">
        <w:t xml:space="preserve"> или государственная собственность на которые не разграничена</w:t>
      </w:r>
      <w:r w:rsidRPr="00BD1255">
        <w:t>, площадью ___________ кв. м, кадастровый номер_____________________ (при наличии), расположенный по адресу:_______________________.</w:t>
      </w: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D1255"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</w:p>
    <w:p w:rsidR="00405662" w:rsidRPr="00BD1255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D1255">
        <w:t>Приложения: (указывается список прилагаемых к заявлению документов):</w:t>
      </w:r>
    </w:p>
    <w:p w:rsidR="00405662" w:rsidRPr="00E65EB2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05662" w:rsidRPr="00E65EB2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_______________________     _______________         _________________</w:t>
      </w:r>
    </w:p>
    <w:p w:rsidR="00405662" w:rsidRPr="00E65EB2" w:rsidRDefault="00405662" w:rsidP="00405662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65EB2">
        <w:rPr>
          <w:sz w:val="20"/>
          <w:szCs w:val="20"/>
        </w:rPr>
        <w:t xml:space="preserve">        (должность)                                </w:t>
      </w:r>
      <w:r>
        <w:rPr>
          <w:sz w:val="20"/>
          <w:szCs w:val="20"/>
        </w:rPr>
        <w:t xml:space="preserve">  </w:t>
      </w:r>
      <w:r w:rsidRPr="00E65EB2">
        <w:rPr>
          <w:sz w:val="20"/>
          <w:szCs w:val="20"/>
        </w:rPr>
        <w:t xml:space="preserve">       (подпись)                                      (</w:t>
      </w:r>
      <w:r>
        <w:rPr>
          <w:sz w:val="20"/>
          <w:szCs w:val="20"/>
        </w:rPr>
        <w:t>Ф.</w:t>
      </w:r>
      <w:r w:rsidRPr="00E65EB2">
        <w:rPr>
          <w:sz w:val="20"/>
          <w:szCs w:val="20"/>
        </w:rPr>
        <w:t>И.О.)</w:t>
      </w:r>
    </w:p>
    <w:p w:rsidR="00405662" w:rsidRPr="00BD1255" w:rsidRDefault="00405662" w:rsidP="00405662">
      <w:pPr>
        <w:ind w:firstLine="709"/>
      </w:pPr>
      <w:r w:rsidRPr="00BD1255">
        <w:t xml:space="preserve">                 М.П.</w:t>
      </w:r>
    </w:p>
    <w:p w:rsidR="00405662" w:rsidRPr="00E65EB2" w:rsidRDefault="00405662" w:rsidP="00405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62" w:rsidRPr="00E65EB2" w:rsidRDefault="00405662" w:rsidP="00405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62" w:rsidRPr="00E65EB2" w:rsidRDefault="00405662" w:rsidP="00405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Default="00405662" w:rsidP="00405662">
      <w:pPr>
        <w:ind w:firstLine="709"/>
        <w:jc w:val="right"/>
        <w:rPr>
          <w:sz w:val="28"/>
          <w:szCs w:val="28"/>
        </w:rPr>
      </w:pPr>
    </w:p>
    <w:p w:rsidR="00405662" w:rsidRPr="00BD1255" w:rsidRDefault="00405662" w:rsidP="00405662">
      <w:pPr>
        <w:ind w:firstLine="709"/>
        <w:jc w:val="right"/>
      </w:pPr>
      <w:r w:rsidRPr="00BD1255">
        <w:t>Приложение № 3</w:t>
      </w:r>
    </w:p>
    <w:p w:rsidR="00405662" w:rsidRPr="00BD1255" w:rsidRDefault="00405662" w:rsidP="00405662">
      <w:pPr>
        <w:ind w:firstLine="709"/>
        <w:jc w:val="right"/>
      </w:pPr>
      <w:r w:rsidRPr="00BD1255">
        <w:t>к административному</w:t>
      </w:r>
      <w:r>
        <w:t xml:space="preserve"> </w:t>
      </w:r>
      <w:r w:rsidRPr="00BD1255">
        <w:t>регламенту</w:t>
      </w:r>
    </w:p>
    <w:p w:rsidR="00405662" w:rsidRDefault="00405662" w:rsidP="00405662">
      <w:pPr>
        <w:jc w:val="center"/>
      </w:pPr>
    </w:p>
    <w:p w:rsidR="00405662" w:rsidRPr="00BD1255" w:rsidRDefault="00405662" w:rsidP="00405662">
      <w:pPr>
        <w:jc w:val="center"/>
      </w:pPr>
      <w:r w:rsidRPr="00BD1255">
        <w:t>Блок-схема</w:t>
      </w:r>
    </w:p>
    <w:p w:rsidR="00405662" w:rsidRPr="00BD1255" w:rsidRDefault="00405662" w:rsidP="00405662">
      <w:pPr>
        <w:ind w:firstLine="709"/>
        <w:jc w:val="right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405662" w:rsidRPr="00BD1255" w:rsidTr="00A94005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  <w:r w:rsidRPr="00BD1255">
              <w:t>Прием и регистрация заявления и прилагаемых к нему документов</w:t>
            </w:r>
          </w:p>
        </w:tc>
      </w:tr>
      <w:tr w:rsidR="00405662" w:rsidRPr="00BD1255" w:rsidTr="00A94005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405662" w:rsidRPr="00BD1255" w:rsidTr="00A94005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405662" w:rsidRPr="00BD1255" w:rsidTr="00A94005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405662" w:rsidRPr="00BD1255" w:rsidTr="00A94005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37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Основания отсутствуют</w:t>
            </w:r>
          </w:p>
        </w:tc>
      </w:tr>
      <w:tr w:rsidR="00405662" w:rsidRPr="00BD1255" w:rsidTr="00A94005">
        <w:trPr>
          <w:gridAfter w:val="1"/>
          <w:wAfter w:w="98" w:type="dxa"/>
          <w:trHeight w:val="388"/>
        </w:trPr>
        <w:tc>
          <w:tcPr>
            <w:tcW w:w="25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37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</w:tr>
      <w:tr w:rsidR="00405662" w:rsidRPr="00BD1255" w:rsidTr="00A94005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</w:tr>
      <w:tr w:rsidR="00405662" w:rsidRPr="00BD1255" w:rsidTr="00A94005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Принятие решения о подготовке проекта постановления администрации о прекращении права постоянного (бессрочного) пользования земельным участком</w:t>
            </w:r>
          </w:p>
        </w:tc>
      </w:tr>
      <w:tr w:rsidR="00405662" w:rsidRPr="00BD1255" w:rsidTr="00A94005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ind w:firstLine="709"/>
            </w:pPr>
            <w:r w:rsidRPr="00BD1255"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ind w:firstLine="709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405662" w:rsidRPr="00BD1255" w:rsidTr="00A94005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62" w:rsidRPr="00BD1255" w:rsidRDefault="00405662" w:rsidP="00A9400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BD1255">
              <w:t>Направление (выдача) заявителю постановления администрации о прекращении права постоянного (бессрочного) пользования земельным участком</w:t>
            </w:r>
          </w:p>
        </w:tc>
      </w:tr>
    </w:tbl>
    <w:p w:rsidR="00405662" w:rsidRPr="00BD1255" w:rsidRDefault="00405662" w:rsidP="00405662">
      <w:pPr>
        <w:ind w:firstLine="709"/>
        <w:jc w:val="right"/>
      </w:pPr>
    </w:p>
    <w:p w:rsidR="00405662" w:rsidRPr="00BD1255" w:rsidRDefault="00405662" w:rsidP="00405662">
      <w:pPr>
        <w:ind w:firstLine="709"/>
        <w:jc w:val="right"/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right"/>
        <w:outlineLvl w:val="0"/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right"/>
        <w:outlineLvl w:val="0"/>
      </w:pPr>
    </w:p>
    <w:p w:rsidR="00405662" w:rsidRPr="00E65EB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Pr="00E65EB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Pr="00E65EB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Pr="00E65EB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Pr="00E65EB2" w:rsidRDefault="00405662" w:rsidP="00405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05662" w:rsidRPr="00BD1255" w:rsidRDefault="00405662" w:rsidP="00405662">
      <w:pPr>
        <w:ind w:firstLine="709"/>
        <w:jc w:val="right"/>
      </w:pPr>
      <w:r w:rsidRPr="00BD1255">
        <w:t>Приложение № 4</w:t>
      </w:r>
    </w:p>
    <w:p w:rsidR="00405662" w:rsidRPr="00BD1255" w:rsidRDefault="00405662" w:rsidP="00405662">
      <w:pPr>
        <w:ind w:firstLine="709"/>
        <w:jc w:val="right"/>
      </w:pPr>
      <w:r w:rsidRPr="00BD1255">
        <w:t xml:space="preserve">к административному </w:t>
      </w:r>
    </w:p>
    <w:p w:rsidR="00405662" w:rsidRPr="00BD1255" w:rsidRDefault="00405662" w:rsidP="00405662">
      <w:pPr>
        <w:ind w:firstLine="709"/>
        <w:jc w:val="right"/>
      </w:pPr>
      <w:r w:rsidRPr="00BD1255">
        <w:t>регламенту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center"/>
      </w:pPr>
    </w:p>
    <w:p w:rsidR="00405662" w:rsidRPr="00BD1255" w:rsidRDefault="00405662" w:rsidP="00405662">
      <w:pPr>
        <w:autoSpaceDE w:val="0"/>
        <w:autoSpaceDN w:val="0"/>
        <w:adjustRightInd w:val="0"/>
        <w:jc w:val="center"/>
      </w:pPr>
      <w:r w:rsidRPr="00BD1255">
        <w:t>РАСПИСКА</w:t>
      </w:r>
    </w:p>
    <w:p w:rsidR="00405662" w:rsidRPr="00BD1255" w:rsidRDefault="00405662" w:rsidP="00405662">
      <w:pPr>
        <w:autoSpaceDE w:val="0"/>
        <w:autoSpaceDN w:val="0"/>
        <w:adjustRightInd w:val="0"/>
        <w:jc w:val="center"/>
      </w:pPr>
      <w:r w:rsidRPr="00BD1255">
        <w:t>в получении документов, представленных для принятия решения</w:t>
      </w:r>
    </w:p>
    <w:p w:rsidR="00405662" w:rsidRPr="00BD1255" w:rsidRDefault="00405662" w:rsidP="00405662">
      <w:pPr>
        <w:autoSpaceDE w:val="0"/>
        <w:autoSpaceDN w:val="0"/>
        <w:adjustRightInd w:val="0"/>
        <w:jc w:val="center"/>
      </w:pPr>
      <w:r w:rsidRPr="00BD1255">
        <w:t>о прекращении права постоянного (бессрочного) пользования</w:t>
      </w:r>
    </w:p>
    <w:p w:rsidR="00405662" w:rsidRPr="00BD1255" w:rsidRDefault="00405662" w:rsidP="00405662">
      <w:pPr>
        <w:autoSpaceDE w:val="0"/>
        <w:autoSpaceDN w:val="0"/>
        <w:adjustRightInd w:val="0"/>
        <w:jc w:val="center"/>
      </w:pPr>
      <w:r w:rsidRPr="00BD1255">
        <w:t>земельным участком</w:t>
      </w: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  <w:outlineLvl w:val="0"/>
      </w:pPr>
    </w:p>
    <w:p w:rsidR="00405662" w:rsidRPr="00BD1255" w:rsidRDefault="00405662" w:rsidP="00405662">
      <w:pPr>
        <w:autoSpaceDE w:val="0"/>
        <w:autoSpaceDN w:val="0"/>
        <w:adjustRightInd w:val="0"/>
        <w:ind w:firstLine="709"/>
        <w:jc w:val="both"/>
      </w:pPr>
      <w:r w:rsidRPr="00BD1255">
        <w:t>Настоящим удостоверяется, что заявитель</w:t>
      </w:r>
    </w:p>
    <w:p w:rsidR="00405662" w:rsidRPr="00782F47" w:rsidRDefault="00405662" w:rsidP="00405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</w:t>
      </w:r>
      <w:r w:rsidRPr="00E65EB2">
        <w:rPr>
          <w:sz w:val="28"/>
          <w:szCs w:val="28"/>
        </w:rPr>
        <w:t>_______________________</w:t>
      </w:r>
    </w:p>
    <w:p w:rsidR="00405662" w:rsidRPr="00782F47" w:rsidRDefault="00405662" w:rsidP="004056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2F4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</w:t>
      </w:r>
      <w:r w:rsidRPr="00782F47">
        <w:rPr>
          <w:sz w:val="20"/>
          <w:szCs w:val="20"/>
        </w:rPr>
        <w:t xml:space="preserve">     (фамилия, имя, отчество)</w:t>
      </w:r>
    </w:p>
    <w:p w:rsidR="00405662" w:rsidRPr="00BD1255" w:rsidRDefault="00405662" w:rsidP="00405662">
      <w:pPr>
        <w:autoSpaceDE w:val="0"/>
        <w:autoSpaceDN w:val="0"/>
        <w:adjustRightInd w:val="0"/>
        <w:jc w:val="both"/>
      </w:pPr>
      <w:r w:rsidRPr="00BD1255">
        <w:lastRenderedPageBreak/>
        <w:t>представил, а сотрудник администрации Кантемировского муниципального района получил «_____» ________________ _________ документы</w:t>
      </w:r>
    </w:p>
    <w:p w:rsidR="00405662" w:rsidRPr="00782F47" w:rsidRDefault="00405662" w:rsidP="004056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E65E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82F47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782F47">
        <w:rPr>
          <w:sz w:val="20"/>
          <w:szCs w:val="20"/>
        </w:rPr>
        <w:t xml:space="preserve"> (месяц прописью) </w:t>
      </w:r>
      <w:r>
        <w:rPr>
          <w:sz w:val="20"/>
          <w:szCs w:val="20"/>
        </w:rPr>
        <w:t xml:space="preserve">      </w:t>
      </w:r>
      <w:r w:rsidRPr="00782F47">
        <w:rPr>
          <w:sz w:val="20"/>
          <w:szCs w:val="20"/>
        </w:rPr>
        <w:t xml:space="preserve"> (год)</w:t>
      </w:r>
    </w:p>
    <w:p w:rsidR="00405662" w:rsidRPr="00BD1255" w:rsidRDefault="00405662" w:rsidP="00405662">
      <w:pPr>
        <w:autoSpaceDE w:val="0"/>
        <w:autoSpaceDN w:val="0"/>
        <w:adjustRightInd w:val="0"/>
        <w:jc w:val="both"/>
      </w:pPr>
      <w:r w:rsidRPr="00BD1255">
        <w:t xml:space="preserve">в количестве _______________________________ экземпляров </w:t>
      </w:r>
      <w:proofErr w:type="gramStart"/>
      <w:r w:rsidRPr="00BD1255">
        <w:t>по</w:t>
      </w:r>
      <w:proofErr w:type="gramEnd"/>
    </w:p>
    <w:p w:rsidR="00405662" w:rsidRPr="00782F47" w:rsidRDefault="00405662" w:rsidP="00405662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782F47">
        <w:rPr>
          <w:sz w:val="20"/>
          <w:szCs w:val="20"/>
        </w:rPr>
        <w:t>(прописью)</w:t>
      </w:r>
    </w:p>
    <w:p w:rsidR="00405662" w:rsidRPr="00782F47" w:rsidRDefault="00405662" w:rsidP="004056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1255">
        <w:t>прилагаемому к заявлению перечню документов, необходимых для  принятия  решения о прекращении права постоянного (бессрочного) пользования земельным участком</w:t>
      </w:r>
      <w:r>
        <w:rPr>
          <w:sz w:val="28"/>
          <w:szCs w:val="28"/>
        </w:rPr>
        <w:t xml:space="preserve"> </w:t>
      </w:r>
      <w:r w:rsidRPr="00782F47">
        <w:rPr>
          <w:sz w:val="20"/>
          <w:szCs w:val="20"/>
        </w:rPr>
        <w:t>(согласно п. 2.6.1 настоящего Административного регламента):</w:t>
      </w:r>
    </w:p>
    <w:p w:rsidR="00405662" w:rsidRPr="00782F47" w:rsidRDefault="00405662" w:rsidP="00405662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__________________________________________________________________</w:t>
      </w:r>
    </w:p>
    <w:p w:rsidR="00405662" w:rsidRPr="00782F47" w:rsidRDefault="00405662" w:rsidP="00405662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__________________________________________________________________</w:t>
      </w:r>
    </w:p>
    <w:p w:rsidR="00405662" w:rsidRPr="00782F47" w:rsidRDefault="00405662" w:rsidP="00405662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405662" w:rsidRPr="00E65EB2" w:rsidRDefault="00405662" w:rsidP="00405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62" w:rsidRPr="00E65EB2" w:rsidRDefault="00405662" w:rsidP="00405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25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  <w:r w:rsidRPr="00E65EB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405662" w:rsidRPr="00E65EB2" w:rsidRDefault="00405662" w:rsidP="00405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405662" w:rsidRPr="00E65EB2" w:rsidRDefault="00405662" w:rsidP="00405662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E65EB2"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  <w:proofErr w:type="gramEnd"/>
    </w:p>
    <w:p w:rsidR="00405662" w:rsidRPr="00E65EB2" w:rsidRDefault="00405662" w:rsidP="00405662">
      <w:pPr>
        <w:pStyle w:val="ConsPlusNonformat"/>
        <w:ind w:firstLine="709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5EB2">
        <w:rPr>
          <w:rFonts w:ascii="Times New Roman" w:hAnsi="Times New Roman" w:cs="Times New Roman"/>
        </w:rPr>
        <w:t xml:space="preserve">    ответственного за</w:t>
      </w:r>
    </w:p>
    <w:p w:rsidR="00405662" w:rsidRPr="00E65EB2" w:rsidRDefault="00405662" w:rsidP="00405662">
      <w:pPr>
        <w:pStyle w:val="ConsPlusNonformat"/>
        <w:ind w:left="5663" w:firstLine="709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 xml:space="preserve">    прием документов)</w:t>
      </w:r>
    </w:p>
    <w:p w:rsidR="00405662" w:rsidRDefault="00405662" w:rsidP="00BF3CB5">
      <w:pPr>
        <w:spacing w:after="0" w:line="240" w:lineRule="auto"/>
        <w:jc w:val="both"/>
      </w:pPr>
      <w:bookmarkStart w:id="0" w:name="_GoBack"/>
      <w:bookmarkEnd w:id="0"/>
    </w:p>
    <w:sectPr w:rsidR="00405662" w:rsidSect="00A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B5"/>
    <w:rsid w:val="00207AD7"/>
    <w:rsid w:val="002C3CAA"/>
    <w:rsid w:val="00405662"/>
    <w:rsid w:val="006857BE"/>
    <w:rsid w:val="0088048C"/>
    <w:rsid w:val="00904BF2"/>
    <w:rsid w:val="0096072D"/>
    <w:rsid w:val="00AA6110"/>
    <w:rsid w:val="00BF3CB5"/>
    <w:rsid w:val="00F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CB5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05662"/>
    <w:rPr>
      <w:color w:val="0000FF"/>
      <w:u w:val="single"/>
    </w:rPr>
  </w:style>
  <w:style w:type="paragraph" w:customStyle="1" w:styleId="ConsPlusNonformat">
    <w:name w:val="ConsPlusNonformat"/>
    <w:uiPriority w:val="99"/>
    <w:rsid w:val="00405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5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56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8122</Words>
  <Characters>46297</Characters>
  <Application>Microsoft Office Word</Application>
  <DocSecurity>0</DocSecurity>
  <Lines>385</Lines>
  <Paragraphs>108</Paragraphs>
  <ScaleCrop>false</ScaleCrop>
  <Company/>
  <LinksUpToDate>false</LinksUpToDate>
  <CharactersWithSpaces>54311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kant_eremin</dc:creator>
  <cp:lastModifiedBy>Шевченко Владимир Витальевич</cp:lastModifiedBy>
  <cp:revision>8</cp:revision>
  <dcterms:created xsi:type="dcterms:W3CDTF">2016-03-23T05:31:00Z</dcterms:created>
  <dcterms:modified xsi:type="dcterms:W3CDTF">2017-05-29T07:22:00Z</dcterms:modified>
</cp:coreProperties>
</file>