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A9F" w:rsidRPr="00376353" w:rsidRDefault="00882A9F" w:rsidP="00882A9F">
      <w:pPr>
        <w:ind w:firstLine="709"/>
        <w:jc w:val="center"/>
        <w:rPr>
          <w:rFonts w:eastAsia="Calibri" w:cs="Arial"/>
          <w:color w:val="000000"/>
          <w:lang w:eastAsia="en-US"/>
        </w:rPr>
      </w:pPr>
      <w:r w:rsidRPr="00376353">
        <w:rPr>
          <w:rFonts w:eastAsia="Calibri" w:cs="Arial"/>
          <w:color w:val="000000"/>
          <w:lang w:eastAsia="en-US"/>
        </w:rPr>
        <w:t>АДМИНИСТРАЦИЯ</w:t>
      </w:r>
    </w:p>
    <w:p w:rsidR="00882A9F" w:rsidRPr="00376353" w:rsidRDefault="00882A9F" w:rsidP="00882A9F">
      <w:pPr>
        <w:ind w:firstLine="709"/>
        <w:jc w:val="center"/>
        <w:rPr>
          <w:rFonts w:eastAsia="Calibri" w:cs="Arial"/>
          <w:color w:val="000000"/>
          <w:lang w:eastAsia="en-US"/>
        </w:rPr>
      </w:pPr>
      <w:r w:rsidRPr="00376353">
        <w:rPr>
          <w:rFonts w:eastAsia="Calibri" w:cs="Arial"/>
          <w:color w:val="000000"/>
          <w:lang w:eastAsia="en-US"/>
        </w:rPr>
        <w:t>КАНТЕМИРОВСКОГО  МУНИЦИПАЛЬНОГО  РАЙОНА</w:t>
      </w:r>
    </w:p>
    <w:p w:rsidR="00882A9F" w:rsidRPr="00376353" w:rsidRDefault="00882A9F" w:rsidP="00882A9F">
      <w:pPr>
        <w:ind w:firstLine="709"/>
        <w:jc w:val="center"/>
        <w:rPr>
          <w:rFonts w:eastAsia="Calibri" w:cs="Arial"/>
          <w:color w:val="000000"/>
          <w:lang w:eastAsia="en-US"/>
        </w:rPr>
      </w:pPr>
      <w:r w:rsidRPr="00376353">
        <w:rPr>
          <w:rFonts w:eastAsia="Calibri" w:cs="Arial"/>
          <w:color w:val="000000"/>
          <w:lang w:eastAsia="en-US"/>
        </w:rPr>
        <w:t>ВОРОНЕЖСКОЙ  ОБЛАСТИ</w:t>
      </w:r>
    </w:p>
    <w:p w:rsidR="00882A9F" w:rsidRPr="00376353" w:rsidRDefault="00882A9F" w:rsidP="00882A9F">
      <w:pPr>
        <w:ind w:firstLine="709"/>
        <w:jc w:val="center"/>
        <w:rPr>
          <w:rFonts w:eastAsia="Calibri" w:cs="Arial"/>
          <w:color w:val="000000"/>
          <w:lang w:eastAsia="en-US"/>
        </w:rPr>
      </w:pPr>
    </w:p>
    <w:p w:rsidR="00882A9F" w:rsidRPr="00376353" w:rsidRDefault="00882A9F" w:rsidP="00882A9F">
      <w:pPr>
        <w:ind w:firstLine="709"/>
        <w:jc w:val="center"/>
        <w:rPr>
          <w:rFonts w:eastAsia="Calibri" w:cs="Arial"/>
          <w:color w:val="000000"/>
          <w:lang w:eastAsia="en-US"/>
        </w:rPr>
      </w:pPr>
      <w:r w:rsidRPr="00376353">
        <w:rPr>
          <w:rFonts w:eastAsia="Calibri" w:cs="Arial"/>
          <w:color w:val="000000"/>
          <w:lang w:eastAsia="en-US"/>
        </w:rPr>
        <w:t>ПОСТАНОВЛЕНИЕ</w:t>
      </w:r>
    </w:p>
    <w:p w:rsidR="00882A9F" w:rsidRPr="00376353" w:rsidRDefault="00882A9F" w:rsidP="00882A9F">
      <w:pPr>
        <w:ind w:firstLine="709"/>
        <w:rPr>
          <w:rFonts w:eastAsia="Calibri" w:cs="Arial"/>
          <w:color w:val="000000"/>
          <w:lang w:eastAsia="en-US"/>
        </w:rPr>
      </w:pPr>
    </w:p>
    <w:p w:rsidR="00882A9F" w:rsidRPr="00376353" w:rsidRDefault="00882A9F" w:rsidP="00882A9F">
      <w:pPr>
        <w:ind w:firstLine="709"/>
        <w:rPr>
          <w:rFonts w:eastAsia="Calibri" w:cs="Arial"/>
          <w:color w:val="000000"/>
          <w:lang w:eastAsia="en-US"/>
        </w:rPr>
      </w:pPr>
    </w:p>
    <w:p w:rsidR="00882A9F" w:rsidRPr="00376353" w:rsidRDefault="00882A9F" w:rsidP="00882A9F">
      <w:pPr>
        <w:ind w:firstLine="709"/>
        <w:rPr>
          <w:rFonts w:eastAsia="Calibri" w:cs="Arial"/>
          <w:color w:val="000000"/>
          <w:lang w:eastAsia="en-US"/>
        </w:rPr>
      </w:pPr>
      <w:r w:rsidRPr="00376353">
        <w:rPr>
          <w:rFonts w:eastAsia="Calibri" w:cs="Arial"/>
          <w:color w:val="000000"/>
          <w:lang w:eastAsia="en-US"/>
        </w:rPr>
        <w:t>от  06.06.2016  №</w:t>
      </w:r>
      <w:r w:rsidRPr="00882A9F">
        <w:rPr>
          <w:rFonts w:eastAsia="Calibri" w:cs="Arial"/>
          <w:color w:val="000000"/>
          <w:lang w:eastAsia="en-US"/>
        </w:rPr>
        <w:t xml:space="preserve"> </w:t>
      </w:r>
      <w:r w:rsidRPr="00376353">
        <w:rPr>
          <w:rFonts w:eastAsia="Calibri" w:cs="Arial"/>
          <w:color w:val="000000"/>
          <w:lang w:eastAsia="en-US"/>
        </w:rPr>
        <w:t xml:space="preserve">169 </w:t>
      </w:r>
    </w:p>
    <w:p w:rsidR="00882A9F" w:rsidRPr="00376353" w:rsidRDefault="00882A9F" w:rsidP="00882A9F">
      <w:pPr>
        <w:ind w:firstLine="709"/>
        <w:rPr>
          <w:rFonts w:eastAsia="Calibri" w:cs="Arial"/>
          <w:color w:val="000000"/>
          <w:lang w:eastAsia="en-US"/>
        </w:rPr>
      </w:pPr>
      <w:r w:rsidRPr="00376353">
        <w:rPr>
          <w:rFonts w:eastAsia="Calibri" w:cs="Arial"/>
          <w:color w:val="000000"/>
          <w:lang w:eastAsia="en-US"/>
        </w:rPr>
        <w:t xml:space="preserve">р.п. Кантемировка </w:t>
      </w:r>
    </w:p>
    <w:p w:rsidR="00882A9F" w:rsidRPr="00376353" w:rsidRDefault="00882A9F" w:rsidP="00882A9F">
      <w:pPr>
        <w:ind w:firstLine="709"/>
        <w:rPr>
          <w:rFonts w:eastAsia="Calibri" w:cs="Arial"/>
          <w:color w:val="000000"/>
          <w:lang w:eastAsia="en-US"/>
        </w:rPr>
      </w:pPr>
    </w:p>
    <w:p w:rsidR="00882A9F" w:rsidRPr="00993A62" w:rsidRDefault="00882A9F" w:rsidP="00882A9F">
      <w:pPr>
        <w:pStyle w:val="Title"/>
      </w:pPr>
      <w:r w:rsidRPr="00993A62">
        <w:t>Об утверждении административного регламента</w:t>
      </w:r>
    </w:p>
    <w:p w:rsidR="00882A9F" w:rsidRPr="00993A62" w:rsidRDefault="00882A9F" w:rsidP="00882A9F">
      <w:pPr>
        <w:pStyle w:val="Title"/>
      </w:pPr>
      <w:r w:rsidRPr="00993A62">
        <w:t>предоставления муниципальной услуги</w:t>
      </w:r>
    </w:p>
    <w:p w:rsidR="00882A9F" w:rsidRPr="00993A62" w:rsidRDefault="00882A9F" w:rsidP="00882A9F">
      <w:pPr>
        <w:pStyle w:val="Title"/>
      </w:pPr>
      <w:r w:rsidRPr="00993A62">
        <w:t xml:space="preserve">«Присвоение квалификационных категорий спортивных судей </w:t>
      </w:r>
    </w:p>
    <w:p w:rsidR="00882A9F" w:rsidRPr="00993A62" w:rsidRDefault="00882A9F" w:rsidP="00882A9F">
      <w:pPr>
        <w:pStyle w:val="Title"/>
      </w:pPr>
      <w:r w:rsidRPr="00993A62">
        <w:t xml:space="preserve">в порядке, установленном </w:t>
      </w:r>
      <w:r>
        <w:t>Положением о спортивных судьях»</w:t>
      </w:r>
    </w:p>
    <w:p w:rsidR="00882A9F" w:rsidRPr="00376353" w:rsidRDefault="00882A9F" w:rsidP="00882A9F">
      <w:pPr>
        <w:widowControl w:val="0"/>
        <w:autoSpaceDE w:val="0"/>
        <w:autoSpaceDN w:val="0"/>
        <w:adjustRightInd w:val="0"/>
        <w:ind w:firstLine="709"/>
        <w:rPr>
          <w:rFonts w:cs="Arial"/>
          <w:color w:val="000000"/>
        </w:rPr>
      </w:pPr>
    </w:p>
    <w:p w:rsidR="00882A9F" w:rsidRPr="00376353" w:rsidRDefault="00882A9F" w:rsidP="00882A9F">
      <w:pPr>
        <w:ind w:firstLine="709"/>
        <w:rPr>
          <w:rFonts w:eastAsia="Calibri" w:cs="Arial"/>
          <w:color w:val="000000"/>
          <w:lang w:eastAsia="en-US"/>
        </w:rPr>
      </w:pPr>
    </w:p>
    <w:p w:rsidR="00882A9F" w:rsidRPr="00376353" w:rsidRDefault="00882A9F" w:rsidP="00882A9F">
      <w:pPr>
        <w:ind w:firstLine="709"/>
        <w:rPr>
          <w:rFonts w:eastAsia="Calibri" w:cs="Arial"/>
          <w:color w:val="000000"/>
          <w:lang w:eastAsia="en-US"/>
        </w:rPr>
      </w:pPr>
      <w:r w:rsidRPr="00376353">
        <w:rPr>
          <w:rFonts w:cs="Arial"/>
          <w:color w:val="000000"/>
        </w:rPr>
        <w:t xml:space="preserve">На основании Федерального закона от 06.10.2003 № 131-ФЗ «Об общих принципах организации местного самоуправления в Российской Федерации», Федерального </w:t>
      </w:r>
      <w:hyperlink r:id="rId6" w:history="1">
        <w:r w:rsidRPr="00376353">
          <w:rPr>
            <w:rFonts w:cs="Arial"/>
            <w:color w:val="000000"/>
          </w:rPr>
          <w:t>закона</w:t>
        </w:r>
      </w:hyperlink>
      <w:r w:rsidRPr="00376353">
        <w:rPr>
          <w:rFonts w:cs="Arial"/>
          <w:color w:val="000000"/>
        </w:rPr>
        <w:t xml:space="preserve"> от 04.12.2007 </w:t>
      </w:r>
      <w:hyperlink r:id="rId7" w:history="1">
        <w:r w:rsidRPr="00376353">
          <w:rPr>
            <w:rFonts w:cs="Arial"/>
            <w:color w:val="000000"/>
          </w:rPr>
          <w:t>N 329-ФЗ</w:t>
        </w:r>
      </w:hyperlink>
      <w:r w:rsidRPr="00376353">
        <w:rPr>
          <w:rFonts w:cs="Arial"/>
          <w:color w:val="000000"/>
        </w:rPr>
        <w:t xml:space="preserve"> "О физической культуре и спорте в Российской Федерации", Федерального закона от 27.07.2010 № 210-ФЗ «Об организации предоставления государственных и муниципальных услуг», </w:t>
      </w:r>
      <w:r w:rsidRPr="00376353">
        <w:rPr>
          <w:rFonts w:eastAsia="Calibri" w:cs="Arial"/>
          <w:color w:val="000000"/>
          <w:lang w:eastAsia="en-US"/>
        </w:rPr>
        <w:t xml:space="preserve">администрация  Кантемировского муниципального района  </w:t>
      </w:r>
    </w:p>
    <w:p w:rsidR="00882A9F" w:rsidRPr="00376353" w:rsidRDefault="00882A9F" w:rsidP="00882A9F">
      <w:pPr>
        <w:ind w:firstLine="709"/>
        <w:rPr>
          <w:rFonts w:eastAsia="Calibri" w:cs="Arial"/>
          <w:color w:val="000000"/>
          <w:lang w:eastAsia="en-US"/>
        </w:rPr>
      </w:pPr>
      <w:r w:rsidRPr="00376353">
        <w:rPr>
          <w:rFonts w:eastAsia="Calibri" w:cs="Arial"/>
          <w:color w:val="000000"/>
          <w:lang w:eastAsia="en-US"/>
        </w:rPr>
        <w:t xml:space="preserve">п о с т а н о в л я е т:  </w:t>
      </w:r>
    </w:p>
    <w:p w:rsidR="00882A9F" w:rsidRPr="00376353" w:rsidRDefault="00882A9F" w:rsidP="00882A9F">
      <w:pPr>
        <w:pStyle w:val="a5"/>
        <w:numPr>
          <w:ilvl w:val="0"/>
          <w:numId w:val="1"/>
        </w:numPr>
        <w:ind w:left="0" w:firstLine="709"/>
        <w:jc w:val="both"/>
        <w:rPr>
          <w:rFonts w:ascii="Arial" w:eastAsia="Calibri" w:hAnsi="Arial" w:cs="Arial"/>
          <w:color w:val="000000"/>
          <w:lang w:eastAsia="en-US"/>
        </w:rPr>
      </w:pPr>
      <w:r w:rsidRPr="00376353">
        <w:rPr>
          <w:rFonts w:ascii="Arial" w:eastAsia="Calibri" w:hAnsi="Arial" w:cs="Arial"/>
          <w:color w:val="000000"/>
          <w:lang w:eastAsia="en-US"/>
        </w:rPr>
        <w:t xml:space="preserve">Утвердить прилагаемый административный регламент предоставления муниципальной услуги «Присвоение квалификационных категорий спортивных судей в порядке, установленном Положением о спортивных судьях». </w:t>
      </w:r>
    </w:p>
    <w:p w:rsidR="00882A9F" w:rsidRPr="00376353" w:rsidRDefault="00882A9F" w:rsidP="00882A9F">
      <w:pPr>
        <w:pStyle w:val="a5"/>
        <w:numPr>
          <w:ilvl w:val="0"/>
          <w:numId w:val="1"/>
        </w:numPr>
        <w:ind w:left="0" w:firstLine="709"/>
        <w:jc w:val="both"/>
        <w:rPr>
          <w:rFonts w:ascii="Arial" w:eastAsia="Calibri" w:hAnsi="Arial" w:cs="Arial"/>
          <w:color w:val="000000"/>
          <w:lang w:eastAsia="en-US"/>
        </w:rPr>
      </w:pPr>
      <w:r w:rsidRPr="00376353">
        <w:rPr>
          <w:rFonts w:ascii="Arial" w:hAnsi="Arial" w:cs="Arial"/>
          <w:color w:val="000000"/>
        </w:rPr>
        <w:t xml:space="preserve">Настоящее постановление вступает в силу после официального опубликования и подлежит размещению на официальном сайте </w:t>
      </w:r>
      <w:r w:rsidRPr="00376353">
        <w:rPr>
          <w:rFonts w:ascii="Arial" w:eastAsia="Calibri" w:hAnsi="Arial" w:cs="Arial"/>
          <w:color w:val="000000"/>
          <w:lang w:eastAsia="en-US"/>
        </w:rPr>
        <w:t xml:space="preserve">администрации Кантемировского муниципального района. </w:t>
      </w:r>
    </w:p>
    <w:p w:rsidR="00882A9F" w:rsidRPr="00376353" w:rsidRDefault="00882A9F" w:rsidP="00882A9F">
      <w:pPr>
        <w:pStyle w:val="a5"/>
        <w:numPr>
          <w:ilvl w:val="0"/>
          <w:numId w:val="1"/>
        </w:numPr>
        <w:ind w:left="0" w:firstLine="709"/>
        <w:jc w:val="both"/>
        <w:rPr>
          <w:rFonts w:ascii="Arial" w:eastAsia="Calibri" w:hAnsi="Arial" w:cs="Arial"/>
          <w:color w:val="000000"/>
          <w:lang w:eastAsia="en-US"/>
        </w:rPr>
      </w:pPr>
      <w:r w:rsidRPr="00376353">
        <w:rPr>
          <w:rFonts w:ascii="Arial" w:eastAsia="Calibri" w:hAnsi="Arial" w:cs="Arial"/>
          <w:color w:val="000000"/>
          <w:lang w:eastAsia="en-US"/>
        </w:rPr>
        <w:t>Контроль за исполнением настоящего постановления возложить на руководителя отдела по физической культуре, спорту и туризму администрации Кантемировского муниципального района Матяшова А.В.</w:t>
      </w:r>
    </w:p>
    <w:p w:rsidR="00882A9F" w:rsidRPr="00376353" w:rsidRDefault="00882A9F" w:rsidP="00882A9F">
      <w:pPr>
        <w:ind w:firstLine="709"/>
        <w:contextualSpacing/>
        <w:rPr>
          <w:rFonts w:eastAsia="Calibri" w:cs="Arial"/>
          <w:color w:val="000000"/>
          <w:lang w:eastAsia="en-US"/>
        </w:rPr>
      </w:pPr>
    </w:p>
    <w:p w:rsidR="00882A9F" w:rsidRPr="00376353" w:rsidRDefault="00882A9F" w:rsidP="00882A9F">
      <w:pPr>
        <w:ind w:firstLine="709"/>
        <w:contextualSpacing/>
        <w:rPr>
          <w:rFonts w:eastAsia="Calibri" w:cs="Arial"/>
          <w:color w:val="000000"/>
          <w:lang w:eastAsia="en-US"/>
        </w:rPr>
      </w:pPr>
    </w:p>
    <w:p w:rsidR="00882A9F" w:rsidRPr="00376353" w:rsidRDefault="00882A9F" w:rsidP="00882A9F">
      <w:pPr>
        <w:ind w:firstLine="709"/>
        <w:contextualSpacing/>
        <w:rPr>
          <w:rFonts w:eastAsia="Calibri" w:cs="Arial"/>
          <w:color w:val="000000"/>
          <w:lang w:eastAsia="en-US"/>
        </w:rPr>
      </w:pPr>
      <w:r w:rsidRPr="00376353">
        <w:rPr>
          <w:rFonts w:eastAsia="Calibri" w:cs="Arial"/>
          <w:color w:val="000000"/>
          <w:lang w:eastAsia="en-US"/>
        </w:rPr>
        <w:t>Глава</w:t>
      </w:r>
    </w:p>
    <w:p w:rsidR="00882A9F" w:rsidRPr="00376353" w:rsidRDefault="00882A9F" w:rsidP="00882A9F">
      <w:pPr>
        <w:ind w:firstLine="709"/>
        <w:contextualSpacing/>
        <w:rPr>
          <w:rFonts w:eastAsia="Calibri" w:cs="Arial"/>
          <w:color w:val="000000"/>
          <w:lang w:eastAsia="en-US"/>
        </w:rPr>
      </w:pPr>
      <w:r w:rsidRPr="00376353">
        <w:rPr>
          <w:rFonts w:eastAsia="Calibri" w:cs="Arial"/>
          <w:color w:val="000000"/>
          <w:lang w:eastAsia="en-US"/>
        </w:rPr>
        <w:t>администрации района                                                                       В.В. Покусаев</w:t>
      </w:r>
    </w:p>
    <w:p w:rsidR="00882A9F" w:rsidRPr="00376353" w:rsidRDefault="00882A9F" w:rsidP="00882A9F">
      <w:pPr>
        <w:ind w:firstLine="709"/>
        <w:contextualSpacing/>
        <w:rPr>
          <w:rFonts w:eastAsia="Calibri" w:cs="Arial"/>
          <w:color w:val="000000"/>
          <w:lang w:eastAsia="en-US"/>
        </w:rPr>
      </w:pPr>
    </w:p>
    <w:p w:rsidR="00882A9F" w:rsidRPr="00376353" w:rsidRDefault="00882A9F" w:rsidP="00882A9F">
      <w:pPr>
        <w:ind w:firstLine="709"/>
        <w:contextualSpacing/>
        <w:rPr>
          <w:rFonts w:eastAsia="Calibri" w:cs="Arial"/>
          <w:color w:val="000000"/>
          <w:lang w:eastAsia="en-US"/>
        </w:rPr>
      </w:pPr>
    </w:p>
    <w:p w:rsidR="00882A9F" w:rsidRPr="00376353" w:rsidRDefault="00882A9F" w:rsidP="00882A9F">
      <w:pPr>
        <w:ind w:firstLine="709"/>
        <w:contextualSpacing/>
        <w:rPr>
          <w:rFonts w:eastAsia="Calibri" w:cs="Arial"/>
          <w:color w:val="000000"/>
          <w:lang w:eastAsia="en-US"/>
        </w:rPr>
      </w:pPr>
    </w:p>
    <w:p w:rsidR="00882A9F" w:rsidRPr="00376353" w:rsidRDefault="00882A9F" w:rsidP="00882A9F">
      <w:pPr>
        <w:ind w:firstLine="709"/>
        <w:contextualSpacing/>
        <w:rPr>
          <w:rFonts w:eastAsia="Calibri" w:cs="Arial"/>
          <w:color w:val="000000"/>
          <w:lang w:eastAsia="en-US"/>
        </w:rPr>
      </w:pPr>
    </w:p>
    <w:p w:rsidR="00882A9F" w:rsidRPr="00376353" w:rsidRDefault="00882A9F" w:rsidP="00882A9F">
      <w:pPr>
        <w:ind w:firstLine="709"/>
        <w:contextualSpacing/>
        <w:rPr>
          <w:rFonts w:eastAsia="Calibri" w:cs="Arial"/>
          <w:color w:val="000000"/>
          <w:lang w:eastAsia="en-US"/>
        </w:rPr>
      </w:pPr>
    </w:p>
    <w:p w:rsidR="00882A9F" w:rsidRPr="00376353" w:rsidRDefault="00882A9F" w:rsidP="00882A9F">
      <w:pPr>
        <w:widowControl w:val="0"/>
        <w:autoSpaceDE w:val="0"/>
        <w:autoSpaceDN w:val="0"/>
        <w:adjustRightInd w:val="0"/>
        <w:ind w:firstLine="709"/>
        <w:jc w:val="right"/>
        <w:rPr>
          <w:rFonts w:eastAsia="Calibri" w:cs="Arial"/>
          <w:color w:val="000000"/>
          <w:lang w:eastAsia="en-US"/>
        </w:rPr>
      </w:pPr>
      <w:r w:rsidRPr="00376353">
        <w:rPr>
          <w:rFonts w:eastAsia="Calibri" w:cs="Arial"/>
          <w:color w:val="000000"/>
          <w:lang w:eastAsia="en-US"/>
        </w:rPr>
        <w:lastRenderedPageBreak/>
        <w:t>УТВЕРЖДЁН</w:t>
      </w:r>
    </w:p>
    <w:p w:rsidR="00882A9F" w:rsidRPr="00376353" w:rsidRDefault="00882A9F" w:rsidP="00882A9F">
      <w:pPr>
        <w:widowControl w:val="0"/>
        <w:autoSpaceDE w:val="0"/>
        <w:autoSpaceDN w:val="0"/>
        <w:adjustRightInd w:val="0"/>
        <w:ind w:firstLine="709"/>
        <w:jc w:val="right"/>
        <w:rPr>
          <w:rFonts w:eastAsia="Calibri" w:cs="Arial"/>
          <w:color w:val="000000"/>
          <w:lang w:eastAsia="en-US"/>
        </w:rPr>
      </w:pPr>
      <w:r w:rsidRPr="00376353">
        <w:rPr>
          <w:rFonts w:eastAsia="Calibri" w:cs="Arial"/>
          <w:color w:val="000000"/>
          <w:lang w:eastAsia="en-US"/>
        </w:rPr>
        <w:t>постановлением</w:t>
      </w:r>
    </w:p>
    <w:p w:rsidR="00882A9F" w:rsidRPr="00376353" w:rsidRDefault="00882A9F" w:rsidP="00882A9F">
      <w:pPr>
        <w:widowControl w:val="0"/>
        <w:autoSpaceDE w:val="0"/>
        <w:autoSpaceDN w:val="0"/>
        <w:adjustRightInd w:val="0"/>
        <w:ind w:firstLine="709"/>
        <w:jc w:val="right"/>
        <w:rPr>
          <w:rFonts w:eastAsia="Calibri" w:cs="Arial"/>
          <w:color w:val="000000"/>
          <w:lang w:eastAsia="en-US"/>
        </w:rPr>
      </w:pPr>
      <w:r w:rsidRPr="00376353">
        <w:rPr>
          <w:rFonts w:eastAsia="Calibri" w:cs="Arial"/>
          <w:color w:val="000000"/>
          <w:lang w:eastAsia="en-US"/>
        </w:rPr>
        <w:t xml:space="preserve">администрации  Кантемировского </w:t>
      </w:r>
    </w:p>
    <w:p w:rsidR="00882A9F" w:rsidRPr="00376353" w:rsidRDefault="00882A9F" w:rsidP="00882A9F">
      <w:pPr>
        <w:widowControl w:val="0"/>
        <w:autoSpaceDE w:val="0"/>
        <w:autoSpaceDN w:val="0"/>
        <w:adjustRightInd w:val="0"/>
        <w:ind w:firstLine="709"/>
        <w:jc w:val="right"/>
        <w:rPr>
          <w:rFonts w:eastAsia="Calibri" w:cs="Arial"/>
          <w:color w:val="000000"/>
          <w:lang w:eastAsia="en-US"/>
        </w:rPr>
      </w:pPr>
      <w:r w:rsidRPr="00376353">
        <w:rPr>
          <w:rFonts w:eastAsia="Calibri" w:cs="Arial"/>
          <w:color w:val="000000"/>
          <w:lang w:eastAsia="en-US"/>
        </w:rPr>
        <w:t>муниципального  района</w:t>
      </w:r>
    </w:p>
    <w:p w:rsidR="00882A9F" w:rsidRPr="00376353" w:rsidRDefault="00882A9F" w:rsidP="00882A9F">
      <w:pPr>
        <w:widowControl w:val="0"/>
        <w:autoSpaceDE w:val="0"/>
        <w:autoSpaceDN w:val="0"/>
        <w:adjustRightInd w:val="0"/>
        <w:ind w:firstLine="709"/>
        <w:jc w:val="right"/>
        <w:rPr>
          <w:rFonts w:eastAsia="Calibri" w:cs="Arial"/>
          <w:color w:val="000000"/>
          <w:lang w:eastAsia="en-US"/>
        </w:rPr>
      </w:pPr>
      <w:r w:rsidRPr="00376353">
        <w:rPr>
          <w:rFonts w:eastAsia="Calibri" w:cs="Arial"/>
          <w:color w:val="000000"/>
          <w:lang w:eastAsia="en-US"/>
        </w:rPr>
        <w:t>от 06.06.2016 № 169</w:t>
      </w:r>
    </w:p>
    <w:p w:rsidR="00882A9F" w:rsidRPr="00376353" w:rsidRDefault="00882A9F" w:rsidP="00882A9F">
      <w:pPr>
        <w:widowControl w:val="0"/>
        <w:autoSpaceDE w:val="0"/>
        <w:autoSpaceDN w:val="0"/>
        <w:adjustRightInd w:val="0"/>
        <w:ind w:firstLine="709"/>
        <w:rPr>
          <w:rFonts w:eastAsia="Calibri" w:cs="Arial"/>
          <w:color w:val="000000"/>
          <w:lang w:eastAsia="en-US"/>
        </w:rPr>
      </w:pPr>
    </w:p>
    <w:p w:rsidR="00882A9F" w:rsidRPr="00376353" w:rsidRDefault="00882A9F" w:rsidP="00882A9F">
      <w:pPr>
        <w:widowControl w:val="0"/>
        <w:autoSpaceDE w:val="0"/>
        <w:autoSpaceDN w:val="0"/>
        <w:adjustRightInd w:val="0"/>
        <w:ind w:firstLine="709"/>
        <w:jc w:val="center"/>
        <w:rPr>
          <w:rFonts w:eastAsia="Calibri" w:cs="Arial"/>
          <w:bCs/>
          <w:color w:val="000000"/>
          <w:lang w:eastAsia="en-US"/>
        </w:rPr>
      </w:pPr>
      <w:bookmarkStart w:id="0" w:name="Par35"/>
      <w:bookmarkEnd w:id="0"/>
      <w:r w:rsidRPr="00376353">
        <w:rPr>
          <w:rFonts w:eastAsia="Calibri" w:cs="Arial"/>
          <w:bCs/>
          <w:color w:val="000000"/>
          <w:lang w:eastAsia="en-US"/>
        </w:rPr>
        <w:t>АДМИНИСТРАТИВНЫЙ РЕГЛАМЕНТ</w:t>
      </w:r>
    </w:p>
    <w:p w:rsidR="00882A9F" w:rsidRPr="00376353" w:rsidRDefault="00882A9F" w:rsidP="00882A9F">
      <w:pPr>
        <w:widowControl w:val="0"/>
        <w:autoSpaceDE w:val="0"/>
        <w:autoSpaceDN w:val="0"/>
        <w:adjustRightInd w:val="0"/>
        <w:ind w:firstLine="709"/>
        <w:jc w:val="center"/>
        <w:rPr>
          <w:rFonts w:eastAsia="Calibri" w:cs="Arial"/>
          <w:bCs/>
          <w:color w:val="000000"/>
          <w:lang w:eastAsia="en-US"/>
        </w:rPr>
      </w:pPr>
      <w:r w:rsidRPr="00376353">
        <w:rPr>
          <w:rFonts w:eastAsia="Calibri" w:cs="Arial"/>
          <w:bCs/>
          <w:color w:val="000000"/>
          <w:lang w:eastAsia="en-US"/>
        </w:rPr>
        <w:t>АДМИНИСТРАЦИИ КАНТЕМИРОВСКОГО МУНИЦИПАЛЬНОГО РАЙОНА ВОРОНЕЖСКОЙ ОБЛАСТИ</w:t>
      </w:r>
    </w:p>
    <w:p w:rsidR="00882A9F" w:rsidRPr="00376353" w:rsidRDefault="00882A9F" w:rsidP="00882A9F">
      <w:pPr>
        <w:ind w:firstLine="709"/>
        <w:jc w:val="center"/>
        <w:rPr>
          <w:rFonts w:cs="Arial"/>
          <w:iCs/>
          <w:color w:val="000000"/>
        </w:rPr>
      </w:pPr>
      <w:bookmarkStart w:id="1" w:name="Par29"/>
      <w:bookmarkEnd w:id="1"/>
      <w:r>
        <w:rPr>
          <w:rFonts w:eastAsia="SimSun" w:cs="Arial"/>
          <w:noProof/>
          <w:color w:val="000000"/>
        </w:rPr>
        <mc:AlternateContent>
          <mc:Choice Requires="wps">
            <w:drawing>
              <wp:anchor distT="0" distB="0" distL="114300" distR="114300" simplePos="0" relativeHeight="251659264" behindDoc="0" locked="0" layoutInCell="1" allowOverlap="1">
                <wp:simplePos x="0" y="0"/>
                <wp:positionH relativeFrom="column">
                  <wp:posOffset>193040</wp:posOffset>
                </wp:positionH>
                <wp:positionV relativeFrom="paragraph">
                  <wp:posOffset>51435</wp:posOffset>
                </wp:positionV>
                <wp:extent cx="45085" cy="45085"/>
                <wp:effectExtent l="0" t="0" r="0" b="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2A9F" w:rsidRDefault="00882A9F" w:rsidP="00882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0" o:spid="_x0000_s1026" type="#_x0000_t202" style="position:absolute;left:0;text-align:left;margin-left:15.2pt;margin-top:4.05pt;width:3.5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" stroked="f">
                <v:textbox>
                  <w:txbxContent>
                    <w:p w:rsidR="00882A9F" w:rsidRDefault="00882A9F" w:rsidP="00882A9F"/>
                  </w:txbxContent>
                </v:textbox>
              </v:shape>
            </w:pict>
          </mc:Fallback>
        </mc:AlternateContent>
      </w:r>
      <w:r w:rsidRPr="00376353">
        <w:rPr>
          <w:rFonts w:cs="Arial"/>
          <w:color w:val="000000"/>
        </w:rPr>
        <w:t>ПО ПРЕДОСТАВЛЕНИЮ МУНИЦИПАЛЬНОЙ УСЛУГИ "ПРИСВОЕНИЕ КВАЛИФИКАЦИОННЫХ КАТЕГОРИЙ СПОРТИВНЫХ СУДЕЙ В ПОРЯДКЕ, УСТАНОВЛЕННОМ ПОЛОЖЕНИЕМ О СПОРТИВНЫХ СУДЬЯХ".</w:t>
      </w:r>
    </w:p>
    <w:p w:rsidR="00882A9F" w:rsidRPr="00376353" w:rsidRDefault="00882A9F" w:rsidP="00882A9F">
      <w:pPr>
        <w:pStyle w:val="ConsPlusNormal"/>
        <w:ind w:firstLine="709"/>
        <w:jc w:val="both"/>
        <w:rPr>
          <w:rFonts w:ascii="Arial" w:hAnsi="Arial" w:cs="Arial"/>
          <w:color w:val="000000"/>
          <w:sz w:val="24"/>
          <w:szCs w:val="24"/>
        </w:rPr>
      </w:pP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I. ОБЩИЕ ПОЛОЖЕНИЯ</w:t>
      </w:r>
    </w:p>
    <w:p w:rsidR="00882A9F" w:rsidRPr="00376353" w:rsidRDefault="00882A9F" w:rsidP="00882A9F">
      <w:pPr>
        <w:pStyle w:val="ConsPlusNormal"/>
        <w:ind w:firstLine="709"/>
        <w:jc w:val="both"/>
        <w:rPr>
          <w:rFonts w:ascii="Arial" w:hAnsi="Arial" w:cs="Arial"/>
          <w:color w:val="000000"/>
          <w:sz w:val="24"/>
          <w:szCs w:val="24"/>
        </w:rPr>
      </w:pP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1.1. Предмет регулирования административного регламента.</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 xml:space="preserve">1.1.1. Предметом регулирования Административного регламента по предоставлению муниципальной услуги "Присвоение квалификационных категорий спортивных судей в порядке, установленном Положением о спортивных судьях» являются отношения, возникающие между заявителями и отделом по физической культуре, спорту и туризму администрации Кантемировского муниципального района (далее – отдел), при присвоении отделом квалификационных категорий спортивных судей </w:t>
      </w:r>
      <w:r w:rsidRPr="00376353">
        <w:rPr>
          <w:rFonts w:ascii="Arial" w:eastAsia="Calibri" w:hAnsi="Arial" w:cs="Arial"/>
          <w:color w:val="000000"/>
          <w:sz w:val="24"/>
          <w:szCs w:val="24"/>
          <w:lang w:eastAsia="en-US"/>
        </w:rPr>
        <w:t xml:space="preserve">"спортивный судья второй категории", "спортивный судья третьей категории" (за исключением военно-прикладных и служебно-прикладных видов спорта), «юный спортивный судья», </w:t>
      </w:r>
      <w:r w:rsidRPr="00376353">
        <w:rPr>
          <w:rFonts w:ascii="Arial" w:hAnsi="Arial" w:cs="Arial"/>
          <w:color w:val="000000"/>
          <w:sz w:val="24"/>
          <w:szCs w:val="24"/>
        </w:rPr>
        <w:t>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 xml:space="preserve">1.2. Описание заявителей. </w:t>
      </w:r>
    </w:p>
    <w:p w:rsidR="00882A9F" w:rsidRPr="00376353" w:rsidRDefault="00882A9F" w:rsidP="00882A9F">
      <w:pPr>
        <w:pStyle w:val="a3"/>
        <w:ind w:firstLine="709"/>
        <w:contextualSpacing/>
        <w:rPr>
          <w:rFonts w:cs="Arial"/>
          <w:color w:val="000000"/>
          <w:sz w:val="24"/>
          <w:szCs w:val="24"/>
        </w:rPr>
      </w:pPr>
      <w:r w:rsidRPr="00376353">
        <w:rPr>
          <w:rFonts w:cs="Arial"/>
          <w:color w:val="000000"/>
          <w:sz w:val="24"/>
          <w:szCs w:val="24"/>
        </w:rPr>
        <w:t xml:space="preserve">1.2.1. Квалификационная категория спортивного судьи «юный спортивный судья» присваивается гражданам Российской Федерации в возрасте от 14 до 16 лет в соответствии с Квалификационными требованиями, сроком на 1 год. Право на присвоение квалификационной категории </w:t>
      </w:r>
      <w:r w:rsidRPr="00376353">
        <w:rPr>
          <w:rFonts w:eastAsia="Calibri" w:cs="Arial"/>
          <w:color w:val="000000"/>
          <w:sz w:val="24"/>
          <w:szCs w:val="24"/>
          <w:lang w:eastAsia="en-US"/>
        </w:rPr>
        <w:t>спортивного судьи "спортивный судья третьей категории" имеют граждане Российской Федерации старше 16 лет в соответствии с Квалификационными требованиями к кандидатам на присвоение квалификационных категорий спортивных судей (далее  - Квалификационные требования) и не ранее чем через 1 год со дня начала спортивной судейской деятельности. П</w:t>
      </w:r>
      <w:r w:rsidRPr="00376353">
        <w:rPr>
          <w:rFonts w:cs="Arial"/>
          <w:color w:val="000000"/>
          <w:sz w:val="24"/>
          <w:szCs w:val="24"/>
        </w:rPr>
        <w:t>раво на присвоение к</w:t>
      </w:r>
      <w:r w:rsidRPr="00376353">
        <w:rPr>
          <w:rFonts w:eastAsia="Calibri" w:cs="Arial"/>
          <w:color w:val="000000"/>
          <w:sz w:val="24"/>
          <w:szCs w:val="24"/>
          <w:lang w:eastAsia="en-US"/>
        </w:rPr>
        <w:t xml:space="preserve">валификационной категории спортивного судьи "спортивный судья второй категории" имеют граждане Российской Федерации, имеющие квалификационную категорию спортивного судьи "спортивный судья третьей категории" в соответствии с Квалификационными требованиями, не ранее чем через 1 год со дня присвоения квалификационной категории спортивного судьи "спортивный судья третьей категории" (за исключением военно-прикладных и служебно-прикладных видов спорта) (далее - кандидаты на присвоение). </w:t>
      </w:r>
    </w:p>
    <w:p w:rsidR="00882A9F" w:rsidRPr="00376353" w:rsidRDefault="00882A9F" w:rsidP="00882A9F">
      <w:pPr>
        <w:pStyle w:val="ConsPlusNormal"/>
        <w:ind w:firstLine="709"/>
        <w:jc w:val="both"/>
        <w:rPr>
          <w:rFonts w:ascii="Arial" w:eastAsia="Calibri" w:hAnsi="Arial" w:cs="Arial"/>
          <w:color w:val="000000"/>
          <w:sz w:val="24"/>
          <w:szCs w:val="24"/>
          <w:lang w:eastAsia="en-US"/>
        </w:rPr>
      </w:pPr>
      <w:r w:rsidRPr="00376353">
        <w:rPr>
          <w:rFonts w:ascii="Arial" w:hAnsi="Arial" w:cs="Arial"/>
          <w:color w:val="000000"/>
          <w:sz w:val="24"/>
          <w:szCs w:val="24"/>
        </w:rPr>
        <w:t>1.2.2. Заявителями на получение муниципальной услуги от имени кандидатов выступают региональные и муниципальные спортивные федерации по соответствующим вида</w:t>
      </w:r>
      <w:r w:rsidRPr="00376353">
        <w:rPr>
          <w:rFonts w:ascii="Arial" w:eastAsia="Calibri" w:hAnsi="Arial" w:cs="Arial"/>
          <w:color w:val="000000"/>
          <w:sz w:val="24"/>
          <w:szCs w:val="24"/>
          <w:lang w:eastAsia="en-US"/>
        </w:rPr>
        <w:t xml:space="preserve">м спорта, спортивные организации, осуществляющие учет судейской деятельности кандидатов на присвоение. </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1.3. Требования к порядку информирования о предоставлении муниципальной услуги.</w:t>
      </w:r>
    </w:p>
    <w:p w:rsidR="00882A9F" w:rsidRPr="00376353" w:rsidRDefault="00882A9F" w:rsidP="00882A9F">
      <w:pPr>
        <w:widowControl w:val="0"/>
        <w:suppressAutoHyphens/>
        <w:autoSpaceDE w:val="0"/>
        <w:ind w:firstLine="709"/>
        <w:rPr>
          <w:rFonts w:cs="Arial"/>
          <w:color w:val="000000"/>
        </w:rPr>
      </w:pPr>
      <w:r w:rsidRPr="00376353">
        <w:rPr>
          <w:rFonts w:cs="Arial"/>
          <w:color w:val="000000"/>
          <w:lang w:eastAsia="ar-SA"/>
        </w:rPr>
        <w:lastRenderedPageBreak/>
        <w:t>Орган, предоставляющий муниципальную услугу: отдел по физической культуре, спорту и туризму администрации Кантемировского муниципального района Воронежской области.</w:t>
      </w:r>
    </w:p>
    <w:p w:rsidR="00882A9F" w:rsidRPr="00376353" w:rsidRDefault="00882A9F" w:rsidP="00882A9F">
      <w:pPr>
        <w:widowControl w:val="0"/>
        <w:autoSpaceDE w:val="0"/>
        <w:autoSpaceDN w:val="0"/>
        <w:adjustRightInd w:val="0"/>
        <w:ind w:firstLine="709"/>
        <w:rPr>
          <w:rFonts w:eastAsia="Calibri" w:cs="Arial"/>
          <w:color w:val="000000"/>
          <w:lang w:eastAsia="en-US"/>
        </w:rPr>
      </w:pPr>
      <w:r w:rsidRPr="00376353">
        <w:rPr>
          <w:rFonts w:eastAsia="Calibri" w:cs="Arial"/>
          <w:color w:val="000000"/>
          <w:lang w:eastAsia="en-US"/>
        </w:rPr>
        <w:t>Место нахождения, график работы отдела по физической культуре, спорту и туризму администрации Кантемировского муниципального района Воронежской области, справочная информация:</w:t>
      </w:r>
    </w:p>
    <w:p w:rsidR="00882A9F" w:rsidRPr="00376353" w:rsidRDefault="00882A9F" w:rsidP="00882A9F">
      <w:pPr>
        <w:widowControl w:val="0"/>
        <w:autoSpaceDE w:val="0"/>
        <w:autoSpaceDN w:val="0"/>
        <w:adjustRightInd w:val="0"/>
        <w:ind w:firstLine="709"/>
        <w:rPr>
          <w:rFonts w:eastAsia="Calibri" w:cs="Arial"/>
          <w:color w:val="000000"/>
          <w:lang w:eastAsia="en-US"/>
        </w:rPr>
      </w:pPr>
      <w:r w:rsidRPr="00376353">
        <w:rPr>
          <w:rFonts w:eastAsia="Calibri" w:cs="Arial"/>
          <w:color w:val="000000"/>
          <w:lang w:eastAsia="en-US"/>
        </w:rPr>
        <w:t>1.3.1. Адрес (место нахождения) отдела: 396730,  Воронежская область, Кантемировский район, р.п. Кантемировка, улица Победы, дом 17, кабинет 202.</w:t>
      </w:r>
    </w:p>
    <w:p w:rsidR="00882A9F" w:rsidRPr="00376353" w:rsidRDefault="00882A9F" w:rsidP="00882A9F">
      <w:pPr>
        <w:widowControl w:val="0"/>
        <w:autoSpaceDE w:val="0"/>
        <w:autoSpaceDN w:val="0"/>
        <w:adjustRightInd w:val="0"/>
        <w:ind w:firstLine="709"/>
        <w:rPr>
          <w:rFonts w:eastAsia="Calibri" w:cs="Arial"/>
          <w:color w:val="000000"/>
          <w:lang w:eastAsia="en-US"/>
        </w:rPr>
      </w:pPr>
      <w:r w:rsidRPr="00376353">
        <w:rPr>
          <w:rFonts w:eastAsia="Calibri" w:cs="Arial"/>
          <w:color w:val="000000"/>
          <w:lang w:eastAsia="en-US"/>
        </w:rPr>
        <w:t>Контактные телефоны:</w:t>
      </w:r>
    </w:p>
    <w:p w:rsidR="00882A9F" w:rsidRPr="00376353" w:rsidRDefault="00882A9F" w:rsidP="00882A9F">
      <w:pPr>
        <w:widowControl w:val="0"/>
        <w:autoSpaceDE w:val="0"/>
        <w:autoSpaceDN w:val="0"/>
        <w:adjustRightInd w:val="0"/>
        <w:ind w:firstLine="709"/>
        <w:rPr>
          <w:rFonts w:eastAsia="Calibri" w:cs="Arial"/>
          <w:color w:val="000000"/>
          <w:lang w:eastAsia="en-US"/>
        </w:rPr>
      </w:pPr>
      <w:r w:rsidRPr="00376353">
        <w:rPr>
          <w:rFonts w:eastAsia="Calibri" w:cs="Arial"/>
          <w:color w:val="000000"/>
          <w:lang w:eastAsia="en-US"/>
        </w:rPr>
        <w:t>- руководитель отдела - +7(47367) 6-37-96 (приемная/факс);</w:t>
      </w:r>
    </w:p>
    <w:p w:rsidR="00882A9F" w:rsidRPr="00376353" w:rsidRDefault="00882A9F" w:rsidP="00882A9F">
      <w:pPr>
        <w:widowControl w:val="0"/>
        <w:autoSpaceDE w:val="0"/>
        <w:autoSpaceDN w:val="0"/>
        <w:adjustRightInd w:val="0"/>
        <w:ind w:firstLine="709"/>
        <w:rPr>
          <w:rFonts w:eastAsia="Calibri" w:cs="Arial"/>
          <w:color w:val="000000"/>
          <w:lang w:eastAsia="en-US"/>
        </w:rPr>
      </w:pPr>
      <w:r w:rsidRPr="00376353">
        <w:rPr>
          <w:rFonts w:eastAsia="Calibri" w:cs="Arial"/>
          <w:color w:val="000000"/>
          <w:lang w:eastAsia="en-US"/>
        </w:rPr>
        <w:t xml:space="preserve">- адрес электронной почты: </w:t>
      </w:r>
      <w:r w:rsidRPr="00376353">
        <w:rPr>
          <w:rFonts w:eastAsia="Calibri" w:cs="Arial"/>
          <w:color w:val="000000"/>
          <w:lang w:val="en-US" w:eastAsia="en-US"/>
        </w:rPr>
        <w:t>ofkst</w:t>
      </w:r>
      <w:r w:rsidRPr="00376353">
        <w:rPr>
          <w:rFonts w:eastAsia="Calibri" w:cs="Arial"/>
          <w:color w:val="000000"/>
          <w:lang w:eastAsia="en-US"/>
        </w:rPr>
        <w:t>_</w:t>
      </w:r>
      <w:r w:rsidRPr="00376353">
        <w:rPr>
          <w:rFonts w:eastAsia="Calibri" w:cs="Arial"/>
          <w:color w:val="000000"/>
          <w:lang w:val="en-US" w:eastAsia="en-US"/>
        </w:rPr>
        <w:t>kan</w:t>
      </w:r>
      <w:r w:rsidRPr="00376353">
        <w:rPr>
          <w:rFonts w:eastAsia="Calibri" w:cs="Arial"/>
          <w:color w:val="000000"/>
          <w:lang w:eastAsia="en-US"/>
        </w:rPr>
        <w:t>@mail.ru</w:t>
      </w:r>
    </w:p>
    <w:p w:rsidR="00882A9F" w:rsidRPr="00376353" w:rsidRDefault="00882A9F" w:rsidP="00882A9F">
      <w:pPr>
        <w:widowControl w:val="0"/>
        <w:autoSpaceDE w:val="0"/>
        <w:autoSpaceDN w:val="0"/>
        <w:adjustRightInd w:val="0"/>
        <w:ind w:firstLine="709"/>
        <w:rPr>
          <w:rFonts w:eastAsia="Calibri" w:cs="Arial"/>
          <w:color w:val="000000"/>
          <w:lang w:eastAsia="en-US"/>
        </w:rPr>
      </w:pPr>
      <w:r w:rsidRPr="00376353">
        <w:rPr>
          <w:rFonts w:eastAsia="Calibri" w:cs="Arial"/>
          <w:color w:val="000000"/>
          <w:lang w:eastAsia="en-US"/>
        </w:rPr>
        <w:t>График работы отдела:</w:t>
      </w:r>
    </w:p>
    <w:p w:rsidR="00882A9F" w:rsidRPr="00376353" w:rsidRDefault="00882A9F" w:rsidP="00882A9F">
      <w:pPr>
        <w:widowControl w:val="0"/>
        <w:autoSpaceDE w:val="0"/>
        <w:autoSpaceDN w:val="0"/>
        <w:adjustRightInd w:val="0"/>
        <w:ind w:firstLine="709"/>
        <w:rPr>
          <w:rFonts w:eastAsia="Calibri" w:cs="Arial"/>
          <w:color w:val="000000"/>
          <w:lang w:eastAsia="en-US"/>
        </w:rPr>
      </w:pPr>
      <w:r w:rsidRPr="00376353">
        <w:rPr>
          <w:rFonts w:eastAsia="Calibri" w:cs="Arial"/>
          <w:color w:val="000000"/>
          <w:lang w:eastAsia="en-US"/>
        </w:rPr>
        <w:t>- рабочие дни: понедельник, вторник, среда, четверг, пятница;</w:t>
      </w:r>
    </w:p>
    <w:p w:rsidR="00882A9F" w:rsidRPr="00376353" w:rsidRDefault="00882A9F" w:rsidP="00882A9F">
      <w:pPr>
        <w:widowControl w:val="0"/>
        <w:autoSpaceDE w:val="0"/>
        <w:autoSpaceDN w:val="0"/>
        <w:adjustRightInd w:val="0"/>
        <w:ind w:firstLine="709"/>
        <w:rPr>
          <w:rFonts w:eastAsia="Calibri" w:cs="Arial"/>
          <w:color w:val="000000"/>
          <w:lang w:eastAsia="en-US"/>
        </w:rPr>
      </w:pPr>
      <w:r w:rsidRPr="00376353">
        <w:rPr>
          <w:rFonts w:eastAsia="Calibri" w:cs="Arial"/>
          <w:color w:val="000000"/>
          <w:lang w:eastAsia="en-US"/>
        </w:rPr>
        <w:t>- выходные дни: суббота, воскресенье.</w:t>
      </w:r>
    </w:p>
    <w:p w:rsidR="00882A9F" w:rsidRPr="00376353" w:rsidRDefault="00882A9F" w:rsidP="00882A9F">
      <w:pPr>
        <w:widowControl w:val="0"/>
        <w:autoSpaceDE w:val="0"/>
        <w:autoSpaceDN w:val="0"/>
        <w:adjustRightInd w:val="0"/>
        <w:ind w:firstLine="709"/>
        <w:rPr>
          <w:rFonts w:eastAsia="Calibri" w:cs="Arial"/>
          <w:color w:val="000000"/>
          <w:lang w:eastAsia="en-US"/>
        </w:rPr>
      </w:pPr>
      <w:r w:rsidRPr="00376353">
        <w:rPr>
          <w:rFonts w:eastAsia="Calibri" w:cs="Arial"/>
          <w:color w:val="000000"/>
          <w:lang w:eastAsia="en-US"/>
        </w:rPr>
        <w:t>Часы работы:</w:t>
      </w:r>
    </w:p>
    <w:p w:rsidR="00882A9F" w:rsidRPr="00376353" w:rsidRDefault="00882A9F" w:rsidP="00882A9F">
      <w:pPr>
        <w:widowControl w:val="0"/>
        <w:autoSpaceDE w:val="0"/>
        <w:autoSpaceDN w:val="0"/>
        <w:adjustRightInd w:val="0"/>
        <w:ind w:firstLine="709"/>
        <w:rPr>
          <w:rFonts w:eastAsia="Calibri" w:cs="Arial"/>
          <w:color w:val="000000"/>
          <w:lang w:eastAsia="en-US"/>
        </w:rPr>
      </w:pPr>
      <w:r w:rsidRPr="00376353">
        <w:rPr>
          <w:rFonts w:eastAsia="Calibri" w:cs="Arial"/>
          <w:color w:val="000000"/>
          <w:lang w:eastAsia="en-US"/>
        </w:rPr>
        <w:t>- понедельник - пятница - 08.00 - 17.00, обеденный перерыв - 12.00 - 13.00.</w:t>
      </w:r>
    </w:p>
    <w:p w:rsidR="00882A9F" w:rsidRPr="00376353" w:rsidRDefault="00882A9F" w:rsidP="00882A9F">
      <w:pPr>
        <w:widowControl w:val="0"/>
        <w:autoSpaceDE w:val="0"/>
        <w:autoSpaceDN w:val="0"/>
        <w:adjustRightInd w:val="0"/>
        <w:ind w:firstLine="709"/>
        <w:rPr>
          <w:rFonts w:eastAsia="Calibri" w:cs="Arial"/>
          <w:color w:val="000000"/>
          <w:lang w:eastAsia="en-US"/>
        </w:rPr>
      </w:pPr>
      <w:r w:rsidRPr="00376353">
        <w:rPr>
          <w:rFonts w:eastAsia="Calibri" w:cs="Arial"/>
          <w:color w:val="000000"/>
          <w:lang w:eastAsia="en-US"/>
        </w:rPr>
        <w:t>1.3.2. Информация о муниципальной услуге предоставляется непосредственно в помещении отдела:</w:t>
      </w:r>
    </w:p>
    <w:p w:rsidR="00882A9F" w:rsidRPr="00376353" w:rsidRDefault="00882A9F" w:rsidP="00882A9F">
      <w:pPr>
        <w:widowControl w:val="0"/>
        <w:autoSpaceDE w:val="0"/>
        <w:autoSpaceDN w:val="0"/>
        <w:adjustRightInd w:val="0"/>
        <w:ind w:firstLine="709"/>
        <w:rPr>
          <w:rFonts w:eastAsia="Calibri" w:cs="Arial"/>
          <w:color w:val="000000"/>
          <w:lang w:eastAsia="en-US"/>
        </w:rPr>
      </w:pPr>
      <w:r w:rsidRPr="00376353">
        <w:rPr>
          <w:rFonts w:eastAsia="Calibri" w:cs="Arial"/>
          <w:color w:val="000000"/>
          <w:lang w:eastAsia="en-US"/>
        </w:rPr>
        <w:t>- с использованием средств массовой информации, телефонной связи, электронного информирования;</w:t>
      </w:r>
    </w:p>
    <w:p w:rsidR="00882A9F" w:rsidRPr="00376353" w:rsidRDefault="00882A9F" w:rsidP="00882A9F">
      <w:pPr>
        <w:widowControl w:val="0"/>
        <w:autoSpaceDE w:val="0"/>
        <w:autoSpaceDN w:val="0"/>
        <w:adjustRightInd w:val="0"/>
        <w:ind w:firstLine="709"/>
        <w:rPr>
          <w:rFonts w:eastAsia="Calibri" w:cs="Arial"/>
          <w:color w:val="000000"/>
          <w:lang w:eastAsia="en-US"/>
        </w:rPr>
      </w:pPr>
      <w:r w:rsidRPr="00376353">
        <w:rPr>
          <w:rFonts w:eastAsia="Calibri" w:cs="Arial"/>
          <w:color w:val="000000"/>
          <w:lang w:eastAsia="en-US"/>
        </w:rPr>
        <w:t>- посредством размещения соответствующей информации в информационно-коммуникационных системах общего пользования;</w:t>
      </w:r>
    </w:p>
    <w:p w:rsidR="00882A9F" w:rsidRPr="00376353" w:rsidRDefault="00882A9F" w:rsidP="00882A9F">
      <w:pPr>
        <w:widowControl w:val="0"/>
        <w:autoSpaceDE w:val="0"/>
        <w:autoSpaceDN w:val="0"/>
        <w:adjustRightInd w:val="0"/>
        <w:ind w:firstLine="709"/>
        <w:rPr>
          <w:rFonts w:eastAsia="Calibri" w:cs="Arial"/>
          <w:color w:val="000000"/>
          <w:lang w:eastAsia="en-US"/>
        </w:rPr>
      </w:pPr>
      <w:r w:rsidRPr="00376353">
        <w:rPr>
          <w:rFonts w:eastAsia="Calibri" w:cs="Arial"/>
          <w:color w:val="000000"/>
          <w:lang w:eastAsia="en-US"/>
        </w:rPr>
        <w:t>1.3.3. Консультации (справки) по вопросам предоставления муниципальной услуги предоставляются по следующим вопросам:</w:t>
      </w:r>
    </w:p>
    <w:p w:rsidR="00882A9F" w:rsidRPr="00376353" w:rsidRDefault="00882A9F" w:rsidP="00882A9F">
      <w:pPr>
        <w:widowControl w:val="0"/>
        <w:autoSpaceDE w:val="0"/>
        <w:autoSpaceDN w:val="0"/>
        <w:adjustRightInd w:val="0"/>
        <w:ind w:firstLine="709"/>
        <w:rPr>
          <w:rFonts w:eastAsia="Calibri" w:cs="Arial"/>
          <w:color w:val="000000"/>
          <w:lang w:eastAsia="en-US"/>
        </w:rPr>
      </w:pPr>
      <w:r w:rsidRPr="00376353">
        <w:rPr>
          <w:rFonts w:eastAsia="Calibri" w:cs="Arial"/>
          <w:color w:val="000000"/>
          <w:lang w:eastAsia="en-US"/>
        </w:rPr>
        <w:t>- перечень документов, необходимых для исполнения муниципальной услуги;</w:t>
      </w:r>
    </w:p>
    <w:p w:rsidR="00882A9F" w:rsidRPr="00376353" w:rsidRDefault="00882A9F" w:rsidP="00882A9F">
      <w:pPr>
        <w:widowControl w:val="0"/>
        <w:autoSpaceDE w:val="0"/>
        <w:autoSpaceDN w:val="0"/>
        <w:adjustRightInd w:val="0"/>
        <w:ind w:firstLine="709"/>
        <w:rPr>
          <w:rFonts w:eastAsia="Calibri" w:cs="Arial"/>
          <w:color w:val="000000"/>
          <w:lang w:eastAsia="en-US"/>
        </w:rPr>
      </w:pPr>
      <w:r w:rsidRPr="00376353">
        <w:rPr>
          <w:rFonts w:eastAsia="Calibri" w:cs="Arial"/>
          <w:color w:val="000000"/>
          <w:lang w:eastAsia="en-US"/>
        </w:rPr>
        <w:t>- правильность оформления представляемых документов;</w:t>
      </w:r>
    </w:p>
    <w:p w:rsidR="00882A9F" w:rsidRPr="00376353" w:rsidRDefault="00882A9F" w:rsidP="00882A9F">
      <w:pPr>
        <w:widowControl w:val="0"/>
        <w:autoSpaceDE w:val="0"/>
        <w:autoSpaceDN w:val="0"/>
        <w:adjustRightInd w:val="0"/>
        <w:ind w:firstLine="709"/>
        <w:rPr>
          <w:rFonts w:eastAsia="Calibri" w:cs="Arial"/>
          <w:color w:val="000000"/>
          <w:lang w:eastAsia="en-US"/>
        </w:rPr>
      </w:pPr>
      <w:r w:rsidRPr="00376353">
        <w:rPr>
          <w:rFonts w:eastAsia="Calibri" w:cs="Arial"/>
          <w:color w:val="000000"/>
          <w:lang w:eastAsia="en-US"/>
        </w:rPr>
        <w:t>- источник получения документов, необходимых для исполнения муниципальной услуги (орган или организация и ее местонахождение);</w:t>
      </w:r>
    </w:p>
    <w:p w:rsidR="00882A9F" w:rsidRPr="00376353" w:rsidRDefault="00882A9F" w:rsidP="00882A9F">
      <w:pPr>
        <w:widowControl w:val="0"/>
        <w:autoSpaceDE w:val="0"/>
        <w:autoSpaceDN w:val="0"/>
        <w:adjustRightInd w:val="0"/>
        <w:ind w:firstLine="709"/>
        <w:rPr>
          <w:rFonts w:eastAsia="Calibri" w:cs="Arial"/>
          <w:color w:val="000000"/>
          <w:lang w:eastAsia="en-US"/>
        </w:rPr>
      </w:pPr>
      <w:r w:rsidRPr="00376353">
        <w:rPr>
          <w:rFonts w:eastAsia="Calibri" w:cs="Arial"/>
          <w:color w:val="000000"/>
          <w:lang w:eastAsia="en-US"/>
        </w:rPr>
        <w:t>- время приема, порядок и сроки выдачи документов;</w:t>
      </w:r>
    </w:p>
    <w:p w:rsidR="00882A9F" w:rsidRPr="00376353" w:rsidRDefault="00882A9F" w:rsidP="00882A9F">
      <w:pPr>
        <w:widowControl w:val="0"/>
        <w:autoSpaceDE w:val="0"/>
        <w:autoSpaceDN w:val="0"/>
        <w:adjustRightInd w:val="0"/>
        <w:ind w:firstLine="709"/>
        <w:rPr>
          <w:rFonts w:eastAsia="Calibri" w:cs="Arial"/>
          <w:color w:val="000000"/>
          <w:lang w:eastAsia="en-US"/>
        </w:rPr>
      </w:pPr>
      <w:r w:rsidRPr="00376353">
        <w:rPr>
          <w:rFonts w:eastAsia="Calibri" w:cs="Arial"/>
          <w:color w:val="000000"/>
          <w:lang w:eastAsia="en-US"/>
        </w:rPr>
        <w:t>- ход исполнения муниципальной услуги.</w:t>
      </w:r>
    </w:p>
    <w:p w:rsidR="00882A9F" w:rsidRPr="00376353" w:rsidRDefault="00882A9F" w:rsidP="00882A9F">
      <w:pPr>
        <w:widowControl w:val="0"/>
        <w:autoSpaceDE w:val="0"/>
        <w:autoSpaceDN w:val="0"/>
        <w:adjustRightInd w:val="0"/>
        <w:ind w:firstLine="709"/>
        <w:rPr>
          <w:rFonts w:eastAsia="Calibri" w:cs="Arial"/>
          <w:color w:val="000000"/>
          <w:lang w:eastAsia="en-US"/>
        </w:rPr>
      </w:pPr>
      <w:r w:rsidRPr="00376353">
        <w:rPr>
          <w:rFonts w:eastAsia="Calibri" w:cs="Arial"/>
          <w:color w:val="000000"/>
          <w:lang w:eastAsia="en-US"/>
        </w:rPr>
        <w:t>1.3.4. При ответах на телефонные звонки и устные обращения, работники отдела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работника, принявшего телефонный звонок.</w:t>
      </w:r>
    </w:p>
    <w:p w:rsidR="00882A9F" w:rsidRPr="00376353" w:rsidRDefault="00882A9F" w:rsidP="00882A9F">
      <w:pPr>
        <w:widowControl w:val="0"/>
        <w:autoSpaceDE w:val="0"/>
        <w:autoSpaceDN w:val="0"/>
        <w:adjustRightInd w:val="0"/>
        <w:ind w:firstLine="709"/>
        <w:rPr>
          <w:rFonts w:eastAsia="Calibri" w:cs="Arial"/>
          <w:color w:val="000000"/>
          <w:lang w:eastAsia="en-US"/>
        </w:rPr>
      </w:pPr>
      <w:r w:rsidRPr="00376353">
        <w:rPr>
          <w:rFonts w:eastAsia="Calibri" w:cs="Arial"/>
          <w:color w:val="000000"/>
          <w:lang w:eastAsia="en-US"/>
        </w:rPr>
        <w:t>При невозможности работника отдела, принявшего звонок, самостоятельно ответить на поставленные вопросы телефонный звонок должен быть переадресован (переведен) на другого работника или же обратившемуся гражданину должен быть сообщен телефонный номер, по которому можно получить необходимую информацию.</w:t>
      </w:r>
    </w:p>
    <w:p w:rsidR="00882A9F" w:rsidRPr="00376353" w:rsidRDefault="00882A9F" w:rsidP="00882A9F">
      <w:pPr>
        <w:widowControl w:val="0"/>
        <w:autoSpaceDE w:val="0"/>
        <w:autoSpaceDN w:val="0"/>
        <w:adjustRightInd w:val="0"/>
        <w:ind w:firstLine="709"/>
        <w:rPr>
          <w:rFonts w:eastAsia="Calibri" w:cs="Arial"/>
          <w:color w:val="000000"/>
          <w:lang w:eastAsia="en-US"/>
        </w:rPr>
      </w:pPr>
      <w:r w:rsidRPr="00376353">
        <w:rPr>
          <w:rFonts w:eastAsia="Calibri" w:cs="Arial"/>
          <w:color w:val="000000"/>
          <w:lang w:eastAsia="en-US"/>
        </w:rPr>
        <w:t>1.3.5. Работники отдела, осуществляющие прием, консультирование, обязаны относиться к обратившимся гражданам корректно и внимательно, не унижая их чести и достоинства.</w:t>
      </w:r>
    </w:p>
    <w:p w:rsidR="00882A9F" w:rsidRPr="00376353" w:rsidRDefault="00882A9F" w:rsidP="00882A9F">
      <w:pPr>
        <w:widowControl w:val="0"/>
        <w:autoSpaceDE w:val="0"/>
        <w:autoSpaceDN w:val="0"/>
        <w:adjustRightInd w:val="0"/>
        <w:ind w:firstLine="709"/>
        <w:rPr>
          <w:rFonts w:eastAsia="Calibri" w:cs="Arial"/>
          <w:color w:val="000000"/>
          <w:lang w:eastAsia="en-US"/>
        </w:rPr>
      </w:pPr>
      <w:r w:rsidRPr="00376353">
        <w:rPr>
          <w:rFonts w:eastAsia="Calibri" w:cs="Arial"/>
          <w:color w:val="000000"/>
          <w:lang w:eastAsia="en-US"/>
        </w:rPr>
        <w:t>1.3.6. Заявитель с учетом графика (режима) работы отдела с момента приема документов имеет право на получение сведений о прохождении процедур по рассмотрению его документов при помощи телефона, средств Интернета, электронной почты, посредством размещения информации в информационно-телекоммуникационных сетях общего пользования.</w:t>
      </w:r>
    </w:p>
    <w:p w:rsidR="00882A9F" w:rsidRPr="00376353" w:rsidRDefault="00882A9F" w:rsidP="00882A9F">
      <w:pPr>
        <w:widowControl w:val="0"/>
        <w:autoSpaceDE w:val="0"/>
        <w:autoSpaceDN w:val="0"/>
        <w:adjustRightInd w:val="0"/>
        <w:ind w:firstLine="709"/>
        <w:rPr>
          <w:rFonts w:eastAsia="Calibri" w:cs="Arial"/>
          <w:color w:val="000000"/>
          <w:lang w:eastAsia="en-US"/>
        </w:rPr>
      </w:pPr>
      <w:r w:rsidRPr="00376353">
        <w:rPr>
          <w:rFonts w:eastAsia="Calibri" w:cs="Arial"/>
          <w:color w:val="000000"/>
          <w:lang w:eastAsia="en-US"/>
        </w:rPr>
        <w:t xml:space="preserve">При изменении информации о предоставлении муниципальной услуги </w:t>
      </w:r>
      <w:r w:rsidRPr="00376353">
        <w:rPr>
          <w:rFonts w:eastAsia="Calibri" w:cs="Arial"/>
          <w:color w:val="000000"/>
          <w:lang w:eastAsia="en-US"/>
        </w:rPr>
        <w:lastRenderedPageBreak/>
        <w:t>осуществляется ее периодическое обновление.</w:t>
      </w:r>
    </w:p>
    <w:p w:rsidR="00882A9F" w:rsidRPr="00376353" w:rsidRDefault="00882A9F" w:rsidP="00882A9F">
      <w:pPr>
        <w:pStyle w:val="ConsPlusNormal"/>
        <w:ind w:firstLine="709"/>
        <w:jc w:val="both"/>
        <w:rPr>
          <w:rFonts w:ascii="Arial" w:hAnsi="Arial" w:cs="Arial"/>
          <w:color w:val="000000"/>
          <w:sz w:val="24"/>
          <w:szCs w:val="24"/>
        </w:rPr>
      </w:pP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II. СТАНДАРТ ПРЕДОСТАВЛЕНИЯ МУНИЦИПАЛЬНОЙ УСЛУГИ</w:t>
      </w:r>
    </w:p>
    <w:p w:rsidR="00882A9F" w:rsidRPr="00376353" w:rsidRDefault="00882A9F" w:rsidP="00882A9F">
      <w:pPr>
        <w:pStyle w:val="ConsPlusNormal"/>
        <w:ind w:firstLine="709"/>
        <w:jc w:val="both"/>
        <w:rPr>
          <w:rFonts w:ascii="Arial" w:hAnsi="Arial" w:cs="Arial"/>
          <w:color w:val="000000"/>
          <w:sz w:val="24"/>
          <w:szCs w:val="24"/>
        </w:rPr>
      </w:pP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2.1. Наименование муниципальной услуги: «Присвоение квалификационных категорий спортивных судей в порядке, установленном Положением о спортивных судьях».</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 xml:space="preserve">2.2. Наименование органа, предоставляющего муниципальную услугу: отдел по физической культуре, спорту и туризму администрации Кантемировского муниципального района Воронежской области.  </w:t>
      </w:r>
    </w:p>
    <w:p w:rsidR="00882A9F" w:rsidRPr="00376353" w:rsidRDefault="00882A9F" w:rsidP="00882A9F">
      <w:pPr>
        <w:pStyle w:val="ConsPlusNormal"/>
        <w:ind w:firstLine="709"/>
        <w:jc w:val="both"/>
        <w:rPr>
          <w:rFonts w:ascii="Arial" w:eastAsia="Calibri" w:hAnsi="Arial" w:cs="Arial"/>
          <w:color w:val="000000"/>
          <w:sz w:val="24"/>
          <w:szCs w:val="24"/>
          <w:lang w:eastAsia="en-US"/>
        </w:rPr>
      </w:pPr>
      <w:r w:rsidRPr="00376353">
        <w:rPr>
          <w:rFonts w:ascii="Arial" w:hAnsi="Arial" w:cs="Arial"/>
          <w:color w:val="000000"/>
          <w:sz w:val="24"/>
          <w:szCs w:val="24"/>
        </w:rPr>
        <w:t xml:space="preserve">2.2.1. Запрещается требовать от заявителя муниципальной услуги  осуществления действий, представления документов,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376353">
        <w:rPr>
          <w:rFonts w:ascii="Arial" w:eastAsia="Calibri" w:hAnsi="Arial" w:cs="Arial"/>
          <w:color w:val="000000"/>
          <w:sz w:val="24"/>
          <w:szCs w:val="24"/>
          <w:lang w:eastAsia="en-US"/>
        </w:rPr>
        <w:t xml:space="preserve">участвующие в предоставлении государственных и муниципальных услуг, за исключением документов, указанных в </w:t>
      </w:r>
      <w:hyperlink r:id="rId8" w:history="1">
        <w:r w:rsidRPr="00376353">
          <w:rPr>
            <w:rFonts w:ascii="Arial" w:eastAsia="Calibri" w:hAnsi="Arial" w:cs="Arial"/>
            <w:color w:val="000000"/>
            <w:sz w:val="24"/>
            <w:szCs w:val="24"/>
            <w:lang w:eastAsia="en-US"/>
          </w:rPr>
          <w:t>части 6 статьи 7</w:t>
        </w:r>
      </w:hyperlink>
      <w:r w:rsidRPr="00376353">
        <w:rPr>
          <w:rFonts w:ascii="Arial" w:eastAsia="Calibri" w:hAnsi="Arial" w:cs="Arial"/>
          <w:color w:val="000000"/>
          <w:sz w:val="24"/>
          <w:szCs w:val="24"/>
          <w:lang w:eastAsia="en-US"/>
        </w:rPr>
        <w:t xml:space="preserve"> Федерального закона от 27.07.2010 N 210-ФЗ "Об организации предоставления государственных и муниципальных услуг".</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2.2.2. Услуги, которые являются необходимыми и обязательными для предоставления муниципальной услуги, отсутствуют.</w:t>
      </w:r>
    </w:p>
    <w:p w:rsidR="00882A9F" w:rsidRPr="00376353" w:rsidRDefault="00882A9F" w:rsidP="00882A9F">
      <w:pPr>
        <w:autoSpaceDE w:val="0"/>
        <w:autoSpaceDN w:val="0"/>
        <w:adjustRightInd w:val="0"/>
        <w:ind w:firstLine="709"/>
        <w:rPr>
          <w:rFonts w:cs="Arial"/>
          <w:color w:val="000000"/>
        </w:rPr>
      </w:pPr>
      <w:r w:rsidRPr="00376353">
        <w:rPr>
          <w:rFonts w:cs="Arial"/>
          <w:color w:val="000000"/>
        </w:rPr>
        <w:t>2.3. Результат предоставления муниципальной услуги.</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2.3.1. Результатами предоставления муниципальной услуги являются:</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а) выдача заявителю копии приказа отдела о присвоении квалификационной категории спортивного судьи;</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б) возврат заявителю Представления и прилагающихся документов с указанием причин возврата;</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в) уведомление заявителя об отказе в присвоении квалификационной категории спортивного судьи с указанием причин отказа.</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2.4. Срок предоставления муниципальной услуги.</w:t>
      </w:r>
    </w:p>
    <w:p w:rsidR="00882A9F" w:rsidRPr="00376353" w:rsidRDefault="00882A9F" w:rsidP="00882A9F">
      <w:pPr>
        <w:widowControl w:val="0"/>
        <w:suppressAutoHyphens/>
        <w:autoSpaceDE w:val="0"/>
        <w:ind w:firstLine="709"/>
        <w:rPr>
          <w:rFonts w:cs="Arial"/>
          <w:color w:val="000000"/>
        </w:rPr>
      </w:pPr>
      <w:r w:rsidRPr="00376353">
        <w:rPr>
          <w:rFonts w:cs="Arial"/>
          <w:color w:val="000000"/>
        </w:rPr>
        <w:t xml:space="preserve">2.4.1. Общий срок предоставления муниципальной услуги по присвоению квалификационной категории спортивного судьи не должен превышать 55 календарных со дня подачи заявления. </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2.4.2. Сроки прохождения административных процедур, необходимых для предоставления муниципальной услуги:</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 xml:space="preserve">а) консультирование и информирование заявителя составляет от 20 до 30 минут в зависимости от объема запрашиваемой информации; </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б) срок регистрации Представления на присвоение квалификационной категории спортивного судьи (далее – представление) и прилагаемых к нему документов – 1 рабочий день;</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в) рассмотрение документов на присвоение квалификационной категории и принятие решения о присвоении квалификационной категории спортивного судьи или о возврате Представления и документов  - 6 рабочих дней с момента регистрации документов;</w:t>
      </w:r>
    </w:p>
    <w:p w:rsidR="00882A9F" w:rsidRPr="00376353" w:rsidRDefault="00882A9F" w:rsidP="00882A9F">
      <w:pPr>
        <w:widowControl w:val="0"/>
        <w:autoSpaceDE w:val="0"/>
        <w:autoSpaceDN w:val="0"/>
        <w:adjustRightInd w:val="0"/>
        <w:ind w:firstLine="709"/>
        <w:rPr>
          <w:rFonts w:eastAsia="Calibri" w:cs="Arial"/>
          <w:color w:val="000000"/>
          <w:lang w:eastAsia="en-US"/>
        </w:rPr>
      </w:pPr>
      <w:r w:rsidRPr="00376353">
        <w:rPr>
          <w:rFonts w:cs="Arial"/>
          <w:color w:val="000000"/>
        </w:rPr>
        <w:t xml:space="preserve">г) </w:t>
      </w:r>
      <w:r w:rsidRPr="00376353">
        <w:rPr>
          <w:rFonts w:eastAsia="Calibri" w:cs="Arial"/>
          <w:color w:val="000000"/>
          <w:lang w:eastAsia="en-US"/>
        </w:rPr>
        <w:t>принятие постановления о присвоении квалификационной категории или уведомления о возврате заявителю представления и документов на присвоение квалификационной категории, оформленного в виде письма, с указанием причин возврата - 2 рабочих дня с момента принятия решения о присвоении квалификационной категории или о возврате представления и документов;</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eastAsia="Calibri" w:hAnsi="Arial" w:cs="Arial"/>
          <w:color w:val="000000"/>
          <w:sz w:val="24"/>
          <w:szCs w:val="24"/>
          <w:lang w:eastAsia="en-US"/>
        </w:rPr>
        <w:t xml:space="preserve">д) </w:t>
      </w:r>
      <w:r w:rsidRPr="00376353">
        <w:rPr>
          <w:rFonts w:ascii="Arial" w:hAnsi="Arial" w:cs="Arial"/>
          <w:color w:val="000000"/>
          <w:sz w:val="24"/>
          <w:szCs w:val="24"/>
        </w:rPr>
        <w:t xml:space="preserve">направление заявителю копии приказа отдела о присвоении </w:t>
      </w:r>
      <w:r w:rsidRPr="00376353">
        <w:rPr>
          <w:rFonts w:ascii="Arial" w:hAnsi="Arial" w:cs="Arial"/>
          <w:color w:val="000000"/>
          <w:sz w:val="24"/>
          <w:szCs w:val="24"/>
        </w:rPr>
        <w:lastRenderedPageBreak/>
        <w:t xml:space="preserve">квалификационной категории </w:t>
      </w:r>
      <w:r w:rsidRPr="00376353">
        <w:rPr>
          <w:rFonts w:ascii="Arial" w:eastAsia="Calibri" w:hAnsi="Arial" w:cs="Arial"/>
          <w:color w:val="000000"/>
          <w:sz w:val="24"/>
          <w:szCs w:val="24"/>
          <w:lang w:eastAsia="en-US"/>
        </w:rPr>
        <w:t xml:space="preserve">и размещение его на официальном сайте - </w:t>
      </w:r>
      <w:r w:rsidRPr="00376353">
        <w:rPr>
          <w:rFonts w:ascii="Arial" w:hAnsi="Arial" w:cs="Arial"/>
          <w:color w:val="000000"/>
          <w:sz w:val="24"/>
          <w:szCs w:val="24"/>
        </w:rPr>
        <w:t xml:space="preserve">в течение 10 рабочих дней с момента подписания приказа о присвоении квалификационной категории либо выдача (направление) заявителю уведомления </w:t>
      </w:r>
      <w:r w:rsidRPr="00376353">
        <w:rPr>
          <w:rFonts w:ascii="Arial" w:eastAsia="Calibri" w:hAnsi="Arial" w:cs="Arial"/>
          <w:color w:val="000000"/>
          <w:sz w:val="24"/>
          <w:szCs w:val="24"/>
          <w:lang w:eastAsia="en-US"/>
        </w:rPr>
        <w:t xml:space="preserve">о возврате представления и документов на присвоение квалификационной категории с указанием причин возврата, предусмотренных п.2.10. настоящего Административного регламента </w:t>
      </w:r>
      <w:r w:rsidRPr="00376353">
        <w:rPr>
          <w:rFonts w:ascii="Arial" w:hAnsi="Arial" w:cs="Arial"/>
          <w:color w:val="000000"/>
          <w:sz w:val="24"/>
          <w:szCs w:val="24"/>
        </w:rPr>
        <w:t xml:space="preserve">- в течение 1 рабочего дня с момента принятия уведомления о возврате заявителю представления и документов на присвоение квалификационной категории. </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е) повторная регистрация Представления и документов, направленных  заявителем в отдел после устранения причин возврата - 1 рабочий  день;</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ж) повторное рассмотрение представления и документов, направленных  заявителем в отдел после устранения причин возврата, и принятие решения о присвоении квалификационной категории спортивного судьи или об отказе в присвоении квалификационной категории спортивного судьи  - в течение 7 рабочих дней с момента регистрации документов;</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 xml:space="preserve">з) направление заявителю копии приказа о присвоении квалификационной категории  спортивного судьи либо выдача (направление) заявителю решения об отказе в присвоении квалификационной категории спортивного судьи, оформленного в виде письма  - в течение 10 рабочих дней с момента подписания приказа о присвоении квалификационной категории либо решения об отказе в присвоении квалификационной категории. </w:t>
      </w:r>
    </w:p>
    <w:p w:rsidR="00882A9F" w:rsidRPr="00376353" w:rsidRDefault="00882A9F" w:rsidP="00882A9F">
      <w:pPr>
        <w:autoSpaceDE w:val="0"/>
        <w:autoSpaceDN w:val="0"/>
        <w:adjustRightInd w:val="0"/>
        <w:ind w:firstLine="709"/>
        <w:rPr>
          <w:rFonts w:cs="Arial"/>
          <w:color w:val="000000"/>
        </w:rPr>
      </w:pPr>
      <w:r w:rsidRPr="00376353">
        <w:rPr>
          <w:rFonts w:cs="Arial"/>
          <w:color w:val="00000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 xml:space="preserve">2.4.3. Квалификационная категория спортивного судьи «юный спортивный судья» присваивается сроком на 1 год, квалификационная категория </w:t>
      </w:r>
      <w:r w:rsidRPr="00376353">
        <w:rPr>
          <w:rFonts w:ascii="Arial" w:eastAsia="Calibri" w:hAnsi="Arial" w:cs="Arial"/>
          <w:color w:val="000000"/>
          <w:sz w:val="24"/>
          <w:szCs w:val="24"/>
          <w:lang w:eastAsia="en-US"/>
        </w:rPr>
        <w:t xml:space="preserve">спортивного судьи "спортивный судья третьей категории" присваивается сроком на 1 год, квалификационная категория спортивного судьи "спортивный судья второй категории" сроком на 2 года. </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 xml:space="preserve">2.4.4. Представление на присвоение квалификационной категории  подается в отдел в течение 3 месяцев со дня выполнения кандидатом на присвоение Квалификационных требований. </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2.4.5. Приостановление предоставления муниципальной услуги по присвоению квалификационных категорий спортивных судей не предусмотрено законодательством Российской Федерации и Воронежской области.</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2.5. Правовые основы для предоставления муниципальной услуги.</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2.5.1. Предоставление муниципальной услуги осуществляется в соответствии с:</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 xml:space="preserve">а) </w:t>
      </w:r>
      <w:hyperlink r:id="rId9" w:history="1">
        <w:r w:rsidRPr="00376353">
          <w:rPr>
            <w:rFonts w:ascii="Arial" w:hAnsi="Arial" w:cs="Arial"/>
            <w:color w:val="000000"/>
            <w:sz w:val="24"/>
            <w:szCs w:val="24"/>
          </w:rPr>
          <w:t>Конституцией</w:t>
        </w:r>
      </w:hyperlink>
      <w:r w:rsidRPr="00376353">
        <w:rPr>
          <w:rFonts w:ascii="Arial" w:hAnsi="Arial" w:cs="Arial"/>
          <w:color w:val="000000"/>
          <w:sz w:val="24"/>
          <w:szCs w:val="24"/>
        </w:rPr>
        <w:t xml:space="preserve"> Российской Федерации (принята всенародным голосованием 12.12.1993) ("Российская газета", 25.12.1993, N 237);</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 xml:space="preserve">б) Федеральным </w:t>
      </w:r>
      <w:hyperlink r:id="rId10" w:history="1">
        <w:r w:rsidRPr="00376353">
          <w:rPr>
            <w:rFonts w:ascii="Arial" w:hAnsi="Arial" w:cs="Arial"/>
            <w:color w:val="000000"/>
            <w:sz w:val="24"/>
            <w:szCs w:val="24"/>
          </w:rPr>
          <w:t>законом</w:t>
        </w:r>
      </w:hyperlink>
      <w:r w:rsidRPr="00376353">
        <w:rPr>
          <w:rFonts w:ascii="Arial" w:hAnsi="Arial" w:cs="Arial"/>
          <w:color w:val="000000"/>
          <w:sz w:val="24"/>
          <w:szCs w:val="24"/>
        </w:rPr>
        <w:t xml:space="preserve"> от 06.04.2011 N 63-ФЗ «Об электронной подписи» ("Парламентская газета", 08-14.04.2011, N 17; "Российская газета", 08.04.2011, N 75; "Собрание законодательства Российской Федерации", 11.04.2011, N 15, ст. 2036);</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 xml:space="preserve">в) Федеральным </w:t>
      </w:r>
      <w:hyperlink r:id="rId11" w:history="1">
        <w:r w:rsidRPr="00376353">
          <w:rPr>
            <w:rFonts w:ascii="Arial" w:hAnsi="Arial" w:cs="Arial"/>
            <w:color w:val="000000"/>
            <w:sz w:val="24"/>
            <w:szCs w:val="24"/>
          </w:rPr>
          <w:t>законом</w:t>
        </w:r>
      </w:hyperlink>
      <w:r w:rsidRPr="00376353">
        <w:rPr>
          <w:rFonts w:ascii="Arial" w:hAnsi="Arial" w:cs="Arial"/>
          <w:color w:val="000000"/>
          <w:sz w:val="24"/>
          <w:szCs w:val="24"/>
        </w:rPr>
        <w:t xml:space="preserve"> от 04.12.2007 </w:t>
      </w:r>
      <w:hyperlink r:id="rId12" w:history="1">
        <w:r w:rsidRPr="00376353">
          <w:rPr>
            <w:rFonts w:ascii="Arial" w:hAnsi="Arial" w:cs="Arial"/>
            <w:color w:val="000000"/>
            <w:sz w:val="24"/>
            <w:szCs w:val="24"/>
          </w:rPr>
          <w:t>N 329-ФЗ</w:t>
        </w:r>
      </w:hyperlink>
      <w:r w:rsidRPr="00376353">
        <w:rPr>
          <w:rFonts w:ascii="Arial" w:hAnsi="Arial" w:cs="Arial"/>
          <w:color w:val="000000"/>
          <w:sz w:val="24"/>
          <w:szCs w:val="24"/>
        </w:rPr>
        <w:t xml:space="preserve"> «О физической культуре и спорте в Российской Федерации» ("Российская газета", 08.12.2007, N 276);</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 xml:space="preserve">г) Федеральным </w:t>
      </w:r>
      <w:hyperlink r:id="rId13" w:history="1">
        <w:r w:rsidRPr="00376353">
          <w:rPr>
            <w:rFonts w:ascii="Arial" w:hAnsi="Arial" w:cs="Arial"/>
            <w:color w:val="000000"/>
            <w:sz w:val="24"/>
            <w:szCs w:val="24"/>
          </w:rPr>
          <w:t>законом</w:t>
        </w:r>
      </w:hyperlink>
      <w:r w:rsidRPr="00376353">
        <w:rPr>
          <w:rFonts w:ascii="Arial" w:hAnsi="Arial" w:cs="Arial"/>
          <w:color w:val="000000"/>
          <w:sz w:val="24"/>
          <w:szCs w:val="24"/>
        </w:rPr>
        <w:t xml:space="preserve"> Российской Федерации от 27.07.2010 N 210-ФЗ «Об организации предоставления государственных и муниципальных услуг» ("Российская газета" 30.07.2010, N 168);</w:t>
      </w:r>
    </w:p>
    <w:p w:rsidR="00882A9F" w:rsidRPr="00376353" w:rsidRDefault="00882A9F" w:rsidP="00882A9F">
      <w:pPr>
        <w:autoSpaceDE w:val="0"/>
        <w:autoSpaceDN w:val="0"/>
        <w:adjustRightInd w:val="0"/>
        <w:ind w:firstLine="709"/>
        <w:rPr>
          <w:rFonts w:cs="Arial"/>
          <w:color w:val="000000"/>
        </w:rPr>
      </w:pPr>
      <w:r w:rsidRPr="00376353">
        <w:rPr>
          <w:rFonts w:cs="Arial"/>
          <w:color w:val="000000"/>
        </w:rPr>
        <w:lastRenderedPageBreak/>
        <w:t>д) Федеральным законом от 06.10.2003 №131-ФЗ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882A9F" w:rsidRPr="00376353" w:rsidRDefault="00882A9F" w:rsidP="00882A9F">
      <w:pPr>
        <w:pStyle w:val="ConsPlusNormal"/>
        <w:ind w:firstLine="709"/>
        <w:jc w:val="both"/>
        <w:rPr>
          <w:rFonts w:ascii="Arial" w:eastAsia="Calibri" w:hAnsi="Arial" w:cs="Arial"/>
          <w:color w:val="000000"/>
          <w:sz w:val="24"/>
          <w:szCs w:val="24"/>
          <w:lang w:eastAsia="en-US"/>
        </w:rPr>
      </w:pPr>
      <w:r w:rsidRPr="00376353">
        <w:rPr>
          <w:rFonts w:ascii="Arial" w:hAnsi="Arial" w:cs="Arial"/>
          <w:color w:val="000000"/>
          <w:sz w:val="24"/>
          <w:szCs w:val="24"/>
        </w:rPr>
        <w:t xml:space="preserve">е) </w:t>
      </w:r>
      <w:r w:rsidRPr="00376353">
        <w:rPr>
          <w:rFonts w:ascii="Arial" w:eastAsia="Calibri" w:hAnsi="Arial" w:cs="Arial"/>
          <w:color w:val="000000"/>
          <w:sz w:val="24"/>
          <w:szCs w:val="24"/>
          <w:lang w:eastAsia="en-US"/>
        </w:rPr>
        <w:t>Приказом Министерства спорта России от 30.09.2015 N 913 «Об утверждении Положения о спортивных судьях" (Зарегистрировано в Минюсте России 09.02.2016 N 41033);</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 xml:space="preserve">ж) </w:t>
      </w:r>
      <w:hyperlink r:id="rId14" w:history="1">
        <w:r w:rsidRPr="00376353">
          <w:rPr>
            <w:rFonts w:ascii="Arial" w:hAnsi="Arial" w:cs="Arial"/>
            <w:color w:val="000000"/>
            <w:sz w:val="24"/>
            <w:szCs w:val="24"/>
          </w:rPr>
          <w:t>Законом</w:t>
        </w:r>
      </w:hyperlink>
      <w:r w:rsidRPr="00376353">
        <w:rPr>
          <w:rFonts w:ascii="Arial" w:hAnsi="Arial" w:cs="Arial"/>
          <w:color w:val="000000"/>
          <w:sz w:val="24"/>
          <w:szCs w:val="24"/>
        </w:rPr>
        <w:t xml:space="preserve"> Воронежской области от 02.07.2008 N 57-ОЗ «О физической культуре и спорте в Воронежской области» ("Молодой коммунар", 10.07.2008, N 72);</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2.6. Исчерпывающий перечень документов, необходимых для предоставления муниципальной услуги.</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2.6.1. Для получения муниципальной услуги заявитель может предоставить Представление и документы в отдел лично, направить почтовым отправлением с описью вложения, направить в электронной форме по электронной почте или с использованием информационной системы Воронежской области "Портал государственных и муниципальных услуг Воронежской области" либо информационной системы "Единый портал государственных и муниципальных услуг (функций)" или в МФЦ.</w:t>
      </w:r>
    </w:p>
    <w:p w:rsidR="00882A9F" w:rsidRPr="00376353" w:rsidRDefault="00882A9F" w:rsidP="00882A9F">
      <w:pPr>
        <w:pStyle w:val="ConsPlusNormal"/>
        <w:ind w:firstLine="709"/>
        <w:jc w:val="both"/>
        <w:rPr>
          <w:rFonts w:ascii="Arial" w:eastAsia="Calibri" w:hAnsi="Arial" w:cs="Arial"/>
          <w:color w:val="000000"/>
          <w:sz w:val="24"/>
          <w:szCs w:val="24"/>
          <w:lang w:eastAsia="en-US"/>
        </w:rPr>
      </w:pPr>
      <w:r w:rsidRPr="00376353">
        <w:rPr>
          <w:rFonts w:ascii="Arial" w:hAnsi="Arial" w:cs="Arial"/>
          <w:color w:val="000000"/>
          <w:sz w:val="24"/>
          <w:szCs w:val="24"/>
        </w:rPr>
        <w:t xml:space="preserve">2.6.2. Квалификационные категории спортивных судей «юный спортивный судья», «спортивный судья второй категории» и «спортивный судья третьей категории» присваиваются по </w:t>
      </w:r>
      <w:r w:rsidRPr="00376353">
        <w:rPr>
          <w:rFonts w:ascii="Arial" w:eastAsia="Calibri" w:hAnsi="Arial" w:cs="Arial"/>
          <w:color w:val="000000"/>
          <w:sz w:val="24"/>
          <w:szCs w:val="24"/>
          <w:lang w:eastAsia="en-US"/>
        </w:rPr>
        <w:t xml:space="preserve">месту жительства кандидатов на присвоение или по месту регистрации региональной спортивной федерации по соответствующему виду спорта, осуществляющей учет судейской деятельности кандидатов на присвоение. </w:t>
      </w:r>
    </w:p>
    <w:p w:rsidR="00882A9F" w:rsidRPr="00376353" w:rsidRDefault="00882A9F" w:rsidP="00882A9F">
      <w:pPr>
        <w:pStyle w:val="ConsPlusNormal"/>
        <w:ind w:firstLine="709"/>
        <w:jc w:val="both"/>
        <w:rPr>
          <w:rFonts w:ascii="Arial" w:hAnsi="Arial" w:cs="Arial"/>
          <w:color w:val="000000"/>
          <w:sz w:val="24"/>
          <w:szCs w:val="24"/>
        </w:rPr>
      </w:pPr>
      <w:bookmarkStart w:id="2" w:name="P89"/>
      <w:bookmarkEnd w:id="2"/>
      <w:r w:rsidRPr="00376353">
        <w:rPr>
          <w:rFonts w:ascii="Arial" w:hAnsi="Arial" w:cs="Arial"/>
          <w:color w:val="000000"/>
          <w:sz w:val="24"/>
          <w:szCs w:val="24"/>
        </w:rPr>
        <w:t>2.6.3. Для получения муниципальной услуги заявитель предоставляет:</w:t>
      </w:r>
    </w:p>
    <w:p w:rsidR="00882A9F" w:rsidRPr="00376353" w:rsidRDefault="00882A9F" w:rsidP="00882A9F">
      <w:pPr>
        <w:pStyle w:val="ConsPlusNormal"/>
        <w:ind w:firstLine="709"/>
        <w:jc w:val="both"/>
        <w:rPr>
          <w:rFonts w:ascii="Arial" w:eastAsia="Calibri" w:hAnsi="Arial" w:cs="Arial"/>
          <w:color w:val="000000"/>
          <w:sz w:val="24"/>
          <w:szCs w:val="24"/>
          <w:lang w:eastAsia="en-US"/>
        </w:rPr>
      </w:pPr>
      <w:r w:rsidRPr="00376353">
        <w:rPr>
          <w:rFonts w:ascii="Arial" w:hAnsi="Arial" w:cs="Arial"/>
          <w:color w:val="000000"/>
          <w:sz w:val="24"/>
          <w:szCs w:val="24"/>
        </w:rPr>
        <w:t xml:space="preserve">а) Представление </w:t>
      </w:r>
      <w:r w:rsidRPr="00376353">
        <w:rPr>
          <w:rFonts w:ascii="Arial" w:eastAsia="Calibri" w:hAnsi="Arial" w:cs="Arial"/>
          <w:color w:val="000000"/>
          <w:sz w:val="24"/>
          <w:szCs w:val="24"/>
          <w:lang w:eastAsia="en-US"/>
        </w:rPr>
        <w:t>региональной или муниципальной спортивной федерации, осуществляющей учет судейской деятельности кандидатов, к</w:t>
      </w:r>
      <w:r w:rsidRPr="00376353">
        <w:rPr>
          <w:rFonts w:ascii="Arial" w:hAnsi="Arial" w:cs="Arial"/>
          <w:color w:val="000000"/>
          <w:sz w:val="24"/>
          <w:szCs w:val="24"/>
        </w:rPr>
        <w:t xml:space="preserve"> присвоению квалификационной категории спортивного судьи</w:t>
      </w:r>
      <w:r w:rsidRPr="00376353">
        <w:rPr>
          <w:rFonts w:ascii="Arial" w:eastAsia="Calibri" w:hAnsi="Arial" w:cs="Arial"/>
          <w:color w:val="000000"/>
          <w:sz w:val="24"/>
          <w:szCs w:val="24"/>
          <w:lang w:eastAsia="en-US"/>
        </w:rPr>
        <w:t xml:space="preserve"> (здесь и по всему тексту - представление), заверенное руководителем такой  спортивной федерации, по форме, установленной </w:t>
      </w:r>
      <w:hyperlink r:id="rId15" w:history="1">
        <w:r w:rsidRPr="00376353">
          <w:rPr>
            <w:rFonts w:ascii="Arial" w:eastAsia="Calibri" w:hAnsi="Arial" w:cs="Arial"/>
            <w:color w:val="000000"/>
            <w:sz w:val="24"/>
            <w:szCs w:val="24"/>
            <w:lang w:eastAsia="en-US"/>
          </w:rPr>
          <w:t>Приложением № 1</w:t>
        </w:r>
      </w:hyperlink>
      <w:r w:rsidRPr="00376353">
        <w:rPr>
          <w:rFonts w:ascii="Arial" w:eastAsia="Calibri" w:hAnsi="Arial" w:cs="Arial"/>
          <w:color w:val="000000"/>
          <w:sz w:val="24"/>
          <w:szCs w:val="24"/>
          <w:lang w:eastAsia="en-US"/>
        </w:rPr>
        <w:t xml:space="preserve"> к Положению о спортивных судьях, утвержденному приказом Минспорта России от 30.09.2015 № 913 (далее – Положение о спортивных судьях); </w:t>
      </w:r>
    </w:p>
    <w:p w:rsidR="00882A9F" w:rsidRPr="00376353" w:rsidRDefault="00882A9F" w:rsidP="00882A9F">
      <w:pPr>
        <w:autoSpaceDE w:val="0"/>
        <w:autoSpaceDN w:val="0"/>
        <w:adjustRightInd w:val="0"/>
        <w:ind w:firstLine="709"/>
        <w:rPr>
          <w:rFonts w:eastAsia="Calibri" w:cs="Arial"/>
          <w:color w:val="000000"/>
          <w:lang w:eastAsia="en-US"/>
        </w:rPr>
      </w:pPr>
      <w:r w:rsidRPr="00376353">
        <w:rPr>
          <w:rFonts w:eastAsia="Calibri" w:cs="Arial"/>
          <w:color w:val="000000"/>
          <w:lang w:eastAsia="en-US"/>
        </w:rPr>
        <w:t xml:space="preserve">б) заверенную региональной или муниципальной спортивной федерацией копию карточки учета судейской деятельности кандидата на присвоение квалификационной категории спортивного судьи по форме, установленной </w:t>
      </w:r>
      <w:hyperlink r:id="rId16" w:history="1">
        <w:r w:rsidRPr="00376353">
          <w:rPr>
            <w:rFonts w:eastAsia="Calibri" w:cs="Arial"/>
            <w:color w:val="000000"/>
            <w:lang w:eastAsia="en-US"/>
          </w:rPr>
          <w:t>Приложением №2</w:t>
        </w:r>
      </w:hyperlink>
      <w:r w:rsidRPr="00376353">
        <w:rPr>
          <w:rFonts w:eastAsia="Calibri" w:cs="Arial"/>
          <w:color w:val="000000"/>
          <w:lang w:eastAsia="en-US"/>
        </w:rPr>
        <w:t xml:space="preserve"> к Положению о спортивных судьях (далее - Карточка учета), содержащую сведения о выполнении Квалификационных требований;</w:t>
      </w:r>
    </w:p>
    <w:p w:rsidR="00882A9F" w:rsidRPr="00376353" w:rsidRDefault="00882A9F" w:rsidP="00882A9F">
      <w:pPr>
        <w:autoSpaceDE w:val="0"/>
        <w:autoSpaceDN w:val="0"/>
        <w:adjustRightInd w:val="0"/>
        <w:ind w:firstLine="709"/>
        <w:rPr>
          <w:rFonts w:eastAsia="Calibri" w:cs="Arial"/>
          <w:color w:val="000000"/>
          <w:lang w:eastAsia="en-US"/>
        </w:rPr>
      </w:pPr>
      <w:r w:rsidRPr="00376353">
        <w:rPr>
          <w:rFonts w:eastAsia="Calibri" w:cs="Arial"/>
          <w:color w:val="000000"/>
          <w:lang w:eastAsia="en-US"/>
        </w:rPr>
        <w:t>в) копии второй и третьей страниц паспорта гражданина Российской Федерации - кандидата на присвоение,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кандидата на присвоение, органе, выдавшем документ, дате окончания срока действия документа;</w:t>
      </w:r>
    </w:p>
    <w:p w:rsidR="00882A9F" w:rsidRPr="00376353" w:rsidRDefault="00882A9F" w:rsidP="00882A9F">
      <w:pPr>
        <w:autoSpaceDE w:val="0"/>
        <w:autoSpaceDN w:val="0"/>
        <w:adjustRightInd w:val="0"/>
        <w:ind w:firstLine="709"/>
        <w:rPr>
          <w:rFonts w:eastAsia="Calibri" w:cs="Arial"/>
          <w:color w:val="000000"/>
          <w:lang w:eastAsia="en-US"/>
        </w:rPr>
      </w:pPr>
      <w:r w:rsidRPr="00376353">
        <w:rPr>
          <w:rFonts w:eastAsia="Calibri" w:cs="Arial"/>
          <w:color w:val="000000"/>
          <w:lang w:eastAsia="en-US"/>
        </w:rPr>
        <w:t>г) 2 фотографии кандидата на присвоение размером 3 x 4 см.</w:t>
      </w:r>
    </w:p>
    <w:p w:rsidR="00882A9F" w:rsidRPr="00376353" w:rsidRDefault="00882A9F" w:rsidP="00882A9F">
      <w:pPr>
        <w:autoSpaceDE w:val="0"/>
        <w:autoSpaceDN w:val="0"/>
        <w:adjustRightInd w:val="0"/>
        <w:ind w:firstLine="709"/>
        <w:rPr>
          <w:rFonts w:eastAsia="Calibri" w:cs="Arial"/>
          <w:color w:val="000000"/>
          <w:lang w:eastAsia="en-US"/>
        </w:rPr>
      </w:pPr>
      <w:r w:rsidRPr="00376353">
        <w:rPr>
          <w:rFonts w:eastAsia="Calibri" w:cs="Arial"/>
          <w:color w:val="000000"/>
          <w:lang w:eastAsia="en-US"/>
        </w:rPr>
        <w:t>В случае если кандидат на присвоение является военнослужащим, проходящим военную службу по призыву, вместо паспорта гражданина Российской Федерации предоставляется копия военного билета.</w:t>
      </w:r>
    </w:p>
    <w:p w:rsidR="00882A9F" w:rsidRPr="00376353" w:rsidRDefault="00882A9F" w:rsidP="00882A9F">
      <w:pPr>
        <w:autoSpaceDE w:val="0"/>
        <w:autoSpaceDN w:val="0"/>
        <w:adjustRightInd w:val="0"/>
        <w:ind w:firstLine="709"/>
        <w:rPr>
          <w:rFonts w:eastAsia="Calibri" w:cs="Arial"/>
          <w:color w:val="000000"/>
          <w:lang w:eastAsia="en-US"/>
        </w:rPr>
      </w:pPr>
      <w:r w:rsidRPr="00376353">
        <w:rPr>
          <w:rFonts w:eastAsia="Calibri" w:cs="Arial"/>
          <w:color w:val="000000"/>
          <w:lang w:eastAsia="en-US"/>
        </w:rPr>
        <w:lastRenderedPageBreak/>
        <w:t>Все требуемые для присвоения квалификационных категорий спортивных судей копии документов, предусмотренные настоящим пунктом, должны полностью воспроизводить информацию подлинного документа.</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2.6.4. Требования, учитывающие особенности организации предоставления муниципальной услуги в электронной форме.</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2.6.4.1. Представление и документы, необходимые для получения муниципальной услуги, представляемые в форме электронных документов:</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 xml:space="preserve">а) подписываются в соответствии с требованиями Федерального </w:t>
      </w:r>
      <w:hyperlink r:id="rId17" w:history="1">
        <w:r w:rsidRPr="00376353">
          <w:rPr>
            <w:rFonts w:ascii="Arial" w:hAnsi="Arial" w:cs="Arial"/>
            <w:color w:val="000000"/>
            <w:sz w:val="24"/>
            <w:szCs w:val="24"/>
          </w:rPr>
          <w:t>закона</w:t>
        </w:r>
      </w:hyperlink>
      <w:r w:rsidRPr="00376353">
        <w:rPr>
          <w:rFonts w:ascii="Arial" w:hAnsi="Arial" w:cs="Arial"/>
          <w:color w:val="000000"/>
          <w:sz w:val="24"/>
          <w:szCs w:val="24"/>
        </w:rPr>
        <w:t xml:space="preserve"> от 06.04.2011 N 63-ФЗ "Об электронной подписи", Федерального </w:t>
      </w:r>
      <w:hyperlink r:id="rId18" w:history="1">
        <w:r w:rsidRPr="00376353">
          <w:rPr>
            <w:rFonts w:ascii="Arial" w:hAnsi="Arial" w:cs="Arial"/>
            <w:color w:val="000000"/>
            <w:sz w:val="24"/>
            <w:szCs w:val="24"/>
          </w:rPr>
          <w:t>закона</w:t>
        </w:r>
      </w:hyperlink>
      <w:r w:rsidRPr="00376353">
        <w:rPr>
          <w:rFonts w:ascii="Arial" w:hAnsi="Arial" w:cs="Arial"/>
          <w:color w:val="000000"/>
          <w:sz w:val="24"/>
          <w:szCs w:val="24"/>
        </w:rPr>
        <w:t xml:space="preserve"> "Об организации предоставления государственных и муниципальных услуг":</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 заявление - простой электронной подписью (далее - ЭП),</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 копии документов, не требующих предоставления оригиналов или нотариального заверения, - простой ЭП,</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 документы, выданные органами или организациями, - усиленной квалифицированной ЭП таких органов или организаций,</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 копии документов, требующих предоставления оригиналов или нотариального заверения, - усиленной квалифицированной ЭП нотариуса;</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б) представляются в отдел с использованием электронных носителей и (или) информационно-телекоммуникационных сетей общего пользования, включая сеть Интернет:</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 лично или через законного представителя при посещении администрации;</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 иным способом, позволяющим передать в электронном виде заявление и иные документы.</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2.6.4.2. Лица, имеющие право на получение муниципальной услуги, их законные представители или доверенные лица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2.6.4.3. Представление заявления и документов (сведений), необходимых для предоставления муниципальной слуги, в форме электронных документов приравнивается к согласию такого заявителя с обработкой его персональных данных в целях и объеме, необходимых для предоставления муниципальной  услуги.</w:t>
      </w:r>
    </w:p>
    <w:p w:rsidR="00882A9F" w:rsidRPr="00376353" w:rsidRDefault="00882A9F" w:rsidP="00882A9F">
      <w:pPr>
        <w:pStyle w:val="ConsPlusNormal"/>
        <w:ind w:firstLine="709"/>
        <w:jc w:val="both"/>
        <w:rPr>
          <w:rFonts w:ascii="Arial" w:hAnsi="Arial" w:cs="Arial"/>
          <w:color w:val="000000"/>
          <w:sz w:val="24"/>
          <w:szCs w:val="24"/>
        </w:rPr>
      </w:pPr>
      <w:bookmarkStart w:id="3" w:name="P110"/>
      <w:bookmarkEnd w:id="3"/>
      <w:r w:rsidRPr="00376353">
        <w:rPr>
          <w:rFonts w:ascii="Arial" w:hAnsi="Arial" w:cs="Arial"/>
          <w:color w:val="000000"/>
          <w:sz w:val="24"/>
          <w:szCs w:val="24"/>
        </w:rPr>
        <w:t>2.7. Сотрудники отдела не вправе требовать от заявителя представления документов и информации или осуществления действий, не предусмотренных нормативными правовыми актами, а также предоставления документов и информации, которые находятся в распоряжении администрации, иных государственных органов, органов местного самоуправления или организаций в соответствии с нормативными правовыми актами Российской Федерации, Воронежской области.</w:t>
      </w:r>
    </w:p>
    <w:p w:rsidR="00882A9F" w:rsidRPr="00376353" w:rsidRDefault="00882A9F" w:rsidP="00882A9F">
      <w:pPr>
        <w:autoSpaceDE w:val="0"/>
        <w:autoSpaceDN w:val="0"/>
        <w:adjustRightInd w:val="0"/>
        <w:ind w:firstLine="709"/>
        <w:rPr>
          <w:rFonts w:cs="Arial"/>
          <w:color w:val="000000"/>
        </w:rPr>
      </w:pPr>
      <w:r w:rsidRPr="00376353">
        <w:rPr>
          <w:rFonts w:cs="Arial"/>
          <w:color w:val="000000"/>
        </w:rPr>
        <w:t>2.8.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82A9F" w:rsidRPr="00376353" w:rsidRDefault="00882A9F" w:rsidP="00882A9F">
      <w:pPr>
        <w:autoSpaceDE w:val="0"/>
        <w:autoSpaceDN w:val="0"/>
        <w:adjustRightInd w:val="0"/>
        <w:ind w:firstLine="709"/>
        <w:rPr>
          <w:rFonts w:cs="Arial"/>
          <w:color w:val="000000"/>
        </w:rPr>
      </w:pPr>
      <w:r w:rsidRPr="00376353">
        <w:rPr>
          <w:rFonts w:cs="Arial"/>
          <w:color w:val="000000"/>
        </w:rPr>
        <w:lastRenderedPageBreak/>
        <w:t>Получение заявителем услуг, которые являются необходимыми и обязательными для предоставления муниципальной услуги, не требуется.</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2.9. Исчерпывающий перечень оснований для отказа в приеме документов, необходимых для предоставления муниципальной услуги: документы, поступившее в отдел, подлежат обязательному приему и регистрации.</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2.10. Исчерпывающий перечень оснований для возврата Представления и прилагающихся документов:</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а) Представление и документы поданы не по месту жительства кандидата на присвоение и (или) не по месту регистрации региональной или муниципальной спортивной федерации, осуществляющей учет судейской деятельности, руководителем которой заверено представление;</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 xml:space="preserve">б) Представление и (или) прилагающиеся документы не соответствуют требованиям, установленным п.2.6.3. настоящего Административного регламента. </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2.11. Исчерпывающий перечень оснований для отказа в предоставлении муниципальной услуги.</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2.11.1. Основанием для отказа в предоставлении муниципальной услуги является:</w:t>
      </w:r>
    </w:p>
    <w:p w:rsidR="00882A9F" w:rsidRPr="00376353" w:rsidRDefault="00882A9F" w:rsidP="00882A9F">
      <w:pPr>
        <w:autoSpaceDE w:val="0"/>
        <w:autoSpaceDN w:val="0"/>
        <w:adjustRightInd w:val="0"/>
        <w:ind w:firstLine="709"/>
        <w:rPr>
          <w:rFonts w:eastAsia="Calibri" w:cs="Arial"/>
          <w:color w:val="000000"/>
          <w:lang w:eastAsia="en-US"/>
        </w:rPr>
      </w:pPr>
      <w:r w:rsidRPr="00376353">
        <w:rPr>
          <w:rFonts w:eastAsia="Calibri" w:cs="Arial"/>
          <w:color w:val="000000"/>
          <w:lang w:eastAsia="en-US"/>
        </w:rPr>
        <w:t>а) несоответствие кандидатов на присвоение Квалификационным требованиям;</w:t>
      </w:r>
    </w:p>
    <w:p w:rsidR="00882A9F" w:rsidRPr="00376353" w:rsidRDefault="00882A9F" w:rsidP="00882A9F">
      <w:pPr>
        <w:autoSpaceDE w:val="0"/>
        <w:autoSpaceDN w:val="0"/>
        <w:adjustRightInd w:val="0"/>
        <w:ind w:firstLine="709"/>
        <w:rPr>
          <w:rFonts w:eastAsia="Calibri" w:cs="Arial"/>
          <w:color w:val="000000"/>
          <w:lang w:eastAsia="en-US"/>
        </w:rPr>
      </w:pPr>
      <w:r w:rsidRPr="00376353">
        <w:rPr>
          <w:rFonts w:eastAsia="Calibri" w:cs="Arial"/>
          <w:color w:val="000000"/>
          <w:lang w:eastAsia="en-US"/>
        </w:rPr>
        <w:t xml:space="preserve">б) нарушение региональной  или муниципальной спортивной федерацией трехмесячного срока подачи представления и документов, предусмотренного </w:t>
      </w:r>
      <w:hyperlink r:id="rId19" w:history="1">
        <w:r w:rsidRPr="00376353">
          <w:rPr>
            <w:rFonts w:eastAsia="Calibri" w:cs="Arial"/>
            <w:color w:val="000000"/>
            <w:lang w:eastAsia="en-US"/>
          </w:rPr>
          <w:t>пунктом 10</w:t>
        </w:r>
      </w:hyperlink>
      <w:r w:rsidRPr="00376353">
        <w:rPr>
          <w:rFonts w:eastAsia="Calibri" w:cs="Arial"/>
          <w:color w:val="000000"/>
          <w:lang w:eastAsia="en-US"/>
        </w:rPr>
        <w:t xml:space="preserve"> Положения о спортивных судьях;</w:t>
      </w:r>
    </w:p>
    <w:p w:rsidR="00882A9F" w:rsidRPr="00376353" w:rsidRDefault="00882A9F" w:rsidP="00882A9F">
      <w:pPr>
        <w:autoSpaceDE w:val="0"/>
        <w:autoSpaceDN w:val="0"/>
        <w:adjustRightInd w:val="0"/>
        <w:ind w:firstLine="709"/>
        <w:rPr>
          <w:rFonts w:eastAsia="Calibri" w:cs="Arial"/>
          <w:color w:val="000000"/>
          <w:lang w:eastAsia="en-US"/>
        </w:rPr>
      </w:pPr>
      <w:r w:rsidRPr="00376353">
        <w:rPr>
          <w:rFonts w:eastAsia="Calibri" w:cs="Arial"/>
          <w:color w:val="000000"/>
          <w:lang w:eastAsia="en-US"/>
        </w:rPr>
        <w:t xml:space="preserve">в) нарушение региональной или муниципальной спортивной федерацией 20-дневного срока устранения несоответствий в представлении и документах, послуживших причиной возврата, предусмотренного </w:t>
      </w:r>
      <w:hyperlink r:id="rId20" w:history="1">
        <w:r w:rsidRPr="00376353">
          <w:rPr>
            <w:rFonts w:eastAsia="Calibri" w:cs="Arial"/>
            <w:color w:val="000000"/>
            <w:lang w:eastAsia="en-US"/>
          </w:rPr>
          <w:t>пунктом 16</w:t>
        </w:r>
      </w:hyperlink>
      <w:r w:rsidRPr="00376353">
        <w:rPr>
          <w:rFonts w:eastAsia="Calibri" w:cs="Arial"/>
          <w:color w:val="000000"/>
          <w:lang w:eastAsia="en-US"/>
        </w:rPr>
        <w:t xml:space="preserve"> Положения о спортивных судьях. </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2.12. Исчерпывающий перечень оснований для приостановления муниципальной услуги.</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2.12.1. Основания для приостановления муниципальной государственной услуги отсутствуют.</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2.13. Размер платы, взимаемой с заявителя при предоставлении муниципальной услуги.</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2.13.1. Муниципальная услуга предоставляется бесплатно.</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2.14.1. Максимальный срок ожидания в очереди при подаче запроса о предоставлении муниципальной услуги - не более 15 минут.</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2.14.2. Максимальный срок ожидания в очереди при получении результата предоставления муниципальной услуги - не более 15 минут.</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2.15. Срок регистрации запроса заявителя о предоставлении муниципальной услуги.</w:t>
      </w:r>
    </w:p>
    <w:p w:rsidR="00882A9F" w:rsidRPr="00376353" w:rsidRDefault="00882A9F" w:rsidP="00882A9F">
      <w:pPr>
        <w:tabs>
          <w:tab w:val="left" w:pos="540"/>
        </w:tabs>
        <w:ind w:firstLine="709"/>
        <w:contextualSpacing/>
        <w:rPr>
          <w:rFonts w:eastAsia="SimSun" w:cs="Arial"/>
          <w:color w:val="000000"/>
          <w:highlight w:val="yellow"/>
          <w:lang w:eastAsia="zh-CN"/>
        </w:rPr>
      </w:pPr>
      <w:r w:rsidRPr="00376353">
        <w:rPr>
          <w:rFonts w:cs="Arial"/>
          <w:color w:val="000000"/>
        </w:rPr>
        <w:t xml:space="preserve">2.15.1. Срок регистрации запроса заявителя о предоставлении муниципальной услуги осуществляется в течение 1 рабочего дня с момента поступления запроса. </w:t>
      </w:r>
      <w:r w:rsidRPr="00376353">
        <w:rPr>
          <w:rFonts w:eastAsia="SimSun" w:cs="Arial"/>
          <w:color w:val="000000"/>
          <w:lang w:eastAsia="zh-CN"/>
        </w:rPr>
        <w:t>При поступлении заявления в электронной форме в выходные (праздничные) дни его регистрация производится на следующий рабочий день.</w:t>
      </w:r>
    </w:p>
    <w:p w:rsidR="00882A9F" w:rsidRPr="00376353" w:rsidRDefault="00882A9F" w:rsidP="00882A9F">
      <w:pPr>
        <w:autoSpaceDE w:val="0"/>
        <w:autoSpaceDN w:val="0"/>
        <w:adjustRightInd w:val="0"/>
        <w:ind w:firstLine="709"/>
        <w:rPr>
          <w:rFonts w:eastAsia="Calibri" w:cs="Arial"/>
          <w:color w:val="000000"/>
          <w:lang w:eastAsia="en-US"/>
        </w:rPr>
      </w:pPr>
      <w:r w:rsidRPr="00376353">
        <w:rPr>
          <w:rFonts w:cs="Arial"/>
          <w:color w:val="000000"/>
        </w:rPr>
        <w:t>2.16. Требования к помещениям, в которых предоставляется муниципальная услуга.</w:t>
      </w:r>
      <w:r w:rsidRPr="00376353">
        <w:rPr>
          <w:rFonts w:eastAsia="Calibri" w:cs="Arial"/>
          <w:color w:val="000000"/>
          <w:lang w:eastAsia="en-US"/>
        </w:rPr>
        <w:t xml:space="preserve"> </w:t>
      </w:r>
    </w:p>
    <w:p w:rsidR="00882A9F" w:rsidRPr="00376353" w:rsidRDefault="00882A9F" w:rsidP="00882A9F">
      <w:pPr>
        <w:autoSpaceDE w:val="0"/>
        <w:autoSpaceDN w:val="0"/>
        <w:adjustRightInd w:val="0"/>
        <w:ind w:firstLine="709"/>
        <w:rPr>
          <w:rFonts w:eastAsia="Calibri" w:cs="Arial"/>
          <w:color w:val="000000"/>
          <w:lang w:eastAsia="en-US"/>
        </w:rPr>
      </w:pPr>
      <w:r w:rsidRPr="00376353">
        <w:rPr>
          <w:rFonts w:eastAsia="Calibri" w:cs="Arial"/>
          <w:color w:val="000000"/>
          <w:lang w:eastAsia="en-US"/>
        </w:rPr>
        <w:lastRenderedPageBreak/>
        <w:t>2.16.1. Прием граждан осуществляется в специально выделенных для предоставления муниципальных услуг помещениях.</w:t>
      </w:r>
    </w:p>
    <w:p w:rsidR="00882A9F" w:rsidRPr="00376353" w:rsidRDefault="00882A9F" w:rsidP="00882A9F">
      <w:pPr>
        <w:autoSpaceDE w:val="0"/>
        <w:autoSpaceDN w:val="0"/>
        <w:adjustRightInd w:val="0"/>
        <w:ind w:firstLine="709"/>
        <w:rPr>
          <w:rFonts w:eastAsia="Calibri" w:cs="Arial"/>
          <w:color w:val="000000"/>
          <w:lang w:eastAsia="en-US"/>
        </w:rPr>
      </w:pPr>
      <w:r w:rsidRPr="00376353">
        <w:rPr>
          <w:rFonts w:eastAsia="Calibri" w:cs="Arial"/>
          <w:color w:val="000000"/>
          <w:lang w:eastAsia="en-US"/>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82A9F" w:rsidRPr="00376353" w:rsidRDefault="00882A9F" w:rsidP="00882A9F">
      <w:pPr>
        <w:autoSpaceDE w:val="0"/>
        <w:autoSpaceDN w:val="0"/>
        <w:adjustRightInd w:val="0"/>
        <w:ind w:firstLine="709"/>
        <w:rPr>
          <w:rFonts w:eastAsia="Calibri" w:cs="Arial"/>
          <w:color w:val="000000"/>
          <w:lang w:eastAsia="en-US"/>
        </w:rPr>
      </w:pPr>
      <w:r w:rsidRPr="00376353">
        <w:rPr>
          <w:rFonts w:eastAsia="Calibri" w:cs="Arial"/>
          <w:color w:val="000000"/>
          <w:lang w:eastAsia="en-US"/>
        </w:rPr>
        <w:t>2.16.2. В помещениях для ожидания заявителям отводятся места, оборудованные стульями  или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82A9F" w:rsidRPr="00376353" w:rsidRDefault="00882A9F" w:rsidP="00882A9F">
      <w:pPr>
        <w:autoSpaceDE w:val="0"/>
        <w:autoSpaceDN w:val="0"/>
        <w:adjustRightInd w:val="0"/>
        <w:ind w:firstLine="709"/>
        <w:rPr>
          <w:rFonts w:eastAsia="Calibri" w:cs="Arial"/>
          <w:color w:val="000000"/>
          <w:lang w:eastAsia="en-US"/>
        </w:rPr>
      </w:pPr>
      <w:r w:rsidRPr="00376353">
        <w:rPr>
          <w:rFonts w:eastAsia="Calibri" w:cs="Arial"/>
          <w:color w:val="000000"/>
          <w:lang w:eastAsia="en-US"/>
        </w:rPr>
        <w:t>2.16.3. Места информирования, предназначенные для ознакомления заявителей с информационными материалами, оборудуются:</w:t>
      </w:r>
    </w:p>
    <w:p w:rsidR="00882A9F" w:rsidRPr="00376353" w:rsidRDefault="00882A9F" w:rsidP="00882A9F">
      <w:pPr>
        <w:autoSpaceDE w:val="0"/>
        <w:autoSpaceDN w:val="0"/>
        <w:adjustRightInd w:val="0"/>
        <w:ind w:firstLine="709"/>
        <w:rPr>
          <w:rFonts w:eastAsia="Calibri" w:cs="Arial"/>
          <w:color w:val="000000"/>
          <w:lang w:eastAsia="en-US"/>
        </w:rPr>
      </w:pPr>
      <w:r w:rsidRPr="00376353">
        <w:rPr>
          <w:rFonts w:eastAsia="Calibri" w:cs="Arial"/>
          <w:color w:val="000000"/>
          <w:lang w:eastAsia="en-US"/>
        </w:rPr>
        <w:t>- информационными стендами, на которых размещается визуальная и текстовая информация;</w:t>
      </w:r>
    </w:p>
    <w:p w:rsidR="00882A9F" w:rsidRPr="00376353" w:rsidRDefault="00882A9F" w:rsidP="00882A9F">
      <w:pPr>
        <w:autoSpaceDE w:val="0"/>
        <w:autoSpaceDN w:val="0"/>
        <w:adjustRightInd w:val="0"/>
        <w:ind w:firstLine="709"/>
        <w:rPr>
          <w:rFonts w:eastAsia="Calibri" w:cs="Arial"/>
          <w:color w:val="000000"/>
          <w:lang w:eastAsia="en-US"/>
        </w:rPr>
      </w:pPr>
      <w:r w:rsidRPr="00376353">
        <w:rPr>
          <w:rFonts w:eastAsia="Calibri" w:cs="Arial"/>
          <w:color w:val="000000"/>
          <w:lang w:eastAsia="en-US"/>
        </w:rPr>
        <w:t>- стульями и столами для оформления документов.</w:t>
      </w:r>
    </w:p>
    <w:p w:rsidR="00882A9F" w:rsidRPr="00376353" w:rsidRDefault="00882A9F" w:rsidP="00882A9F">
      <w:pPr>
        <w:autoSpaceDE w:val="0"/>
        <w:autoSpaceDN w:val="0"/>
        <w:adjustRightInd w:val="0"/>
        <w:ind w:firstLine="709"/>
        <w:rPr>
          <w:rFonts w:eastAsia="Calibri" w:cs="Arial"/>
          <w:color w:val="000000"/>
          <w:lang w:eastAsia="en-US"/>
        </w:rPr>
      </w:pPr>
      <w:r w:rsidRPr="00376353">
        <w:rPr>
          <w:rFonts w:eastAsia="Calibri" w:cs="Arial"/>
          <w:color w:val="000000"/>
          <w:lang w:eastAsia="en-US"/>
        </w:rPr>
        <w:t>К информационным стендам должна быть обеспечена возможность свободного доступа граждан.</w:t>
      </w:r>
    </w:p>
    <w:p w:rsidR="00882A9F" w:rsidRPr="00376353" w:rsidRDefault="00882A9F" w:rsidP="00882A9F">
      <w:pPr>
        <w:autoSpaceDE w:val="0"/>
        <w:autoSpaceDN w:val="0"/>
        <w:adjustRightInd w:val="0"/>
        <w:ind w:firstLine="709"/>
        <w:rPr>
          <w:rFonts w:eastAsia="Calibri" w:cs="Arial"/>
          <w:color w:val="000000"/>
          <w:lang w:eastAsia="en-US"/>
        </w:rPr>
      </w:pPr>
      <w:r w:rsidRPr="00376353">
        <w:rPr>
          <w:rFonts w:eastAsia="Calibri" w:cs="Arial"/>
          <w:color w:val="000000"/>
          <w:lang w:eastAsia="en-US"/>
        </w:rPr>
        <w:t>На информационных стендах, а также на официальных сайтах в сети Интернет размещается следующая обязательная информация:</w:t>
      </w:r>
    </w:p>
    <w:p w:rsidR="00882A9F" w:rsidRPr="00376353" w:rsidRDefault="00882A9F" w:rsidP="00882A9F">
      <w:pPr>
        <w:autoSpaceDE w:val="0"/>
        <w:autoSpaceDN w:val="0"/>
        <w:adjustRightInd w:val="0"/>
        <w:ind w:firstLine="709"/>
        <w:rPr>
          <w:rFonts w:eastAsia="Calibri" w:cs="Arial"/>
          <w:color w:val="000000"/>
          <w:lang w:eastAsia="en-US"/>
        </w:rPr>
      </w:pPr>
      <w:r w:rsidRPr="00376353">
        <w:rPr>
          <w:rFonts w:eastAsia="Calibri" w:cs="Arial"/>
          <w:color w:val="000000"/>
          <w:lang w:eastAsia="en-US"/>
        </w:rPr>
        <w:t>- номера телефонов, факсов, адреса официальных сайтов, электронной почты органов, предоставляющих муниципальную услугу;</w:t>
      </w:r>
    </w:p>
    <w:p w:rsidR="00882A9F" w:rsidRPr="00376353" w:rsidRDefault="00882A9F" w:rsidP="00882A9F">
      <w:pPr>
        <w:autoSpaceDE w:val="0"/>
        <w:autoSpaceDN w:val="0"/>
        <w:adjustRightInd w:val="0"/>
        <w:ind w:firstLine="709"/>
        <w:rPr>
          <w:rFonts w:eastAsia="Calibri" w:cs="Arial"/>
          <w:color w:val="000000"/>
          <w:lang w:eastAsia="en-US"/>
        </w:rPr>
      </w:pPr>
      <w:r w:rsidRPr="00376353">
        <w:rPr>
          <w:rFonts w:eastAsia="Calibri" w:cs="Arial"/>
          <w:color w:val="000000"/>
          <w:lang w:eastAsia="en-US"/>
        </w:rPr>
        <w:t>- режим работы органов, предоставляющих муниципальную услугу;</w:t>
      </w:r>
    </w:p>
    <w:p w:rsidR="00882A9F" w:rsidRPr="00376353" w:rsidRDefault="00882A9F" w:rsidP="00882A9F">
      <w:pPr>
        <w:autoSpaceDE w:val="0"/>
        <w:autoSpaceDN w:val="0"/>
        <w:adjustRightInd w:val="0"/>
        <w:ind w:firstLine="709"/>
        <w:rPr>
          <w:rFonts w:eastAsia="Calibri" w:cs="Arial"/>
          <w:color w:val="000000"/>
          <w:lang w:eastAsia="en-US"/>
        </w:rPr>
      </w:pPr>
      <w:r w:rsidRPr="00376353">
        <w:rPr>
          <w:rFonts w:eastAsia="Calibri" w:cs="Arial"/>
          <w:color w:val="000000"/>
          <w:lang w:eastAsia="en-US"/>
        </w:rPr>
        <w:t>- графики личного приема граждан уполномоченными должностными лицами;</w:t>
      </w:r>
    </w:p>
    <w:p w:rsidR="00882A9F" w:rsidRPr="00376353" w:rsidRDefault="00882A9F" w:rsidP="00882A9F">
      <w:pPr>
        <w:autoSpaceDE w:val="0"/>
        <w:autoSpaceDN w:val="0"/>
        <w:adjustRightInd w:val="0"/>
        <w:ind w:firstLine="709"/>
        <w:rPr>
          <w:rFonts w:eastAsia="Calibri" w:cs="Arial"/>
          <w:color w:val="000000"/>
          <w:lang w:eastAsia="en-US"/>
        </w:rPr>
      </w:pPr>
      <w:r w:rsidRPr="00376353">
        <w:rPr>
          <w:rFonts w:eastAsia="Calibri" w:cs="Arial"/>
          <w:color w:val="000000"/>
          <w:lang w:eastAsia="en-US"/>
        </w:rPr>
        <w:t>- номер кабинета,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82A9F" w:rsidRPr="00376353" w:rsidRDefault="00882A9F" w:rsidP="00882A9F">
      <w:pPr>
        <w:autoSpaceDE w:val="0"/>
        <w:autoSpaceDN w:val="0"/>
        <w:adjustRightInd w:val="0"/>
        <w:ind w:firstLine="709"/>
        <w:rPr>
          <w:rFonts w:eastAsia="Calibri" w:cs="Arial"/>
          <w:color w:val="000000"/>
          <w:lang w:eastAsia="en-US"/>
        </w:rPr>
      </w:pPr>
      <w:r w:rsidRPr="00376353">
        <w:rPr>
          <w:rFonts w:eastAsia="Calibri" w:cs="Arial"/>
          <w:color w:val="000000"/>
          <w:lang w:eastAsia="en-US"/>
        </w:rPr>
        <w:t>- текст настоящего административного регламента (полная версия - на официальном сайте администрации в сети Интернет);</w:t>
      </w:r>
    </w:p>
    <w:p w:rsidR="00882A9F" w:rsidRPr="00376353" w:rsidRDefault="00882A9F" w:rsidP="00882A9F">
      <w:pPr>
        <w:autoSpaceDE w:val="0"/>
        <w:autoSpaceDN w:val="0"/>
        <w:adjustRightInd w:val="0"/>
        <w:ind w:firstLine="709"/>
        <w:rPr>
          <w:rFonts w:eastAsia="Calibri" w:cs="Arial"/>
          <w:color w:val="000000"/>
          <w:lang w:eastAsia="en-US"/>
        </w:rPr>
      </w:pPr>
      <w:r w:rsidRPr="00376353">
        <w:rPr>
          <w:rFonts w:eastAsia="Calibri" w:cs="Arial"/>
          <w:color w:val="000000"/>
          <w:lang w:eastAsia="en-US"/>
        </w:rPr>
        <w:t>- тексты, выдержки из нормативных правовых актов, регулирующих предоставление муниципальной услуги;</w:t>
      </w:r>
    </w:p>
    <w:p w:rsidR="00882A9F" w:rsidRPr="00376353" w:rsidRDefault="00882A9F" w:rsidP="00882A9F">
      <w:pPr>
        <w:autoSpaceDE w:val="0"/>
        <w:autoSpaceDN w:val="0"/>
        <w:adjustRightInd w:val="0"/>
        <w:ind w:firstLine="709"/>
        <w:rPr>
          <w:rFonts w:eastAsia="Calibri" w:cs="Arial"/>
          <w:color w:val="000000"/>
          <w:lang w:eastAsia="en-US"/>
        </w:rPr>
      </w:pPr>
      <w:r w:rsidRPr="00376353">
        <w:rPr>
          <w:rFonts w:eastAsia="Calibri" w:cs="Arial"/>
          <w:color w:val="000000"/>
          <w:lang w:eastAsia="en-US"/>
        </w:rPr>
        <w:t>- образцы оформления документов.</w:t>
      </w:r>
    </w:p>
    <w:p w:rsidR="00882A9F" w:rsidRPr="00376353" w:rsidRDefault="00882A9F" w:rsidP="00882A9F">
      <w:pPr>
        <w:autoSpaceDE w:val="0"/>
        <w:autoSpaceDN w:val="0"/>
        <w:adjustRightInd w:val="0"/>
        <w:ind w:firstLine="709"/>
        <w:rPr>
          <w:rFonts w:eastAsia="Calibri" w:cs="Arial"/>
          <w:color w:val="000000"/>
          <w:lang w:eastAsia="en-US"/>
        </w:rPr>
      </w:pPr>
      <w:r w:rsidRPr="00376353">
        <w:rPr>
          <w:rFonts w:eastAsia="Calibri" w:cs="Arial"/>
          <w:color w:val="000000"/>
          <w:lang w:eastAsia="en-US"/>
        </w:rPr>
        <w:t>2.16.4.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82A9F" w:rsidRPr="00376353" w:rsidRDefault="00882A9F" w:rsidP="00882A9F">
      <w:pPr>
        <w:autoSpaceDE w:val="0"/>
        <w:autoSpaceDN w:val="0"/>
        <w:adjustRightInd w:val="0"/>
        <w:ind w:firstLine="709"/>
        <w:contextualSpacing/>
        <w:rPr>
          <w:rFonts w:eastAsia="SimSun" w:cs="Arial"/>
          <w:color w:val="000000"/>
        </w:rPr>
      </w:pPr>
      <w:r w:rsidRPr="00376353">
        <w:rPr>
          <w:rFonts w:eastAsia="Calibri" w:cs="Arial"/>
          <w:color w:val="000000"/>
          <w:lang w:eastAsia="en-US"/>
        </w:rPr>
        <w:t xml:space="preserve">2.16.5. </w:t>
      </w:r>
      <w:r w:rsidRPr="00376353">
        <w:rPr>
          <w:rFonts w:eastAsia="SimSun" w:cs="Arial"/>
          <w:color w:val="000000"/>
        </w:rPr>
        <w:t>Требования к обеспечению условий доступности муниципальных услуг для инвалидов.</w:t>
      </w:r>
    </w:p>
    <w:p w:rsidR="00882A9F" w:rsidRPr="00376353" w:rsidRDefault="00882A9F" w:rsidP="00882A9F">
      <w:pPr>
        <w:widowControl w:val="0"/>
        <w:autoSpaceDE w:val="0"/>
        <w:autoSpaceDN w:val="0"/>
        <w:ind w:firstLine="709"/>
        <w:contextualSpacing/>
        <w:rPr>
          <w:rFonts w:cs="Arial"/>
          <w:bCs/>
          <w:color w:val="000000"/>
        </w:rPr>
      </w:pPr>
      <w:r w:rsidRPr="00376353">
        <w:rPr>
          <w:rFonts w:cs="Arial"/>
          <w:bCs/>
          <w:color w:val="000000"/>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376353">
        <w:rPr>
          <w:rFonts w:cs="Arial"/>
          <w:color w:val="000000"/>
        </w:rPr>
        <w:t xml:space="preserve">муниципальная </w:t>
      </w:r>
      <w:r w:rsidRPr="00376353">
        <w:rPr>
          <w:rFonts w:cs="Arial"/>
          <w:bCs/>
          <w:color w:val="000000"/>
        </w:rPr>
        <w:t xml:space="preserve">услуга, и получения </w:t>
      </w:r>
      <w:r w:rsidRPr="00376353">
        <w:rPr>
          <w:rFonts w:cs="Arial"/>
          <w:color w:val="000000"/>
        </w:rPr>
        <w:t xml:space="preserve">муниципальной </w:t>
      </w:r>
      <w:r w:rsidRPr="00376353">
        <w:rPr>
          <w:rFonts w:cs="Arial"/>
          <w:bCs/>
          <w:color w:val="000000"/>
        </w:rPr>
        <w:t xml:space="preserve">услуги в соответствии с требованиями, установленными Федеральным </w:t>
      </w:r>
      <w:hyperlink r:id="rId21" w:history="1">
        <w:r w:rsidRPr="00376353">
          <w:rPr>
            <w:rFonts w:cs="Arial"/>
            <w:bCs/>
            <w:color w:val="000000"/>
          </w:rPr>
          <w:t>законом</w:t>
        </w:r>
      </w:hyperlink>
      <w:r w:rsidRPr="00376353">
        <w:rPr>
          <w:rFonts w:cs="Arial"/>
          <w:bCs/>
          <w:color w:val="000000"/>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882A9F" w:rsidRPr="00376353" w:rsidRDefault="00882A9F" w:rsidP="00882A9F">
      <w:pPr>
        <w:autoSpaceDE w:val="0"/>
        <w:autoSpaceDN w:val="0"/>
        <w:adjustRightInd w:val="0"/>
        <w:ind w:firstLine="709"/>
        <w:contextualSpacing/>
        <w:rPr>
          <w:rFonts w:eastAsia="SimSun" w:cs="Arial"/>
          <w:color w:val="000000"/>
        </w:rPr>
      </w:pPr>
      <w:r w:rsidRPr="00376353">
        <w:rPr>
          <w:rFonts w:eastAsia="SimSun" w:cs="Arial"/>
          <w:color w:val="000000"/>
        </w:rPr>
        <w:t xml:space="preserve">Если </w:t>
      </w:r>
      <w:r w:rsidRPr="00376353">
        <w:rPr>
          <w:rFonts w:eastAsia="SimSun" w:cs="Arial"/>
          <w:bCs/>
          <w:color w:val="000000"/>
        </w:rPr>
        <w:t>здание</w:t>
      </w:r>
      <w:r w:rsidRPr="00376353">
        <w:rPr>
          <w:rFonts w:eastAsia="SimSun" w:cs="Arial"/>
          <w:bCs/>
          <w:color w:val="000000"/>
          <w:lang w:eastAsia="zh-CN"/>
        </w:rPr>
        <w:t xml:space="preserve"> и помещения</w:t>
      </w:r>
      <w:r w:rsidRPr="00376353">
        <w:rPr>
          <w:rFonts w:eastAsia="SimSun" w:cs="Arial"/>
          <w:bCs/>
          <w:color w:val="000000"/>
        </w:rPr>
        <w:t xml:space="preserve">, в котором </w:t>
      </w:r>
      <w:r w:rsidRPr="00376353">
        <w:rPr>
          <w:rFonts w:eastAsia="SimSun" w:cs="Arial"/>
          <w:bCs/>
          <w:color w:val="000000"/>
          <w:lang w:eastAsia="zh-CN"/>
        </w:rPr>
        <w:t>предоставляется</w:t>
      </w:r>
      <w:r w:rsidRPr="00376353">
        <w:rPr>
          <w:rFonts w:eastAsia="SimSun" w:cs="Arial"/>
          <w:bCs/>
          <w:color w:val="000000"/>
        </w:rPr>
        <w:t xml:space="preserve"> услуга</w:t>
      </w:r>
      <w:r w:rsidRPr="00376353">
        <w:rPr>
          <w:rFonts w:eastAsia="SimSun" w:cs="Arial"/>
          <w:color w:val="000000"/>
        </w:rPr>
        <w:t xml:space="preserve"> не приспособлены или не полностью приспособлены для потребностей инвалидов, </w:t>
      </w:r>
      <w:r w:rsidRPr="00376353">
        <w:rPr>
          <w:rFonts w:eastAsia="SimSun" w:cs="Arial"/>
          <w:bCs/>
          <w:color w:val="000000"/>
        </w:rPr>
        <w:t>орган, предоставляющий муниципальную услугу</w:t>
      </w:r>
      <w:r w:rsidRPr="00376353">
        <w:rPr>
          <w:rFonts w:eastAsia="SimSun" w:cs="Arial"/>
          <w:color w:val="000000"/>
        </w:rPr>
        <w:t xml:space="preserve"> обеспечивает предоставление муниципальной услуги по месту жительства инвалида.</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lastRenderedPageBreak/>
        <w:t>2.17. Показатели доступности и качества муниципальной услуги.</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2.17.1. Показателями доступности муниципальной услуги являются:</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 оборудование мест ожидания в органе предоставляющего услугу доступными местами общего пользования;</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 соблюдение графика работы органа предоставляющего услугу;</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 возможность получения муниципальной услуги в МФЦ;</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2.17.2. Показателями качества муниципальной услуги являются:</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 полнота предоставления муниципальной услуги в соответствии с требованиями настоящего Административного регламента;</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 соблюдение сроков предоставления муниципальной услуги;</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 удельный вес жалоб, поступивших в отдел по вопросу предоставления муниципальной услуги, в общем количестве заявлений на предоставление муниципальной услуги.</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2.18.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2.18.1. Прием заявителей (прием и выдача документов) осуществляется уполномоченными должностными лицами МФЦ.</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2.18.2. Прием заявителей уполномоченными лицами осуществляется в соответствии с графиком (режимом) работы МФЦ.</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2.18.3. Заявителям обеспечивается возможность копирования форм представления и карточки учета, необходимых для получения муниципальной услуги, размещенных на Едином портале государственных и муниципальных услуг (функций) (www.gosuslugi.ru) и Портале государственных и муниципальных услуг Воронежской области (www.pgu.govvrn.ru).</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2.18.4. Заявитель в целях получения муниципальной услуги может подать представление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 xml:space="preserve">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w:t>
      </w:r>
      <w:r w:rsidRPr="00376353">
        <w:rPr>
          <w:rFonts w:ascii="Arial" w:hAnsi="Arial" w:cs="Arial"/>
          <w:color w:val="000000"/>
          <w:sz w:val="24"/>
          <w:szCs w:val="24"/>
        </w:rPr>
        <w:lastRenderedPageBreak/>
        <w:t>перечень наименований файлов, представленных в форме электронных документов, с указанием их объема.</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отдел.</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82A9F" w:rsidRPr="00376353" w:rsidRDefault="00882A9F" w:rsidP="00882A9F">
      <w:pPr>
        <w:widowControl w:val="0"/>
        <w:autoSpaceDE w:val="0"/>
        <w:autoSpaceDN w:val="0"/>
        <w:ind w:firstLine="709"/>
        <w:contextualSpacing/>
        <w:rPr>
          <w:rFonts w:eastAsia="SimSun" w:cs="Arial"/>
          <w:color w:val="000000"/>
          <w:lang w:val="en-US" w:eastAsia="zh-CN"/>
        </w:rPr>
      </w:pPr>
    </w:p>
    <w:p w:rsidR="00882A9F" w:rsidRPr="00376353" w:rsidRDefault="00882A9F" w:rsidP="00882A9F">
      <w:pPr>
        <w:widowControl w:val="0"/>
        <w:autoSpaceDE w:val="0"/>
        <w:autoSpaceDN w:val="0"/>
        <w:ind w:firstLine="709"/>
        <w:contextualSpacing/>
        <w:rPr>
          <w:rFonts w:eastAsia="SimSun" w:cs="Arial"/>
          <w:color w:val="000000"/>
          <w:lang w:eastAsia="zh-CN"/>
        </w:rPr>
      </w:pPr>
      <w:r w:rsidRPr="00376353">
        <w:rPr>
          <w:rFonts w:eastAsia="SimSun" w:cs="Arial"/>
          <w:color w:val="000000"/>
          <w:lang w:eastAsia="zh-CN"/>
        </w:rPr>
        <w:t>3. Состав, последовательность и сроки выполнения административных процедур, требования к порядку их выполнения</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3.1. Предоставление муниципальной услуги включает в себя следующие административные процедуры:</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а) прием и регистрация Представления и документов на присвоение квалификационной категории спортивного судьи;</w:t>
      </w:r>
    </w:p>
    <w:p w:rsidR="00882A9F" w:rsidRPr="00376353" w:rsidRDefault="00882A9F" w:rsidP="00882A9F">
      <w:pPr>
        <w:widowControl w:val="0"/>
        <w:autoSpaceDE w:val="0"/>
        <w:autoSpaceDN w:val="0"/>
        <w:adjustRightInd w:val="0"/>
        <w:ind w:firstLine="709"/>
        <w:rPr>
          <w:rFonts w:cs="Arial"/>
          <w:color w:val="000000"/>
        </w:rPr>
      </w:pPr>
      <w:r w:rsidRPr="00376353">
        <w:rPr>
          <w:rFonts w:cs="Arial"/>
          <w:color w:val="000000"/>
        </w:rPr>
        <w:t>б) проверка и предварительное рассмотрение Представления и прилагаемых к нему документов, необходимых для присвоения квалификационной категории спортивного судьи, и принятие решения о присвоении квалификационной категории спортивного судьи либо о возврате Представления и прилагаемых документов;</w:t>
      </w:r>
    </w:p>
    <w:p w:rsidR="00882A9F" w:rsidRPr="00376353" w:rsidRDefault="00882A9F" w:rsidP="00882A9F">
      <w:pPr>
        <w:widowControl w:val="0"/>
        <w:autoSpaceDE w:val="0"/>
        <w:autoSpaceDN w:val="0"/>
        <w:adjustRightInd w:val="0"/>
        <w:ind w:firstLine="709"/>
        <w:rPr>
          <w:rFonts w:cs="Arial"/>
          <w:color w:val="000000"/>
        </w:rPr>
      </w:pPr>
      <w:r w:rsidRPr="00376353">
        <w:rPr>
          <w:rFonts w:cs="Arial"/>
          <w:color w:val="000000"/>
        </w:rPr>
        <w:t>в) подписание приказа отдела  о присвоении квалификационной категории  или оформление уведомления о возврате Представления и документов;</w:t>
      </w:r>
    </w:p>
    <w:p w:rsidR="00882A9F" w:rsidRPr="00376353" w:rsidRDefault="00882A9F" w:rsidP="00882A9F">
      <w:pPr>
        <w:pStyle w:val="ConsPlusNormal"/>
        <w:ind w:firstLine="709"/>
        <w:jc w:val="both"/>
        <w:rPr>
          <w:rFonts w:ascii="Arial" w:eastAsia="Calibri" w:hAnsi="Arial" w:cs="Arial"/>
          <w:color w:val="000000"/>
          <w:sz w:val="24"/>
          <w:szCs w:val="24"/>
          <w:lang w:eastAsia="en-US"/>
        </w:rPr>
      </w:pPr>
      <w:r w:rsidRPr="00376353">
        <w:rPr>
          <w:rFonts w:ascii="Arial" w:hAnsi="Arial" w:cs="Arial"/>
          <w:color w:val="000000"/>
          <w:sz w:val="24"/>
          <w:szCs w:val="24"/>
        </w:rPr>
        <w:t xml:space="preserve">г) направление (выдача) заявителю копии приказа отдела о присвоении квалификационной категории </w:t>
      </w:r>
      <w:r w:rsidRPr="00376353">
        <w:rPr>
          <w:rFonts w:ascii="Arial" w:eastAsia="Calibri" w:hAnsi="Arial" w:cs="Arial"/>
          <w:color w:val="000000"/>
          <w:sz w:val="24"/>
          <w:szCs w:val="24"/>
          <w:lang w:eastAsia="en-US"/>
        </w:rPr>
        <w:t>и размещение постановления  на официальном сайте Администрации в информационно-телекоммуникационной сети "Интернет";</w:t>
      </w:r>
      <w:r w:rsidRPr="00376353">
        <w:rPr>
          <w:rFonts w:ascii="Arial" w:hAnsi="Arial" w:cs="Arial"/>
          <w:color w:val="000000"/>
          <w:sz w:val="24"/>
          <w:szCs w:val="24"/>
        </w:rPr>
        <w:t xml:space="preserve"> либо выдача (направление) заявителю уведомления </w:t>
      </w:r>
      <w:r w:rsidRPr="00376353">
        <w:rPr>
          <w:rFonts w:ascii="Arial" w:eastAsia="Calibri" w:hAnsi="Arial" w:cs="Arial"/>
          <w:color w:val="000000"/>
          <w:sz w:val="24"/>
          <w:szCs w:val="24"/>
          <w:lang w:eastAsia="en-US"/>
        </w:rPr>
        <w:t>о возврате Представления и документов на присвоение квалификационной категории с указанием причин возврата;</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д) повторная регистрация Представления и документов, направленных  заявителем в отдел после устранения причин возврата - 1 рабочий  день;</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е) повторное рассмотрение Представления и документов, направленных  заявителем в отдел после устранения причин возврата, и принятие решения о присвоении квалификационной категории спортивного судьи или об отказе в присвоении квалификационной категории спортивного судьи;</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 xml:space="preserve">з) направление (выдача) заявителю копии приказа отдела о присвоении квалификационной категории  спортивного судьи и </w:t>
      </w:r>
      <w:r w:rsidRPr="00376353">
        <w:rPr>
          <w:rFonts w:ascii="Arial" w:eastAsia="Calibri" w:hAnsi="Arial" w:cs="Arial"/>
          <w:color w:val="000000"/>
          <w:sz w:val="24"/>
          <w:szCs w:val="24"/>
          <w:lang w:eastAsia="en-US"/>
        </w:rPr>
        <w:t xml:space="preserve">размещение его в информационно-телекоммуникационной сети "Интернет" </w:t>
      </w:r>
      <w:r w:rsidRPr="00376353">
        <w:rPr>
          <w:rFonts w:ascii="Arial" w:hAnsi="Arial" w:cs="Arial"/>
          <w:color w:val="000000"/>
          <w:sz w:val="24"/>
          <w:szCs w:val="24"/>
        </w:rPr>
        <w:t xml:space="preserve">либо выдача (направление) заявителю решения об отказе в присвоении квалификационной категории спортивного судьи, оформленного в виде письма.  </w:t>
      </w:r>
    </w:p>
    <w:p w:rsidR="00882A9F" w:rsidRPr="00376353" w:rsidRDefault="00882A9F" w:rsidP="00882A9F">
      <w:pPr>
        <w:pStyle w:val="ConsPlusNormal"/>
        <w:ind w:firstLine="709"/>
        <w:jc w:val="both"/>
        <w:rPr>
          <w:rFonts w:ascii="Arial" w:hAnsi="Arial" w:cs="Arial"/>
          <w:color w:val="000000"/>
          <w:sz w:val="24"/>
          <w:szCs w:val="24"/>
        </w:rPr>
      </w:pPr>
      <w:hyperlink w:anchor="P313" w:history="1">
        <w:r w:rsidRPr="00376353">
          <w:rPr>
            <w:rFonts w:ascii="Arial" w:hAnsi="Arial" w:cs="Arial"/>
            <w:color w:val="000000"/>
            <w:sz w:val="24"/>
            <w:szCs w:val="24"/>
          </w:rPr>
          <w:t>Блок-схема</w:t>
        </w:r>
      </w:hyperlink>
      <w:r w:rsidRPr="00376353">
        <w:rPr>
          <w:rFonts w:ascii="Arial" w:hAnsi="Arial" w:cs="Arial"/>
          <w:color w:val="000000"/>
          <w:sz w:val="24"/>
          <w:szCs w:val="24"/>
        </w:rPr>
        <w:t xml:space="preserve"> предоставления муниципальной услуги приводится в приложении №2 к настоящему Регламенту.</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 xml:space="preserve">Общий срок предоставления муниципальной услуги по присвоению квалификационного разряда не должен превышать 2-х календарных месяцев со дня первоначального поступления в отдел Представления к присвоению квалификационной категории спортивного судьи и прилагающихся документов. </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lastRenderedPageBreak/>
        <w:t xml:space="preserve">3.2. Прием и регистрация Представления и документов на присвоение квалификационной категории спортивного судьи. </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3.2.1. Юридическим фактом для начала административного действия является обращение заявителя в лице его уполномоченного представителя в отдел или в МФЦ с Представлением к присвоению квалификационной категории спортивного судьи либо поступление в адрес отдела Представления к присвоению квалификационной категории спортивного судьи, в виде почтового отправления с описью вложения или в формате электронных документов, в том числе с использованием информационных систем "Единый портал государственных и муниципальных услуг (функций)" и "Портал государственных и муниципальных услуг Воронежской области" или с использованием универсальной электронной карты.</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3.2.2. Поступившее в отдел Представление и прилагающиеся к нему документы на присвоение квалификационной категории спортивного судьи в течение 1 рабочего дня регистрируется в отделе с указанием регистрационного номера и даты подачи документов.</w:t>
      </w:r>
    </w:p>
    <w:p w:rsidR="00882A9F" w:rsidRPr="00376353" w:rsidRDefault="00882A9F" w:rsidP="00882A9F">
      <w:pPr>
        <w:widowControl w:val="0"/>
        <w:autoSpaceDE w:val="0"/>
        <w:autoSpaceDN w:val="0"/>
        <w:ind w:firstLine="709"/>
        <w:contextualSpacing/>
        <w:rPr>
          <w:rFonts w:cs="Arial"/>
          <w:color w:val="000000"/>
          <w:vertAlign w:val="superscript"/>
        </w:rPr>
      </w:pPr>
      <w:r w:rsidRPr="00376353">
        <w:rPr>
          <w:rFonts w:cs="Arial"/>
          <w:color w:val="000000"/>
        </w:rPr>
        <w:t>3.2.3. В случае обращения заявителя за предоставлением муниципальной услуги через МФЦ зарегистрированные Представление и прилагающиеся документы передаются с сопроводительным письмом в адрес органа, предоставляющего муниципальную услугу, в течение одного рабочего дня с момента регистрации.</w:t>
      </w:r>
    </w:p>
    <w:p w:rsidR="00882A9F" w:rsidRPr="00376353" w:rsidRDefault="00882A9F" w:rsidP="00882A9F">
      <w:pPr>
        <w:widowControl w:val="0"/>
        <w:autoSpaceDE w:val="0"/>
        <w:autoSpaceDN w:val="0"/>
        <w:ind w:firstLine="709"/>
        <w:contextualSpacing/>
        <w:rPr>
          <w:rFonts w:eastAsia="Calibri" w:cs="Arial"/>
          <w:color w:val="000000"/>
          <w:lang w:eastAsia="en-US"/>
        </w:rPr>
      </w:pPr>
      <w:r w:rsidRPr="00376353">
        <w:rPr>
          <w:rFonts w:cs="Arial"/>
          <w:color w:val="000000"/>
        </w:rPr>
        <w:t xml:space="preserve">3.2.4. При поступлении Представления и прилагающихся документов  в форме электронного документа или комплекта электронных документов </w:t>
      </w:r>
      <w:r w:rsidRPr="00376353">
        <w:rPr>
          <w:rFonts w:eastAsia="Calibri" w:cs="Arial"/>
          <w:color w:val="000000"/>
          <w:lang w:eastAsia="en-US"/>
        </w:rPr>
        <w:t>заявителю направляется уведомление, содержащее входящий регистрационный номер Представления, дату получения указанного Представления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представления).</w:t>
      </w:r>
    </w:p>
    <w:p w:rsidR="00882A9F" w:rsidRPr="00376353" w:rsidRDefault="00882A9F" w:rsidP="00882A9F">
      <w:pPr>
        <w:widowControl w:val="0"/>
        <w:autoSpaceDE w:val="0"/>
        <w:autoSpaceDN w:val="0"/>
        <w:ind w:firstLine="709"/>
        <w:contextualSpacing/>
        <w:rPr>
          <w:rFonts w:cs="Arial"/>
          <w:color w:val="000000"/>
        </w:rPr>
      </w:pPr>
      <w:r w:rsidRPr="00376353">
        <w:rPr>
          <w:rFonts w:cs="Arial"/>
          <w:color w:val="000000"/>
        </w:rPr>
        <w:t>Уведомление о получении Представления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882A9F" w:rsidRPr="00376353" w:rsidRDefault="00882A9F" w:rsidP="00882A9F">
      <w:pPr>
        <w:widowControl w:val="0"/>
        <w:autoSpaceDE w:val="0"/>
        <w:autoSpaceDN w:val="0"/>
        <w:ind w:firstLine="709"/>
        <w:contextualSpacing/>
        <w:rPr>
          <w:rFonts w:cs="Arial"/>
          <w:color w:val="000000"/>
        </w:rPr>
      </w:pPr>
      <w:r w:rsidRPr="00376353">
        <w:rPr>
          <w:rFonts w:cs="Arial"/>
          <w:color w:val="000000"/>
        </w:rPr>
        <w:t>3.2.5. Максимальный срок исполнения административной процедуры - 1 рабочий день.</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 xml:space="preserve">3.2.6. Результатом административной процедуры является прием и регистрация Представления и комплекта документов. </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В течение 1 рабочего дня Представление к присвоению квалификационной категории спортивного судьи и прилагающиеся к нему документы передаются на рассмотрение в отдел по физической культуре, спорту и туризму администрации Кантемировского муниципального района Воронежской области.</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 xml:space="preserve">3.3. Проверка и предварительное рассмотрение Представления и прилагаемых к нему документов, необходимых для присвоения квалификационной категории спортивного судьи. </w:t>
      </w:r>
    </w:p>
    <w:p w:rsidR="00882A9F" w:rsidRPr="00376353" w:rsidRDefault="00882A9F" w:rsidP="00882A9F">
      <w:pPr>
        <w:widowControl w:val="0"/>
        <w:autoSpaceDE w:val="0"/>
        <w:autoSpaceDN w:val="0"/>
        <w:ind w:firstLine="709"/>
        <w:contextualSpacing/>
        <w:rPr>
          <w:rFonts w:cs="Arial"/>
          <w:color w:val="000000"/>
        </w:rPr>
      </w:pPr>
      <w:r w:rsidRPr="00376353">
        <w:rPr>
          <w:rFonts w:cs="Arial"/>
          <w:color w:val="000000"/>
        </w:rPr>
        <w:t xml:space="preserve">3.3.1. Основанием для начала административной процедуры является поступление в отдел Администрации зарегистрированного Представления к присвоению квалификационной категории спортивного судьи. </w:t>
      </w:r>
    </w:p>
    <w:p w:rsidR="00882A9F" w:rsidRPr="00376353" w:rsidRDefault="00882A9F" w:rsidP="00882A9F">
      <w:pPr>
        <w:widowControl w:val="0"/>
        <w:autoSpaceDE w:val="0"/>
        <w:autoSpaceDN w:val="0"/>
        <w:ind w:firstLine="709"/>
        <w:contextualSpacing/>
        <w:rPr>
          <w:rFonts w:cs="Arial"/>
          <w:color w:val="000000"/>
        </w:rPr>
      </w:pPr>
      <w:r w:rsidRPr="00376353">
        <w:rPr>
          <w:rFonts w:cs="Arial"/>
          <w:color w:val="000000"/>
        </w:rPr>
        <w:t>3.3.2. Уполномоченное должностное лицо отдела определяет специалиста, ответственного за предоставление муниципальной услуги (далее - специалист).</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3.3.3. Специалист, ответственный за предоставление муниципальной  услуги (далее - Специалист), проверяет наличие всех необходимых документов исходя из соответствующего перечня документов, представляемых для получения муниципальной услуги.</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lastRenderedPageBreak/>
        <w:t>Максимальный срок выполнения действия составляет 30 минут.</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Специалист удостоверяется, что:</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 тексты документов написаны разборчиво;</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 фамилии, имена и отчества физических лиц, адреса их мест жительства написаны полностью;</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 в документах нет подчисток, приписок, зачеркнутых слов и иных неоговоренных исправлений;</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 документы не исполнены карандашом;</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 документы не имеют серьезных повреждений, наличие которых не позволяет однозначно истолковать их содержание.</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Максимальный срок выполнения действия составляет 20 минут на документ, состоящий не более чем из 6 страниц. При большем количестве страниц срок увеличивается на 20 минут для каждых 6 страниц представляемых документов. При необходимости уточнения подлинности представленных документов заявителю сообщается о сроках проверки, которые не должны превышать одного рабочего дня.</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 xml:space="preserve">3.3.4. В случае, если Представление и документы поданы не по месту жительства кандидата на присвоение и (или) не по месту регистрации региональной спортивной федерации, осуществляющей учет судейской деятельности, руководителем которой заверено представление;  и (или) при отсутствии одного или более документов из перечня документов, предусмотренных </w:t>
      </w:r>
      <w:hyperlink w:anchor="P89" w:history="1">
        <w:r w:rsidRPr="00376353">
          <w:rPr>
            <w:rFonts w:ascii="Arial" w:hAnsi="Arial" w:cs="Arial"/>
            <w:color w:val="000000"/>
            <w:sz w:val="24"/>
            <w:szCs w:val="24"/>
          </w:rPr>
          <w:t>пунктом 2.6.3</w:t>
        </w:r>
      </w:hyperlink>
      <w:r w:rsidRPr="00376353">
        <w:rPr>
          <w:rFonts w:ascii="Arial" w:hAnsi="Arial" w:cs="Arial"/>
          <w:color w:val="000000"/>
          <w:sz w:val="24"/>
          <w:szCs w:val="24"/>
        </w:rPr>
        <w:t xml:space="preserve"> настоящего Регламента, а также при выявлении в представлении и (или) прилагаемых к нему документах недостоверной, искаженной или неполной информации, или в случае, если текст Представления и (или) прилагаемых документов не поддается прочтению либо отсутствует, и (или) при наличии оснований, установленных в п.2.10. настоящего Регламента Специалист подготавливает проект уведомления о возврате Представления к присвоению квалификационной категории спортивного судьи и прилагаемых документов </w:t>
      </w:r>
      <w:r w:rsidRPr="00376353">
        <w:rPr>
          <w:rFonts w:ascii="Arial" w:eastAsia="SimSun" w:hAnsi="Arial" w:cs="Arial"/>
          <w:color w:val="000000"/>
          <w:sz w:val="24"/>
          <w:szCs w:val="24"/>
          <w:lang w:eastAsia="zh-CN"/>
        </w:rPr>
        <w:t xml:space="preserve">по указанным </w:t>
      </w:r>
      <w:r w:rsidRPr="00376353">
        <w:rPr>
          <w:rFonts w:ascii="Arial" w:hAnsi="Arial" w:cs="Arial"/>
          <w:color w:val="000000"/>
          <w:sz w:val="24"/>
          <w:szCs w:val="24"/>
        </w:rPr>
        <w:t>основаниям, с указанием причин возврата, в срок, не превышающий 6 рабочих дней со дня регистрации документов.</w:t>
      </w:r>
    </w:p>
    <w:p w:rsidR="00882A9F" w:rsidRPr="00376353" w:rsidRDefault="00882A9F" w:rsidP="00882A9F">
      <w:pPr>
        <w:widowControl w:val="0"/>
        <w:autoSpaceDE w:val="0"/>
        <w:autoSpaceDN w:val="0"/>
        <w:ind w:firstLine="709"/>
        <w:contextualSpacing/>
        <w:rPr>
          <w:rFonts w:eastAsia="SimSun" w:cs="Arial"/>
          <w:color w:val="000000"/>
          <w:lang w:eastAsia="zh-CN"/>
        </w:rPr>
      </w:pPr>
      <w:r w:rsidRPr="00376353">
        <w:rPr>
          <w:rFonts w:cs="Arial"/>
          <w:color w:val="000000"/>
        </w:rPr>
        <w:t xml:space="preserve">3.3.4.1. При отсутствии </w:t>
      </w:r>
      <w:r w:rsidRPr="00376353">
        <w:rPr>
          <w:rFonts w:eastAsia="SimSun" w:cs="Arial"/>
          <w:color w:val="000000"/>
          <w:lang w:eastAsia="zh-CN"/>
        </w:rPr>
        <w:t xml:space="preserve">оснований, указанных в пункте 3.3.4. настоящего Административного регламента специалист подготавливает проект приказа отдела о присвоении квалификационной категории спортивного судьи </w:t>
      </w:r>
      <w:r w:rsidRPr="00376353">
        <w:rPr>
          <w:rFonts w:cs="Arial"/>
          <w:color w:val="000000"/>
        </w:rPr>
        <w:t>в срок, не превышающий 6 рабочих дней со дня регистрации документов</w:t>
      </w:r>
      <w:r w:rsidRPr="00376353">
        <w:rPr>
          <w:rFonts w:eastAsia="SimSun" w:cs="Arial"/>
          <w:color w:val="000000"/>
          <w:lang w:eastAsia="zh-CN"/>
        </w:rPr>
        <w:t xml:space="preserve">. </w:t>
      </w:r>
    </w:p>
    <w:p w:rsidR="00882A9F" w:rsidRPr="00376353" w:rsidRDefault="00882A9F" w:rsidP="00882A9F">
      <w:pPr>
        <w:widowControl w:val="0"/>
        <w:autoSpaceDE w:val="0"/>
        <w:autoSpaceDN w:val="0"/>
        <w:ind w:firstLine="709"/>
        <w:contextualSpacing/>
        <w:rPr>
          <w:rFonts w:cs="Arial"/>
          <w:color w:val="000000"/>
        </w:rPr>
      </w:pPr>
      <w:r w:rsidRPr="00376353">
        <w:rPr>
          <w:rFonts w:cs="Arial"/>
          <w:color w:val="000000"/>
        </w:rPr>
        <w:t>3.3.5. Подготовленный</w:t>
      </w:r>
      <w:r w:rsidRPr="00376353">
        <w:rPr>
          <w:rFonts w:eastAsia="SimSun" w:cs="Arial"/>
          <w:color w:val="000000"/>
          <w:lang w:eastAsia="zh-CN"/>
        </w:rPr>
        <w:t xml:space="preserve"> специалистом проект приказа отдела о присвоении квалификационной категории спортивного судьи </w:t>
      </w:r>
      <w:r w:rsidRPr="00376353">
        <w:rPr>
          <w:rFonts w:cs="Arial"/>
          <w:color w:val="000000"/>
        </w:rPr>
        <w:t>либо уведомление о возврате Представления и прилагаемых документов с указанием причин возврата передается на подписание уполномоченному должностному лицу отдела.</w:t>
      </w:r>
    </w:p>
    <w:p w:rsidR="00882A9F" w:rsidRPr="00376353" w:rsidRDefault="00882A9F" w:rsidP="00882A9F">
      <w:pPr>
        <w:widowControl w:val="0"/>
        <w:autoSpaceDE w:val="0"/>
        <w:autoSpaceDN w:val="0"/>
        <w:ind w:firstLine="709"/>
        <w:contextualSpacing/>
        <w:rPr>
          <w:rFonts w:cs="Arial"/>
          <w:color w:val="000000"/>
        </w:rPr>
      </w:pPr>
      <w:r w:rsidRPr="00376353">
        <w:rPr>
          <w:rFonts w:cs="Arial"/>
          <w:color w:val="000000"/>
        </w:rPr>
        <w:t>3.3.6. Максимальный срок исполнения административной процедуры - 6 рабочих дней.</w:t>
      </w:r>
    </w:p>
    <w:p w:rsidR="00882A9F" w:rsidRPr="00376353" w:rsidRDefault="00882A9F" w:rsidP="00882A9F">
      <w:pPr>
        <w:widowControl w:val="0"/>
        <w:autoSpaceDE w:val="0"/>
        <w:autoSpaceDN w:val="0"/>
        <w:ind w:firstLine="709"/>
        <w:contextualSpacing/>
        <w:rPr>
          <w:rFonts w:cs="Arial"/>
          <w:color w:val="000000"/>
        </w:rPr>
      </w:pPr>
      <w:r w:rsidRPr="00376353">
        <w:rPr>
          <w:rFonts w:cs="Arial"/>
          <w:color w:val="000000"/>
        </w:rPr>
        <w:t xml:space="preserve">3.3.7. Результатом административной процедуры является </w:t>
      </w:r>
      <w:r w:rsidRPr="00376353">
        <w:rPr>
          <w:rFonts w:eastAsia="SimSun" w:cs="Arial"/>
          <w:color w:val="000000"/>
          <w:lang w:eastAsia="zh-CN"/>
        </w:rPr>
        <w:t xml:space="preserve">подготовка специалистом проекта приказа отдела о присвоении квалификационной категории спортивного судьи </w:t>
      </w:r>
      <w:r w:rsidRPr="00376353">
        <w:rPr>
          <w:rFonts w:cs="Arial"/>
          <w:color w:val="000000"/>
        </w:rPr>
        <w:t xml:space="preserve">либо уведомления в виде письма о возврате Представления и документов с указанием причин возврата. </w:t>
      </w:r>
    </w:p>
    <w:p w:rsidR="00882A9F" w:rsidRPr="00376353" w:rsidRDefault="00882A9F" w:rsidP="00882A9F">
      <w:pPr>
        <w:widowControl w:val="0"/>
        <w:autoSpaceDE w:val="0"/>
        <w:autoSpaceDN w:val="0"/>
        <w:ind w:firstLine="709"/>
        <w:contextualSpacing/>
        <w:rPr>
          <w:rFonts w:cs="Arial"/>
          <w:color w:val="000000"/>
        </w:rPr>
      </w:pPr>
      <w:r w:rsidRPr="00376353">
        <w:rPr>
          <w:rFonts w:cs="Arial"/>
          <w:color w:val="000000"/>
        </w:rPr>
        <w:t xml:space="preserve">3.4. Подписание приказа отдела о присвоении квалификационной категории спортивного судьи или решения о возврате Представления к присвоению квалификационной категории спортивного судьи. </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3.4.1. Проект приказа отдела о присвоении квалификационной категории спортивного судьи подписывается руководителем отдела в срок, не превышающий 2 рабочих дней с момента передачи проекта.</w:t>
      </w:r>
    </w:p>
    <w:p w:rsidR="00882A9F" w:rsidRPr="00376353" w:rsidRDefault="00882A9F" w:rsidP="00882A9F">
      <w:pPr>
        <w:widowControl w:val="0"/>
        <w:autoSpaceDE w:val="0"/>
        <w:autoSpaceDN w:val="0"/>
        <w:ind w:firstLine="709"/>
        <w:contextualSpacing/>
        <w:rPr>
          <w:rFonts w:cs="Arial"/>
          <w:color w:val="000000"/>
        </w:rPr>
      </w:pPr>
      <w:r w:rsidRPr="00376353">
        <w:rPr>
          <w:rFonts w:cs="Arial"/>
          <w:color w:val="000000"/>
        </w:rPr>
        <w:lastRenderedPageBreak/>
        <w:t>3.4.2. Решение о возврате Представления к присвоению квалификационной категории спортивного судьи и прилагающихся документов оформляется в виде письменного уведомления заявителю с разъяснением причин, послуживших основанием для возврата, и с комплектом документов передается на подпись руководителю отдела.</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 xml:space="preserve">3.4.3. Руководитель отдела подписывает данное уведомление о возврате Представления и документов в срок, не превышающий 2 рабочих дня с момента передачи проекта уведомления о возврате. </w:t>
      </w:r>
    </w:p>
    <w:p w:rsidR="00882A9F" w:rsidRPr="00376353" w:rsidRDefault="00882A9F" w:rsidP="00882A9F">
      <w:pPr>
        <w:widowControl w:val="0"/>
        <w:autoSpaceDE w:val="0"/>
        <w:autoSpaceDN w:val="0"/>
        <w:ind w:firstLine="709"/>
        <w:contextualSpacing/>
        <w:rPr>
          <w:rFonts w:cs="Arial"/>
          <w:color w:val="000000"/>
        </w:rPr>
      </w:pPr>
      <w:r w:rsidRPr="00376353">
        <w:rPr>
          <w:rFonts w:cs="Arial"/>
          <w:color w:val="000000"/>
        </w:rPr>
        <w:t>3.4.4. Результатом административной процедуры является пподписание приказа отдела о присвоении квалификационной категории спортивного судьи или возврат Представления на присвоение квалификационной категории спортивного судьи, оформленный в виде письменного уведомления, и его регистрация согласно внутренним правилам делопроизводства.</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3.5. Выдача результата предоставления муниципальной услуги.</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 xml:space="preserve">3.5.1. Юридическим фактом для начала административной процедуры является приказ отдела о присвоении квалификационной категории спортивного судьи или подписанное уполномоченным лицом отдела уведомление о возврате Представления и прилагающихся документов. </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3.5.2. В соответствии с приказом отдела о присвоении квалификационной категории спортивного судьи Специалист делает копию приказа о присвоении квалификационной категории, направляет ее заявителю или выдает уполномоченному представителю заявителя лично в течение 10 рабочих дней с момента регистрации приказа.</w:t>
      </w:r>
    </w:p>
    <w:p w:rsidR="00882A9F" w:rsidRPr="00376353" w:rsidRDefault="00882A9F" w:rsidP="00882A9F">
      <w:pPr>
        <w:widowControl w:val="0"/>
        <w:autoSpaceDE w:val="0"/>
        <w:autoSpaceDN w:val="0"/>
        <w:adjustRightInd w:val="0"/>
        <w:ind w:firstLine="709"/>
        <w:rPr>
          <w:rFonts w:cs="Arial"/>
          <w:color w:val="000000"/>
        </w:rPr>
      </w:pPr>
      <w:r w:rsidRPr="00376353">
        <w:rPr>
          <w:rFonts w:cs="Arial"/>
          <w:color w:val="000000"/>
        </w:rPr>
        <w:t>3.5.3. В соответствии с подписанным уполномоченным лицом уведомлением о возврате Представления к присвоению квалификационной категории спортивного судьи специалист направляет заявителю уведомление о возврате с приложением Представления и всех представленных заявителем документов или выдает уполномоченному представителю заявителя уведомление о возврате, Представление и прилагающиеся документы лично на следующий рабочий день после дня подписания уведомления о возврате уполномоченным лицом отдела.</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Максимальный срок выполнения действия составляет 10 минут.</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 xml:space="preserve">3.5.6. Результатом административной процедуры является факт направления в адрес заявителя или выдача уполномоченному представителю заявителя копии приказа о присвоении квалификационной категории спортивного судьи или факт выдачи (направления) уведомления о возврате Представления и прилагающихся документов. </w:t>
      </w:r>
    </w:p>
    <w:p w:rsidR="00882A9F" w:rsidRPr="00376353" w:rsidRDefault="00882A9F" w:rsidP="00882A9F">
      <w:pPr>
        <w:pStyle w:val="ConsPlusNormal"/>
        <w:ind w:firstLine="709"/>
        <w:jc w:val="both"/>
        <w:rPr>
          <w:rFonts w:ascii="Arial" w:hAnsi="Arial" w:cs="Arial"/>
          <w:color w:val="000000"/>
          <w:sz w:val="24"/>
          <w:szCs w:val="24"/>
          <w:vertAlign w:val="superscript"/>
        </w:rPr>
      </w:pPr>
      <w:r w:rsidRPr="00376353">
        <w:rPr>
          <w:rFonts w:ascii="Arial" w:hAnsi="Arial" w:cs="Arial"/>
          <w:color w:val="000000"/>
          <w:sz w:val="24"/>
          <w:szCs w:val="24"/>
        </w:rPr>
        <w:t xml:space="preserve">3.5.7. При поступлении заявления в отдел через МФЦ уведомление о предоставлении муниципальной услуги либо уведомление о возврате Представления направляются Специалистом отдела с сопроводительным письмом в адрес МФЦ в день регистрации приказа отдела или уведомления о возврате Представления и прилагающихся документов в соответствии с внутренними правилами документооборота.  </w:t>
      </w:r>
    </w:p>
    <w:p w:rsidR="00882A9F" w:rsidRPr="00376353" w:rsidRDefault="00882A9F" w:rsidP="00882A9F">
      <w:pPr>
        <w:autoSpaceDE w:val="0"/>
        <w:autoSpaceDN w:val="0"/>
        <w:adjustRightInd w:val="0"/>
        <w:ind w:firstLine="709"/>
        <w:rPr>
          <w:rFonts w:cs="Arial"/>
          <w:color w:val="000000"/>
          <w:vertAlign w:val="superscript"/>
        </w:rPr>
      </w:pPr>
      <w:r w:rsidRPr="00376353">
        <w:rPr>
          <w:rFonts w:cs="Arial"/>
          <w:color w:val="000000"/>
        </w:rPr>
        <w:t>Уведомление о предоставлении муниципальной услуги либо уведомление о возврате Представления и прилагающихся документов выдаются заявителю уполномоченным должностным лицом МФЦ в день обращения за получением результата предоставления муниципальной услуги.</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 xml:space="preserve">3.6. Повторное рассмотрение Представления и документов, направленных заявителем в отдел после устранения причин возврата. </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 xml:space="preserve">3.6.1. Юридическим фактом для начала административного действия </w:t>
      </w:r>
      <w:r w:rsidRPr="00376353">
        <w:rPr>
          <w:rFonts w:ascii="Arial" w:hAnsi="Arial" w:cs="Arial"/>
          <w:color w:val="000000"/>
          <w:sz w:val="24"/>
          <w:szCs w:val="24"/>
        </w:rPr>
        <w:lastRenderedPageBreak/>
        <w:t xml:space="preserve">является повторное поступление в адрес  отдела Представления и прилагающихся документов после устранения недостатков, являющихся причиной возврата, которое может быть представлено в отдел лично представителем заявителя либо направлено в виде почтового отправления с описью вложения или в формате электронных документов, в том числе с использованием информационных систем "Единый портал государственных и муниципальных услуг (функций)" и "Портал государственных и муниципальных услуг Воронежской области" или с использованием универсальной электронной карты. </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 xml:space="preserve">При осуществлении административного действия применяются правила, установленные п.п.3.2.3.,3.2.4. настоящего Регламента. </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3.6.2. Поступившее в отдел Представление и прилагающиеся к нему документы на присвоение квалификационной категории спортивного судьи в течение 1 рабочего дня повторно регистрируется в отделе в соответствии с правилами внутреннего документооборота и с указанием даты подачи документов.</w:t>
      </w:r>
    </w:p>
    <w:p w:rsidR="00882A9F" w:rsidRPr="00376353" w:rsidRDefault="00882A9F" w:rsidP="00882A9F">
      <w:pPr>
        <w:widowControl w:val="0"/>
        <w:autoSpaceDE w:val="0"/>
        <w:autoSpaceDN w:val="0"/>
        <w:ind w:firstLine="709"/>
        <w:contextualSpacing/>
        <w:rPr>
          <w:rFonts w:cs="Arial"/>
          <w:color w:val="000000"/>
        </w:rPr>
      </w:pPr>
      <w:r w:rsidRPr="00376353">
        <w:rPr>
          <w:rFonts w:cs="Arial"/>
          <w:color w:val="000000"/>
        </w:rPr>
        <w:t>3.6.3. Максимальный срок исполнения административной процедуры - 1 рабочий день.</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 xml:space="preserve">3.6.4. Результатом административной процедуры является прием и повторная регистрация Представления и комплекта документов. </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В течение 1 рабочего дня Представление к присвоению квалификационной категории спортивного судьи и прилагающиеся к нему документы передаются на рассмотрение в отдел.</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 xml:space="preserve">3.7. Повторное рассмотрение Представления и прилагаемых к нему документов, необходимых для присвоения квалификационной категории спортивного судьи. </w:t>
      </w:r>
    </w:p>
    <w:p w:rsidR="00882A9F" w:rsidRPr="00376353" w:rsidRDefault="00882A9F" w:rsidP="00882A9F">
      <w:pPr>
        <w:widowControl w:val="0"/>
        <w:autoSpaceDE w:val="0"/>
        <w:autoSpaceDN w:val="0"/>
        <w:ind w:firstLine="709"/>
        <w:contextualSpacing/>
        <w:rPr>
          <w:rFonts w:cs="Arial"/>
          <w:color w:val="000000"/>
        </w:rPr>
      </w:pPr>
      <w:r w:rsidRPr="00376353">
        <w:rPr>
          <w:rFonts w:cs="Arial"/>
          <w:color w:val="000000"/>
        </w:rPr>
        <w:t>3.7.1. Основанием для начала административной процедуры является поступление в отдел зарегистрированного Представления к присвоению квалификационной категории спортивного судьи и прилагаемых документов.</w:t>
      </w:r>
    </w:p>
    <w:p w:rsidR="00882A9F" w:rsidRPr="00376353" w:rsidRDefault="00882A9F" w:rsidP="00882A9F">
      <w:pPr>
        <w:widowControl w:val="0"/>
        <w:autoSpaceDE w:val="0"/>
        <w:autoSpaceDN w:val="0"/>
        <w:ind w:firstLine="709"/>
        <w:contextualSpacing/>
        <w:rPr>
          <w:rFonts w:cs="Arial"/>
          <w:color w:val="000000"/>
        </w:rPr>
      </w:pPr>
      <w:r w:rsidRPr="00376353">
        <w:rPr>
          <w:rFonts w:cs="Arial"/>
          <w:color w:val="000000"/>
        </w:rPr>
        <w:t>3.7.2. Уполномоченное должностное лицо отдела определяет специалиста, ответственного за предоставление муниципальной услуги (далее - специалист).</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3.7.3. Специалист, ответственный за предоставление муниципальной  услуги (далее - Специалист), проверяет наличие всех необходимых документов исходя из соответствующего перечня документов, представляемых для получения муниципальной услуги.</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Максимальный срок выполнения действия составляет 30 минут.</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Специалист удостоверяется, что:</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 тексты документов написаны разборчиво;</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 фамилии, имена и отчества физических лиц, адреса их мест жительства написаны полностью;</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 в документах нет подчисток, приписок, зачеркнутых слов и иных неоговоренных исправлений;</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 документы не исполнены карандашом;</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 документы не имеют серьезных повреждений, наличие которых не позволяет однозначно истолковать их содержание.</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Максимальный срок выполнения действия составляет 20 минут на документ, состоящий не более чем из 6 страниц. При большем количестве страниц срок увеличивается на 20 минут для каждых 6 страниц представляемых документов. При необходимости уточнения подлинности представленных документов заявителю сообщается о сроках проверки, которые не должны превышать одного рабочего дня.</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 xml:space="preserve">3.7.4. В случае, если указанный в Представлении кандидат на присвоение не </w:t>
      </w:r>
      <w:r w:rsidRPr="00376353">
        <w:rPr>
          <w:rFonts w:ascii="Arial" w:hAnsi="Arial" w:cs="Arial"/>
          <w:color w:val="000000"/>
          <w:sz w:val="24"/>
          <w:szCs w:val="24"/>
        </w:rPr>
        <w:lastRenderedPageBreak/>
        <w:t xml:space="preserve">соответствует Квалификационным требованиям и (или) заявителем нарушен 20-дневный срок для устранения нарушений в ранее поданном Представлении и прилагающихся документах, установленный п.16 Положения о спортивных судьях, и (или) заявителем нарушен трехмесячный срок подачи Представления, установленный п.10 Положения о спортивных судьях, Специалист подготавливает проект уведомления об отказе в присвоении квалификационной категории спортивного судьи,  </w:t>
      </w:r>
      <w:r w:rsidRPr="00376353">
        <w:rPr>
          <w:rFonts w:ascii="Arial" w:eastAsia="SimSun" w:hAnsi="Arial" w:cs="Arial"/>
          <w:color w:val="000000"/>
          <w:sz w:val="24"/>
          <w:szCs w:val="24"/>
          <w:lang w:eastAsia="zh-CN"/>
        </w:rPr>
        <w:t xml:space="preserve">по указанным </w:t>
      </w:r>
      <w:r w:rsidRPr="00376353">
        <w:rPr>
          <w:rFonts w:ascii="Arial" w:hAnsi="Arial" w:cs="Arial"/>
          <w:color w:val="000000"/>
          <w:sz w:val="24"/>
          <w:szCs w:val="24"/>
        </w:rPr>
        <w:t>основаниям, с указанием причин возврата, в срок, не превышающий 6 рабочих дней со дня повторной регистрации документов.</w:t>
      </w:r>
    </w:p>
    <w:p w:rsidR="00882A9F" w:rsidRPr="00376353" w:rsidRDefault="00882A9F" w:rsidP="00882A9F">
      <w:pPr>
        <w:widowControl w:val="0"/>
        <w:autoSpaceDE w:val="0"/>
        <w:autoSpaceDN w:val="0"/>
        <w:ind w:firstLine="709"/>
        <w:contextualSpacing/>
        <w:rPr>
          <w:rFonts w:eastAsia="SimSun" w:cs="Arial"/>
          <w:color w:val="000000"/>
          <w:lang w:eastAsia="zh-CN"/>
        </w:rPr>
      </w:pPr>
      <w:r w:rsidRPr="00376353">
        <w:rPr>
          <w:rFonts w:cs="Arial"/>
          <w:color w:val="000000"/>
        </w:rPr>
        <w:t xml:space="preserve">3.7.4.1. При отсутствии </w:t>
      </w:r>
      <w:r w:rsidRPr="00376353">
        <w:rPr>
          <w:rFonts w:eastAsia="SimSun" w:cs="Arial"/>
          <w:color w:val="000000"/>
          <w:lang w:eastAsia="zh-CN"/>
        </w:rPr>
        <w:t xml:space="preserve">оснований, указанных в пункте 3.7.4. настоящего Административного регламента специалист подготавливает проект приказа о присвоении квалификационной категории спортивного судьи </w:t>
      </w:r>
      <w:r w:rsidRPr="00376353">
        <w:rPr>
          <w:rFonts w:cs="Arial"/>
          <w:color w:val="000000"/>
        </w:rPr>
        <w:t>в срок, не превышающий 6 рабочих дней со дня регистрации документов</w:t>
      </w:r>
      <w:r w:rsidRPr="00376353">
        <w:rPr>
          <w:rFonts w:eastAsia="SimSun" w:cs="Arial"/>
          <w:color w:val="000000"/>
          <w:lang w:eastAsia="zh-CN"/>
        </w:rPr>
        <w:t xml:space="preserve">. </w:t>
      </w:r>
    </w:p>
    <w:p w:rsidR="00882A9F" w:rsidRPr="00376353" w:rsidRDefault="00882A9F" w:rsidP="00882A9F">
      <w:pPr>
        <w:widowControl w:val="0"/>
        <w:autoSpaceDE w:val="0"/>
        <w:autoSpaceDN w:val="0"/>
        <w:ind w:firstLine="709"/>
        <w:contextualSpacing/>
        <w:rPr>
          <w:rFonts w:cs="Arial"/>
          <w:color w:val="000000"/>
        </w:rPr>
      </w:pPr>
      <w:r w:rsidRPr="00376353">
        <w:rPr>
          <w:rFonts w:cs="Arial"/>
          <w:color w:val="000000"/>
        </w:rPr>
        <w:t>3.7.5. Подготовленный</w:t>
      </w:r>
      <w:r w:rsidRPr="00376353">
        <w:rPr>
          <w:rFonts w:eastAsia="SimSun" w:cs="Arial"/>
          <w:color w:val="000000"/>
          <w:lang w:eastAsia="zh-CN"/>
        </w:rPr>
        <w:t xml:space="preserve"> специалистом проект приказа о присвоении квалификационной категории спортивного судьи </w:t>
      </w:r>
      <w:r w:rsidRPr="00376353">
        <w:rPr>
          <w:rFonts w:cs="Arial"/>
          <w:color w:val="000000"/>
        </w:rPr>
        <w:t>либо уведомление об отказе в присвоении квалификационной категории с приложением Представления и всех документов, с указанием причин возврата, передается на подписание уполномоченному должностному лицу отдела.</w:t>
      </w:r>
    </w:p>
    <w:p w:rsidR="00882A9F" w:rsidRPr="00376353" w:rsidRDefault="00882A9F" w:rsidP="00882A9F">
      <w:pPr>
        <w:widowControl w:val="0"/>
        <w:autoSpaceDE w:val="0"/>
        <w:autoSpaceDN w:val="0"/>
        <w:ind w:firstLine="709"/>
        <w:contextualSpacing/>
        <w:rPr>
          <w:rFonts w:cs="Arial"/>
          <w:color w:val="000000"/>
        </w:rPr>
      </w:pPr>
      <w:r w:rsidRPr="00376353">
        <w:rPr>
          <w:rFonts w:cs="Arial"/>
          <w:color w:val="000000"/>
        </w:rPr>
        <w:t>3.7.6. Максимальный срок исполнения административной процедуры - 6 рабочих дней.</w:t>
      </w:r>
    </w:p>
    <w:p w:rsidR="00882A9F" w:rsidRPr="00376353" w:rsidRDefault="00882A9F" w:rsidP="00882A9F">
      <w:pPr>
        <w:widowControl w:val="0"/>
        <w:autoSpaceDE w:val="0"/>
        <w:autoSpaceDN w:val="0"/>
        <w:ind w:firstLine="709"/>
        <w:contextualSpacing/>
        <w:rPr>
          <w:rFonts w:cs="Arial"/>
          <w:color w:val="000000"/>
        </w:rPr>
      </w:pPr>
      <w:r w:rsidRPr="00376353">
        <w:rPr>
          <w:rFonts w:cs="Arial"/>
          <w:color w:val="000000"/>
        </w:rPr>
        <w:t xml:space="preserve">3.7.7. Результатом административной процедуры является </w:t>
      </w:r>
      <w:r w:rsidRPr="00376353">
        <w:rPr>
          <w:rFonts w:eastAsia="SimSun" w:cs="Arial"/>
          <w:color w:val="000000"/>
          <w:lang w:eastAsia="zh-CN"/>
        </w:rPr>
        <w:t xml:space="preserve">подготовка специалистом проекта приказа о присвоении квалификационной категории спортивного судьи </w:t>
      </w:r>
      <w:r w:rsidRPr="00376353">
        <w:rPr>
          <w:rFonts w:cs="Arial"/>
          <w:color w:val="000000"/>
        </w:rPr>
        <w:t xml:space="preserve">либо уведомления в виде письма об отказе в присвоении квалификационной категории с указанием причин отказа. </w:t>
      </w:r>
    </w:p>
    <w:p w:rsidR="00882A9F" w:rsidRPr="00376353" w:rsidRDefault="00882A9F" w:rsidP="00882A9F">
      <w:pPr>
        <w:widowControl w:val="0"/>
        <w:autoSpaceDE w:val="0"/>
        <w:autoSpaceDN w:val="0"/>
        <w:ind w:firstLine="709"/>
        <w:contextualSpacing/>
        <w:rPr>
          <w:rFonts w:cs="Arial"/>
          <w:color w:val="000000"/>
        </w:rPr>
      </w:pPr>
      <w:r w:rsidRPr="00376353">
        <w:rPr>
          <w:rFonts w:cs="Arial"/>
          <w:color w:val="000000"/>
        </w:rPr>
        <w:t xml:space="preserve">3.8. Подписание приказа о присвоении квалификационной категории спортивного судьи или решения об отказе  в присвоении квалификационной категории спортивного судьи. </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3.8.1. Проект приказа о присвоении квалификационной категории спортивного судьи или уведомления об отказе в присвоении квалификационной категории спортивного судьи, оформленного в виде письма, подписывается руководителем отдела в срок, не превышающий 2 рабочих дней с момента передачи проекта.</w:t>
      </w:r>
    </w:p>
    <w:p w:rsidR="00882A9F" w:rsidRPr="00376353" w:rsidRDefault="00882A9F" w:rsidP="00882A9F">
      <w:pPr>
        <w:widowControl w:val="0"/>
        <w:autoSpaceDE w:val="0"/>
        <w:autoSpaceDN w:val="0"/>
        <w:ind w:firstLine="709"/>
        <w:contextualSpacing/>
        <w:rPr>
          <w:rFonts w:cs="Arial"/>
          <w:color w:val="000000"/>
        </w:rPr>
      </w:pPr>
      <w:r w:rsidRPr="00376353">
        <w:rPr>
          <w:rFonts w:cs="Arial"/>
          <w:color w:val="000000"/>
        </w:rPr>
        <w:t>3.8.4. Результатом административной процедуры является подписание приказа о присвоении квалификационной категории спортивного судьи или уведомления об отказе в присвоении  квалификационной категории спортивного судьи, оформленного в виде письма, и регистрация принятого документа согласно внутренним правилам делопроизводства.</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3.9. Выдача результата предоставления муниципальной услуги.</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 xml:space="preserve">3.9.1. Юридическим фактом для начала административной процедуры является приказ отдела о присвоении квалификационной категории спортивного судьи или подписанное уполномоченным лицом отдела уведомление об отказе в присвоении квалификационной категории спортивного судьи.  </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3.9.2. В соответствии с приказом отдела о присвоении квалификационной категории спортивного судьи Специалист делает копию приказа о присвоении квалификационной категории, направляет ее заявителю или выдает уполномоченному представителю заявителя лично в течение 10 рабочих дней с момента подписания приказа.</w:t>
      </w:r>
    </w:p>
    <w:p w:rsidR="00882A9F" w:rsidRPr="00376353" w:rsidRDefault="00882A9F" w:rsidP="00882A9F">
      <w:pPr>
        <w:widowControl w:val="0"/>
        <w:autoSpaceDE w:val="0"/>
        <w:autoSpaceDN w:val="0"/>
        <w:adjustRightInd w:val="0"/>
        <w:ind w:firstLine="709"/>
        <w:rPr>
          <w:rFonts w:cs="Arial"/>
          <w:color w:val="000000"/>
        </w:rPr>
      </w:pPr>
      <w:r w:rsidRPr="00376353">
        <w:rPr>
          <w:rFonts w:cs="Arial"/>
          <w:color w:val="000000"/>
        </w:rPr>
        <w:t xml:space="preserve">3.9.3. В соответствии с подписанным уполномоченным лицом уведомлением об отказе в присвоении квалификационной категории  спортивного судьи специалист направляет заявителю уведомление об отказе выдает уполномоченному представителю заявителя уведомление об отказе на следующий рабочий день </w:t>
      </w:r>
      <w:r w:rsidRPr="00376353">
        <w:rPr>
          <w:rFonts w:cs="Arial"/>
          <w:color w:val="000000"/>
        </w:rPr>
        <w:lastRenderedPageBreak/>
        <w:t>после дня подписания уведомления о возврате уполномоченным лицом отдела.</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Максимальный срок выполнения действия составляет 10 минут.</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 xml:space="preserve">3.9.4. Результатом административной процедуры является факт направления в адрес заявителя или выдача уполномоченному представителю заявителя копии приказа о присвоении квалификационной категории спортивного судьи или факт выдачи (направления) уведомления об отказе в присвоении квалификационной категории спортивного судьи. </w:t>
      </w:r>
    </w:p>
    <w:p w:rsidR="00882A9F" w:rsidRPr="00376353" w:rsidRDefault="00882A9F" w:rsidP="00882A9F">
      <w:pPr>
        <w:pStyle w:val="ConsPlusNormal"/>
        <w:ind w:firstLine="709"/>
        <w:jc w:val="both"/>
        <w:rPr>
          <w:rFonts w:ascii="Arial" w:hAnsi="Arial" w:cs="Arial"/>
          <w:color w:val="000000"/>
          <w:sz w:val="24"/>
          <w:szCs w:val="24"/>
          <w:vertAlign w:val="superscript"/>
        </w:rPr>
      </w:pPr>
      <w:r w:rsidRPr="00376353">
        <w:rPr>
          <w:rFonts w:ascii="Arial" w:hAnsi="Arial" w:cs="Arial"/>
          <w:color w:val="000000"/>
          <w:sz w:val="24"/>
          <w:szCs w:val="24"/>
        </w:rPr>
        <w:t xml:space="preserve">3.9.5. При поступлении заявления в отдел через МФЦ уведомление о предоставлении муниципальной услуги либо уведомление об отказе в предоставлении муниципальной услуги направляются Специалистом отдела с сопроводительным письмом в адрес МФЦ в день подписания приказа отдела или уведомления об отказе в присвоении квалификационной категории спортивного судьи в соответствии с внутренними правилами документооборота.  </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Уведомление о предоставлении муниципальной услуги либо уведомление о возврате Представления и прилагающихся документов выдаются заявителю уполномоченным должностным лицом МФЦ в день обращения за получением результата предоставления муниципальной услуги.</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3.10. Отдельные административные процедуры и порядок предоставления муниципальной услуги в электронной форме.</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3.10.1. Посредством федеральной государственной информационной системы "Единый портал государственных и муниципальных услуг", информационной системы Воронежской области "Портал государственных и муниципальных услуг Воронежской области" заявителям обеспечивается возможность:</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 предоставления доступа к информации о порядке предоставления муниципальной услуги, местах оказания услуги;</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 xml:space="preserve">- подачи представления и документов, предусмотренных </w:t>
      </w:r>
      <w:hyperlink w:anchor="P89" w:history="1">
        <w:r w:rsidRPr="00376353">
          <w:rPr>
            <w:rFonts w:ascii="Arial" w:hAnsi="Arial" w:cs="Arial"/>
            <w:color w:val="000000"/>
            <w:sz w:val="24"/>
            <w:szCs w:val="24"/>
          </w:rPr>
          <w:t>пунктом 2.6.3</w:t>
        </w:r>
      </w:hyperlink>
      <w:r w:rsidRPr="00376353">
        <w:rPr>
          <w:rFonts w:ascii="Arial" w:hAnsi="Arial" w:cs="Arial"/>
          <w:color w:val="000000"/>
          <w:sz w:val="24"/>
          <w:szCs w:val="24"/>
        </w:rPr>
        <w:t xml:space="preserve"> настоящего Регламента, для предоставления муниципальной услуги, приема представления и документов в электронной форме;</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 получения заявителем в личном кабинете сведений о ходе выполнения муниципальной услуги;</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 получения заявителем в личном кабинете уведомления о предоставлении муниципальной услуги либо мотивированного уведомления об отказе в предоставлении муниципальной услуги.</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3.10.2. Основанием для начала исполнения административной процедуры подачи заявления и документов для предоставления муниципальной услуги в электронной форме является заполнение заявителем в федеральной государственной информационной системе "Единый портал государственных и муниципальных услуг" либо информационной системе Воронежской области "Портал государственных и муниципальных услуг Воронежской области" электронной формы заявления с приложением необходимых документов в электронном форме (в виде отдельных файлов), отправка электронной формы заявления с документами в управление.</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3.10.3. После поступления электронной формы заявления с документами в отдел Специалист осуществляет следующую последовательность действий:</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а) проверяет поступившую электронную форму представления и прилагаемые к нему документы на комплектность и соответствие требованиями настоящего Регламента;</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 xml:space="preserve">б) направляет заявителю в личный кабинет уведомление о получении заявки, а также, при необходимости уведомление о необходимости направить недостающие </w:t>
      </w:r>
      <w:r w:rsidRPr="00376353">
        <w:rPr>
          <w:rFonts w:ascii="Arial" w:hAnsi="Arial" w:cs="Arial"/>
          <w:color w:val="000000"/>
          <w:sz w:val="24"/>
          <w:szCs w:val="24"/>
        </w:rPr>
        <w:lastRenderedPageBreak/>
        <w:t>документы в управление в установленные сроки.</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в) рассматривает заявление и сведения, содержащиеся в предоставленных заявителем документах, для принятия решения о предоставлении муниципальной услуги в порядке, предусмотренном настоящим Регламентом;</w:t>
      </w: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г) направляет заявителю в личный кабинет уведомление о предоставлении муниципальной услуги либо уведомления об отказе в предоставлении муниципальной услуги, а также уведомление о необходимости явиться в отдел для получения результата оказания муниципальной услуги (при необходимости).</w:t>
      </w:r>
    </w:p>
    <w:p w:rsidR="00882A9F" w:rsidRPr="00376353" w:rsidRDefault="00882A9F" w:rsidP="00882A9F">
      <w:pPr>
        <w:autoSpaceDE w:val="0"/>
        <w:autoSpaceDN w:val="0"/>
        <w:adjustRightInd w:val="0"/>
        <w:ind w:firstLine="709"/>
        <w:rPr>
          <w:rFonts w:eastAsia="Calibri" w:cs="Arial"/>
          <w:color w:val="000000"/>
          <w:lang w:eastAsia="en-US"/>
        </w:rPr>
      </w:pPr>
      <w:r w:rsidRPr="00376353">
        <w:rPr>
          <w:rFonts w:cs="Arial"/>
          <w:color w:val="000000"/>
        </w:rPr>
        <w:t xml:space="preserve">3.11. </w:t>
      </w:r>
      <w:r w:rsidRPr="00376353">
        <w:rPr>
          <w:rFonts w:eastAsia="Calibri" w:cs="Arial"/>
          <w:color w:val="000000"/>
          <w:lang w:eastAsia="en-US"/>
        </w:rPr>
        <w:t>Получение результата муниципальной услуги в электронной форме.</w:t>
      </w:r>
    </w:p>
    <w:p w:rsidR="00882A9F" w:rsidRPr="00376353" w:rsidRDefault="00882A9F" w:rsidP="00882A9F">
      <w:pPr>
        <w:widowControl w:val="0"/>
        <w:suppressAutoHyphens/>
        <w:autoSpaceDE w:val="0"/>
        <w:ind w:firstLine="709"/>
        <w:rPr>
          <w:rFonts w:cs="Arial"/>
          <w:color w:val="000000"/>
          <w:lang w:eastAsia="ar-SA"/>
        </w:rPr>
      </w:pPr>
      <w:r w:rsidRPr="00376353">
        <w:rPr>
          <w:rFonts w:cs="Arial"/>
          <w:color w:val="000000"/>
          <w:lang w:eastAsia="ar-SA"/>
        </w:rPr>
        <w:t xml:space="preserve">Заявитель может получить результат предоставления муниципальной услуги </w:t>
      </w:r>
      <w:r w:rsidRPr="00376353">
        <w:rPr>
          <w:rFonts w:eastAsia="Calibri" w:cs="Arial"/>
          <w:color w:val="000000"/>
          <w:lang w:eastAsia="en-US"/>
        </w:rPr>
        <w:t xml:space="preserve">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 или </w:t>
      </w:r>
      <w:r w:rsidRPr="00376353">
        <w:rPr>
          <w:rFonts w:cs="Arial"/>
          <w:color w:val="000000"/>
          <w:lang w:eastAsia="ar-SA"/>
        </w:rPr>
        <w:t>в виде электронного документа, который направляется заявителю посредством электронной почты.</w:t>
      </w:r>
    </w:p>
    <w:p w:rsidR="00882A9F" w:rsidRPr="00376353" w:rsidRDefault="00882A9F" w:rsidP="00882A9F">
      <w:pPr>
        <w:pStyle w:val="ConsPlusNormal"/>
        <w:ind w:firstLine="709"/>
        <w:jc w:val="both"/>
        <w:rPr>
          <w:rFonts w:ascii="Arial" w:hAnsi="Arial" w:cs="Arial"/>
          <w:color w:val="000000"/>
          <w:sz w:val="24"/>
          <w:szCs w:val="24"/>
          <w:lang w:val="en-US"/>
        </w:rPr>
      </w:pPr>
    </w:p>
    <w:p w:rsidR="00882A9F" w:rsidRPr="00376353" w:rsidRDefault="00882A9F" w:rsidP="00882A9F">
      <w:pPr>
        <w:pStyle w:val="ConsPlusNormal"/>
        <w:ind w:firstLine="709"/>
        <w:jc w:val="both"/>
        <w:rPr>
          <w:rFonts w:ascii="Arial" w:hAnsi="Arial" w:cs="Arial"/>
          <w:color w:val="000000"/>
          <w:sz w:val="24"/>
          <w:szCs w:val="24"/>
        </w:rPr>
      </w:pPr>
      <w:r w:rsidRPr="00376353">
        <w:rPr>
          <w:rFonts w:ascii="Arial" w:hAnsi="Arial" w:cs="Arial"/>
          <w:color w:val="000000"/>
          <w:sz w:val="24"/>
          <w:szCs w:val="24"/>
        </w:rPr>
        <w:t xml:space="preserve">4. Порядок и формы контроля предоставления муниципальной услуги. </w:t>
      </w:r>
    </w:p>
    <w:p w:rsidR="00882A9F" w:rsidRPr="00376353" w:rsidRDefault="00882A9F" w:rsidP="00882A9F">
      <w:pPr>
        <w:tabs>
          <w:tab w:val="num" w:pos="0"/>
        </w:tabs>
        <w:autoSpaceDE w:val="0"/>
        <w:autoSpaceDN w:val="0"/>
        <w:adjustRightInd w:val="0"/>
        <w:ind w:firstLine="709"/>
        <w:contextualSpacing/>
        <w:rPr>
          <w:rFonts w:eastAsia="SimSun" w:cs="Arial"/>
          <w:color w:val="000000"/>
          <w:lang w:eastAsia="zh-CN"/>
        </w:rPr>
      </w:pPr>
      <w:r w:rsidRPr="00376353">
        <w:rPr>
          <w:rFonts w:eastAsia="SimSun" w:cs="Arial"/>
          <w:color w:val="000000"/>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82A9F" w:rsidRPr="00376353" w:rsidRDefault="00882A9F" w:rsidP="00882A9F">
      <w:pPr>
        <w:tabs>
          <w:tab w:val="num" w:pos="0"/>
        </w:tabs>
        <w:autoSpaceDE w:val="0"/>
        <w:autoSpaceDN w:val="0"/>
        <w:adjustRightInd w:val="0"/>
        <w:ind w:firstLine="709"/>
        <w:contextualSpacing/>
        <w:rPr>
          <w:rFonts w:eastAsia="SimSun" w:cs="Arial"/>
          <w:color w:val="000000"/>
          <w:lang w:eastAsia="zh-CN"/>
        </w:rPr>
      </w:pPr>
      <w:r w:rsidRPr="00376353">
        <w:rPr>
          <w:rFonts w:eastAsia="SimSun" w:cs="Arial"/>
          <w:color w:val="000000"/>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82A9F" w:rsidRPr="00376353" w:rsidRDefault="00882A9F" w:rsidP="00882A9F">
      <w:pPr>
        <w:tabs>
          <w:tab w:val="num" w:pos="0"/>
        </w:tabs>
        <w:autoSpaceDE w:val="0"/>
        <w:autoSpaceDN w:val="0"/>
        <w:adjustRightInd w:val="0"/>
        <w:ind w:firstLine="709"/>
        <w:contextualSpacing/>
        <w:rPr>
          <w:rFonts w:eastAsia="SimSun" w:cs="Arial"/>
          <w:color w:val="000000"/>
          <w:lang w:eastAsia="zh-CN"/>
        </w:rPr>
      </w:pPr>
      <w:r w:rsidRPr="00376353">
        <w:rPr>
          <w:rFonts w:eastAsia="SimSun" w:cs="Arial"/>
          <w:color w:val="000000"/>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82A9F" w:rsidRPr="00376353" w:rsidRDefault="00882A9F" w:rsidP="00882A9F">
      <w:pPr>
        <w:tabs>
          <w:tab w:val="num" w:pos="0"/>
        </w:tabs>
        <w:adjustRightInd w:val="0"/>
        <w:ind w:firstLine="709"/>
        <w:contextualSpacing/>
        <w:rPr>
          <w:rFonts w:eastAsia="SimSun" w:cs="Arial"/>
          <w:color w:val="000000"/>
          <w:lang w:eastAsia="zh-CN"/>
        </w:rPr>
      </w:pPr>
      <w:r w:rsidRPr="00376353">
        <w:rPr>
          <w:rFonts w:eastAsia="SimSun" w:cs="Arial"/>
          <w:color w:val="000000"/>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82A9F" w:rsidRPr="00376353" w:rsidRDefault="00882A9F" w:rsidP="00882A9F">
      <w:pPr>
        <w:tabs>
          <w:tab w:val="num" w:pos="0"/>
        </w:tabs>
        <w:autoSpaceDE w:val="0"/>
        <w:autoSpaceDN w:val="0"/>
        <w:adjustRightInd w:val="0"/>
        <w:ind w:firstLine="709"/>
        <w:contextualSpacing/>
        <w:rPr>
          <w:rFonts w:cs="Arial"/>
          <w:bCs/>
          <w:color w:val="000000"/>
        </w:rPr>
      </w:pPr>
      <w:r w:rsidRPr="00376353">
        <w:rPr>
          <w:rFonts w:cs="Arial"/>
          <w:bCs/>
          <w:color w:val="000000"/>
        </w:rPr>
        <w:t>4.4. Проведение текущего контроля должно осуществляться не реже двух раз в год.</w:t>
      </w:r>
    </w:p>
    <w:p w:rsidR="00882A9F" w:rsidRPr="00376353" w:rsidRDefault="00882A9F" w:rsidP="00882A9F">
      <w:pPr>
        <w:tabs>
          <w:tab w:val="num" w:pos="0"/>
        </w:tabs>
        <w:adjustRightInd w:val="0"/>
        <w:ind w:firstLine="709"/>
        <w:contextualSpacing/>
        <w:rPr>
          <w:rFonts w:eastAsia="SimSun" w:cs="Arial"/>
          <w:color w:val="000000"/>
          <w:lang w:eastAsia="zh-CN"/>
        </w:rPr>
      </w:pPr>
      <w:r w:rsidRPr="00376353">
        <w:rPr>
          <w:rFonts w:eastAsia="SimSun" w:cs="Arial"/>
          <w:color w:val="000000"/>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82A9F" w:rsidRPr="00376353" w:rsidRDefault="00882A9F" w:rsidP="00882A9F">
      <w:pPr>
        <w:tabs>
          <w:tab w:val="num" w:pos="0"/>
        </w:tabs>
        <w:autoSpaceDE w:val="0"/>
        <w:autoSpaceDN w:val="0"/>
        <w:adjustRightInd w:val="0"/>
        <w:ind w:firstLine="709"/>
        <w:contextualSpacing/>
        <w:rPr>
          <w:rFonts w:eastAsia="SimSun" w:cs="Arial"/>
          <w:color w:val="000000"/>
          <w:lang w:eastAsia="zh-CN"/>
        </w:rPr>
      </w:pPr>
      <w:r w:rsidRPr="00376353">
        <w:rPr>
          <w:rFonts w:eastAsia="SimSun" w:cs="Arial"/>
          <w:color w:val="000000"/>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882A9F" w:rsidRPr="00376353" w:rsidRDefault="00882A9F" w:rsidP="00882A9F">
      <w:pPr>
        <w:tabs>
          <w:tab w:val="num" w:pos="0"/>
        </w:tabs>
        <w:autoSpaceDE w:val="0"/>
        <w:autoSpaceDN w:val="0"/>
        <w:adjustRightInd w:val="0"/>
        <w:ind w:firstLine="709"/>
        <w:contextualSpacing/>
        <w:rPr>
          <w:rFonts w:eastAsia="SimSun" w:cs="Arial"/>
          <w:color w:val="000000"/>
          <w:lang w:eastAsia="zh-CN"/>
        </w:rPr>
      </w:pPr>
      <w:r w:rsidRPr="00376353">
        <w:rPr>
          <w:rFonts w:eastAsia="SimSun" w:cs="Arial"/>
          <w:color w:val="000000"/>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82A9F" w:rsidRPr="00376353" w:rsidRDefault="00882A9F" w:rsidP="00882A9F">
      <w:pPr>
        <w:tabs>
          <w:tab w:val="num" w:pos="0"/>
        </w:tabs>
        <w:autoSpaceDE w:val="0"/>
        <w:autoSpaceDN w:val="0"/>
        <w:adjustRightInd w:val="0"/>
        <w:ind w:firstLine="709"/>
        <w:contextualSpacing/>
        <w:rPr>
          <w:rFonts w:eastAsia="SimSun" w:cs="Arial"/>
          <w:color w:val="000000"/>
          <w:lang w:eastAsia="zh-CN"/>
        </w:rPr>
      </w:pPr>
      <w:r w:rsidRPr="00376353">
        <w:rPr>
          <w:rFonts w:eastAsia="SimSun" w:cs="Arial"/>
          <w:color w:val="000000"/>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82A9F" w:rsidRPr="00376353" w:rsidRDefault="00882A9F" w:rsidP="00882A9F">
      <w:pPr>
        <w:ind w:firstLine="709"/>
        <w:contextualSpacing/>
        <w:rPr>
          <w:rFonts w:cs="Arial"/>
          <w:color w:val="000000"/>
        </w:rPr>
      </w:pPr>
    </w:p>
    <w:p w:rsidR="00882A9F" w:rsidRPr="00376353" w:rsidRDefault="00882A9F" w:rsidP="00882A9F">
      <w:pPr>
        <w:tabs>
          <w:tab w:val="num" w:pos="0"/>
          <w:tab w:val="left" w:pos="1560"/>
        </w:tabs>
        <w:ind w:firstLine="709"/>
        <w:contextualSpacing/>
        <w:rPr>
          <w:rFonts w:eastAsia="SimSun" w:cs="Arial"/>
          <w:color w:val="000000"/>
          <w:lang w:eastAsia="zh-CN"/>
        </w:rPr>
      </w:pPr>
      <w:r w:rsidRPr="00376353">
        <w:rPr>
          <w:rFonts w:eastAsia="SimSun" w:cs="Arial"/>
          <w:color w:val="000000"/>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82A9F" w:rsidRPr="00376353" w:rsidRDefault="00882A9F" w:rsidP="00882A9F">
      <w:pPr>
        <w:widowControl w:val="0"/>
        <w:tabs>
          <w:tab w:val="num" w:pos="0"/>
        </w:tabs>
        <w:autoSpaceDE w:val="0"/>
        <w:autoSpaceDN w:val="0"/>
        <w:ind w:firstLine="709"/>
        <w:contextualSpacing/>
        <w:rPr>
          <w:rFonts w:cs="Arial"/>
          <w:color w:val="000000"/>
        </w:rPr>
      </w:pPr>
      <w:r w:rsidRPr="00376353">
        <w:rPr>
          <w:rFonts w:cs="Arial"/>
          <w:color w:val="000000"/>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82A9F" w:rsidRPr="00376353" w:rsidRDefault="00882A9F" w:rsidP="00882A9F">
      <w:pPr>
        <w:widowControl w:val="0"/>
        <w:tabs>
          <w:tab w:val="num" w:pos="0"/>
        </w:tabs>
        <w:autoSpaceDE w:val="0"/>
        <w:autoSpaceDN w:val="0"/>
        <w:ind w:firstLine="709"/>
        <w:contextualSpacing/>
        <w:rPr>
          <w:rFonts w:cs="Arial"/>
          <w:color w:val="000000"/>
        </w:rPr>
      </w:pPr>
      <w:r w:rsidRPr="00376353">
        <w:rPr>
          <w:rFonts w:cs="Arial"/>
          <w:color w:val="000000"/>
        </w:rPr>
        <w:t>5.2. Заявитель может обратиться с жалобой в том числе в следующих случаях:</w:t>
      </w:r>
    </w:p>
    <w:p w:rsidR="00882A9F" w:rsidRPr="00376353" w:rsidRDefault="00882A9F" w:rsidP="00882A9F">
      <w:pPr>
        <w:widowControl w:val="0"/>
        <w:tabs>
          <w:tab w:val="num" w:pos="0"/>
        </w:tabs>
        <w:autoSpaceDE w:val="0"/>
        <w:autoSpaceDN w:val="0"/>
        <w:ind w:firstLine="709"/>
        <w:contextualSpacing/>
        <w:rPr>
          <w:rFonts w:cs="Arial"/>
          <w:color w:val="000000"/>
        </w:rPr>
      </w:pPr>
      <w:r w:rsidRPr="00376353">
        <w:rPr>
          <w:rFonts w:cs="Arial"/>
          <w:color w:val="000000"/>
        </w:rPr>
        <w:t>1) нарушение срока регистрации заявления заявителя об оказании муниципальной услуги;</w:t>
      </w:r>
    </w:p>
    <w:p w:rsidR="00882A9F" w:rsidRPr="00376353" w:rsidRDefault="00882A9F" w:rsidP="00882A9F">
      <w:pPr>
        <w:widowControl w:val="0"/>
        <w:tabs>
          <w:tab w:val="num" w:pos="0"/>
        </w:tabs>
        <w:autoSpaceDE w:val="0"/>
        <w:autoSpaceDN w:val="0"/>
        <w:ind w:firstLine="709"/>
        <w:contextualSpacing/>
        <w:rPr>
          <w:rFonts w:cs="Arial"/>
          <w:color w:val="000000"/>
        </w:rPr>
      </w:pPr>
      <w:r w:rsidRPr="00376353">
        <w:rPr>
          <w:rFonts w:cs="Arial"/>
          <w:color w:val="000000"/>
        </w:rPr>
        <w:t>2) нарушение срока предоставления муниципальной услуги;</w:t>
      </w:r>
    </w:p>
    <w:p w:rsidR="00882A9F" w:rsidRPr="00376353" w:rsidRDefault="00882A9F" w:rsidP="00882A9F">
      <w:pPr>
        <w:widowControl w:val="0"/>
        <w:tabs>
          <w:tab w:val="num" w:pos="0"/>
        </w:tabs>
        <w:autoSpaceDE w:val="0"/>
        <w:autoSpaceDN w:val="0"/>
        <w:ind w:firstLine="709"/>
        <w:contextualSpacing/>
        <w:rPr>
          <w:rFonts w:cs="Arial"/>
          <w:color w:val="000000"/>
        </w:rPr>
      </w:pPr>
      <w:r w:rsidRPr="00376353">
        <w:rPr>
          <w:rFonts w:cs="Arial"/>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Кантемировского муниципального района Воронежской области для предоставления муниципальной услуги;</w:t>
      </w:r>
    </w:p>
    <w:p w:rsidR="00882A9F" w:rsidRPr="00376353" w:rsidRDefault="00882A9F" w:rsidP="00882A9F">
      <w:pPr>
        <w:widowControl w:val="0"/>
        <w:tabs>
          <w:tab w:val="num" w:pos="0"/>
        </w:tabs>
        <w:autoSpaceDE w:val="0"/>
        <w:autoSpaceDN w:val="0"/>
        <w:ind w:firstLine="709"/>
        <w:contextualSpacing/>
        <w:rPr>
          <w:rFonts w:cs="Arial"/>
          <w:color w:val="000000"/>
        </w:rPr>
      </w:pPr>
      <w:r w:rsidRPr="00376353">
        <w:rPr>
          <w:rFonts w:cs="Arial"/>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Кантемировского муниципального района Воронежской области для предоставления муниципальной услуги, у заявителя;</w:t>
      </w:r>
    </w:p>
    <w:p w:rsidR="00882A9F" w:rsidRPr="00376353" w:rsidRDefault="00882A9F" w:rsidP="00882A9F">
      <w:pPr>
        <w:widowControl w:val="0"/>
        <w:tabs>
          <w:tab w:val="num" w:pos="0"/>
        </w:tabs>
        <w:autoSpaceDE w:val="0"/>
        <w:autoSpaceDN w:val="0"/>
        <w:ind w:firstLine="709"/>
        <w:contextualSpacing/>
        <w:rPr>
          <w:rFonts w:cs="Arial"/>
          <w:color w:val="000000"/>
        </w:rPr>
      </w:pPr>
      <w:r w:rsidRPr="00376353">
        <w:rPr>
          <w:rFonts w:cs="Arial"/>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Кантемировского муниципального района Воронежской области;</w:t>
      </w:r>
    </w:p>
    <w:p w:rsidR="00882A9F" w:rsidRPr="00376353" w:rsidRDefault="00882A9F" w:rsidP="00882A9F">
      <w:pPr>
        <w:widowControl w:val="0"/>
        <w:tabs>
          <w:tab w:val="num" w:pos="0"/>
        </w:tabs>
        <w:autoSpaceDE w:val="0"/>
        <w:autoSpaceDN w:val="0"/>
        <w:ind w:firstLine="709"/>
        <w:contextualSpacing/>
        <w:rPr>
          <w:rFonts w:cs="Arial"/>
          <w:color w:val="000000"/>
        </w:rPr>
      </w:pPr>
      <w:r w:rsidRPr="00376353">
        <w:rPr>
          <w:rFonts w:cs="Arial"/>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Кантемировского муниципального района Воронежской области;</w:t>
      </w:r>
    </w:p>
    <w:p w:rsidR="00882A9F" w:rsidRPr="00376353" w:rsidRDefault="00882A9F" w:rsidP="00882A9F">
      <w:pPr>
        <w:widowControl w:val="0"/>
        <w:tabs>
          <w:tab w:val="num" w:pos="0"/>
        </w:tabs>
        <w:autoSpaceDE w:val="0"/>
        <w:autoSpaceDN w:val="0"/>
        <w:ind w:firstLine="709"/>
        <w:contextualSpacing/>
        <w:rPr>
          <w:rFonts w:cs="Arial"/>
          <w:color w:val="000000"/>
        </w:rPr>
      </w:pPr>
      <w:r w:rsidRPr="00376353">
        <w:rPr>
          <w:rFonts w:cs="Arial"/>
          <w:color w:val="000000"/>
        </w:rPr>
        <w:t>7) отказ должностного лица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82A9F" w:rsidRPr="00376353" w:rsidRDefault="00882A9F" w:rsidP="00882A9F">
      <w:pPr>
        <w:tabs>
          <w:tab w:val="num" w:pos="0"/>
        </w:tabs>
        <w:autoSpaceDE w:val="0"/>
        <w:autoSpaceDN w:val="0"/>
        <w:adjustRightInd w:val="0"/>
        <w:ind w:firstLine="709"/>
        <w:contextualSpacing/>
        <w:rPr>
          <w:rFonts w:eastAsia="SimSun" w:cs="Arial"/>
          <w:color w:val="000000"/>
          <w:lang w:eastAsia="zh-CN"/>
        </w:rPr>
      </w:pPr>
      <w:r w:rsidRPr="00376353">
        <w:rPr>
          <w:rFonts w:eastAsia="SimSun" w:cs="Arial"/>
          <w:color w:val="000000"/>
          <w:lang w:eastAsia="zh-CN"/>
        </w:rPr>
        <w:t>5.3. Основанием для начала процедуры досудебного (внесудебного) обжалования является поступившая жалоба.</w:t>
      </w:r>
    </w:p>
    <w:p w:rsidR="00882A9F" w:rsidRPr="00376353" w:rsidRDefault="00882A9F" w:rsidP="00882A9F">
      <w:pPr>
        <w:tabs>
          <w:tab w:val="num" w:pos="0"/>
        </w:tabs>
        <w:autoSpaceDE w:val="0"/>
        <w:autoSpaceDN w:val="0"/>
        <w:adjustRightInd w:val="0"/>
        <w:ind w:firstLine="709"/>
        <w:contextualSpacing/>
        <w:rPr>
          <w:rFonts w:eastAsia="SimSun" w:cs="Arial"/>
          <w:color w:val="000000"/>
          <w:lang w:eastAsia="zh-CN"/>
        </w:rPr>
      </w:pPr>
      <w:r w:rsidRPr="00376353">
        <w:rPr>
          <w:rFonts w:eastAsia="SimSun" w:cs="Arial"/>
          <w:color w:val="000000"/>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82A9F" w:rsidRPr="00376353" w:rsidRDefault="00882A9F" w:rsidP="00882A9F">
      <w:pPr>
        <w:tabs>
          <w:tab w:val="num" w:pos="0"/>
        </w:tabs>
        <w:autoSpaceDE w:val="0"/>
        <w:autoSpaceDN w:val="0"/>
        <w:adjustRightInd w:val="0"/>
        <w:ind w:firstLine="709"/>
        <w:contextualSpacing/>
        <w:rPr>
          <w:rFonts w:eastAsia="SimSun" w:cs="Arial"/>
          <w:color w:val="000000"/>
          <w:lang w:eastAsia="zh-CN"/>
        </w:rPr>
      </w:pPr>
      <w:r w:rsidRPr="00376353">
        <w:rPr>
          <w:rFonts w:eastAsia="SimSun" w:cs="Arial"/>
          <w:color w:val="000000"/>
          <w:lang w:eastAsia="zh-CN"/>
        </w:rPr>
        <w:t>5.4. Жалоба должна содержать:</w:t>
      </w:r>
    </w:p>
    <w:p w:rsidR="00882A9F" w:rsidRPr="00376353" w:rsidRDefault="00882A9F" w:rsidP="00882A9F">
      <w:pPr>
        <w:tabs>
          <w:tab w:val="num" w:pos="0"/>
        </w:tabs>
        <w:autoSpaceDE w:val="0"/>
        <w:autoSpaceDN w:val="0"/>
        <w:adjustRightInd w:val="0"/>
        <w:ind w:firstLine="709"/>
        <w:contextualSpacing/>
        <w:rPr>
          <w:rFonts w:eastAsia="SimSun" w:cs="Arial"/>
          <w:color w:val="000000"/>
          <w:lang w:eastAsia="zh-CN"/>
        </w:rPr>
      </w:pPr>
      <w:r w:rsidRPr="00376353">
        <w:rPr>
          <w:rFonts w:eastAsia="SimSun" w:cs="Arial"/>
          <w:color w:val="000000"/>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82A9F" w:rsidRPr="00376353" w:rsidRDefault="00882A9F" w:rsidP="00882A9F">
      <w:pPr>
        <w:tabs>
          <w:tab w:val="num" w:pos="0"/>
        </w:tabs>
        <w:autoSpaceDE w:val="0"/>
        <w:autoSpaceDN w:val="0"/>
        <w:adjustRightInd w:val="0"/>
        <w:ind w:firstLine="709"/>
        <w:contextualSpacing/>
        <w:rPr>
          <w:rFonts w:eastAsia="SimSun" w:cs="Arial"/>
          <w:color w:val="000000"/>
          <w:lang w:eastAsia="zh-CN"/>
        </w:rPr>
      </w:pPr>
      <w:r w:rsidRPr="00376353">
        <w:rPr>
          <w:rFonts w:eastAsia="SimSun" w:cs="Arial"/>
          <w:color w:val="000000"/>
          <w:lang w:eastAsia="zh-C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376353">
        <w:rPr>
          <w:rFonts w:eastAsia="SimSun" w:cs="Arial"/>
          <w:color w:val="000000"/>
          <w:lang w:eastAsia="zh-CN"/>
        </w:rPr>
        <w:lastRenderedPageBreak/>
        <w:t>телефона, адрес (адреса) электронной почты (при наличии) и почтовый адрес, по которым должен быть направлен ответ заявителю;</w:t>
      </w:r>
    </w:p>
    <w:p w:rsidR="00882A9F" w:rsidRPr="00376353" w:rsidRDefault="00882A9F" w:rsidP="00882A9F">
      <w:pPr>
        <w:tabs>
          <w:tab w:val="num" w:pos="0"/>
        </w:tabs>
        <w:autoSpaceDE w:val="0"/>
        <w:autoSpaceDN w:val="0"/>
        <w:adjustRightInd w:val="0"/>
        <w:ind w:firstLine="709"/>
        <w:contextualSpacing/>
        <w:rPr>
          <w:rFonts w:eastAsia="SimSun" w:cs="Arial"/>
          <w:color w:val="000000"/>
          <w:lang w:eastAsia="zh-CN"/>
        </w:rPr>
      </w:pPr>
      <w:r w:rsidRPr="00376353">
        <w:rPr>
          <w:rFonts w:eastAsia="SimSun" w:cs="Arial"/>
          <w:color w:val="000000"/>
          <w:lang w:eastAsia="zh-CN"/>
        </w:rPr>
        <w:t>- сведения об обжалуемых решениях и действиях (бездействии) отдела, должностного лица либо муниципального служащего;</w:t>
      </w:r>
    </w:p>
    <w:p w:rsidR="00882A9F" w:rsidRPr="00376353" w:rsidRDefault="00882A9F" w:rsidP="00882A9F">
      <w:pPr>
        <w:tabs>
          <w:tab w:val="num" w:pos="0"/>
        </w:tabs>
        <w:autoSpaceDE w:val="0"/>
        <w:autoSpaceDN w:val="0"/>
        <w:adjustRightInd w:val="0"/>
        <w:ind w:firstLine="709"/>
        <w:contextualSpacing/>
        <w:rPr>
          <w:rFonts w:eastAsia="SimSun" w:cs="Arial"/>
          <w:color w:val="000000"/>
          <w:lang w:eastAsia="zh-CN"/>
        </w:rPr>
      </w:pPr>
      <w:r w:rsidRPr="00376353">
        <w:rPr>
          <w:rFonts w:eastAsia="SimSun" w:cs="Arial"/>
          <w:color w:val="000000"/>
          <w:lang w:eastAsia="zh-CN"/>
        </w:rPr>
        <w:t>- доводы, на основании которых заявитель не согласен с решением и действием (бездействием) отдела,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82A9F" w:rsidRPr="00376353" w:rsidRDefault="00882A9F" w:rsidP="00882A9F">
      <w:pPr>
        <w:widowControl w:val="0"/>
        <w:tabs>
          <w:tab w:val="num" w:pos="0"/>
        </w:tabs>
        <w:autoSpaceDE w:val="0"/>
        <w:autoSpaceDN w:val="0"/>
        <w:ind w:firstLine="709"/>
        <w:contextualSpacing/>
        <w:rPr>
          <w:rFonts w:cs="Arial"/>
          <w:color w:val="000000"/>
        </w:rPr>
      </w:pPr>
      <w:r w:rsidRPr="00376353">
        <w:rPr>
          <w:rFonts w:cs="Arial"/>
          <w:color w:val="000000"/>
        </w:rPr>
        <w:t>5.5. Заявитель может обжаловать решения и действия (бездействие) должностных лиц, муниципальных служащих администрации главе администрации (муниципального района).</w:t>
      </w:r>
    </w:p>
    <w:p w:rsidR="00882A9F" w:rsidRPr="00376353" w:rsidRDefault="00882A9F" w:rsidP="00882A9F">
      <w:pPr>
        <w:widowControl w:val="0"/>
        <w:tabs>
          <w:tab w:val="num" w:pos="0"/>
        </w:tabs>
        <w:autoSpaceDE w:val="0"/>
        <w:autoSpaceDN w:val="0"/>
        <w:ind w:firstLine="709"/>
        <w:contextualSpacing/>
        <w:rPr>
          <w:rFonts w:cs="Arial"/>
          <w:color w:val="000000"/>
        </w:rPr>
      </w:pPr>
      <w:r w:rsidRPr="00376353">
        <w:rPr>
          <w:rFonts w:cs="Arial"/>
          <w:color w:val="000000"/>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882A9F" w:rsidRPr="00376353" w:rsidRDefault="00882A9F" w:rsidP="00882A9F">
      <w:pPr>
        <w:widowControl w:val="0"/>
        <w:tabs>
          <w:tab w:val="num" w:pos="0"/>
        </w:tabs>
        <w:autoSpaceDE w:val="0"/>
        <w:autoSpaceDN w:val="0"/>
        <w:ind w:firstLine="709"/>
        <w:contextualSpacing/>
        <w:rPr>
          <w:rFonts w:cs="Arial"/>
          <w:color w:val="000000"/>
        </w:rPr>
      </w:pPr>
      <w:r w:rsidRPr="00376353">
        <w:rPr>
          <w:rFonts w:cs="Arial"/>
          <w:color w:val="000000"/>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82A9F" w:rsidRPr="00376353" w:rsidRDefault="00882A9F" w:rsidP="00882A9F">
      <w:pPr>
        <w:widowControl w:val="0"/>
        <w:tabs>
          <w:tab w:val="num" w:pos="0"/>
        </w:tabs>
        <w:autoSpaceDE w:val="0"/>
        <w:autoSpaceDN w:val="0"/>
        <w:ind w:firstLine="709"/>
        <w:contextualSpacing/>
        <w:rPr>
          <w:rFonts w:cs="Arial"/>
          <w:color w:val="000000"/>
        </w:rPr>
      </w:pPr>
      <w:r w:rsidRPr="00376353">
        <w:rPr>
          <w:rFonts w:cs="Arial"/>
          <w:color w:val="000000"/>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82A9F" w:rsidRPr="00376353" w:rsidRDefault="00882A9F" w:rsidP="00882A9F">
      <w:pPr>
        <w:widowControl w:val="0"/>
        <w:tabs>
          <w:tab w:val="num" w:pos="0"/>
        </w:tabs>
        <w:autoSpaceDE w:val="0"/>
        <w:autoSpaceDN w:val="0"/>
        <w:ind w:firstLine="709"/>
        <w:contextualSpacing/>
        <w:rPr>
          <w:rFonts w:cs="Arial"/>
          <w:color w:val="000000"/>
        </w:rPr>
      </w:pPr>
      <w:r w:rsidRPr="00376353">
        <w:rPr>
          <w:rFonts w:cs="Arial"/>
          <w:color w:val="000000"/>
        </w:rPr>
        <w:t>5.7. Должностное лицо, уполномоченное на рассмотрение жалобы, или администрация отказывают в удовлетворении жалобы в следующих случаях:</w:t>
      </w:r>
    </w:p>
    <w:p w:rsidR="00882A9F" w:rsidRPr="00376353" w:rsidRDefault="00882A9F" w:rsidP="00882A9F">
      <w:pPr>
        <w:widowControl w:val="0"/>
        <w:tabs>
          <w:tab w:val="num" w:pos="0"/>
        </w:tabs>
        <w:autoSpaceDE w:val="0"/>
        <w:autoSpaceDN w:val="0"/>
        <w:ind w:firstLine="709"/>
        <w:contextualSpacing/>
        <w:rPr>
          <w:rFonts w:cs="Arial"/>
          <w:color w:val="000000"/>
        </w:rPr>
      </w:pPr>
      <w:r w:rsidRPr="00376353">
        <w:rPr>
          <w:rFonts w:cs="Arial"/>
          <w:color w:val="000000"/>
        </w:rPr>
        <w:t>1) наличие вступившего в законную силу решения суда, арбитражного суда по жалобе о том же предмете и по тем же основаниям;</w:t>
      </w:r>
    </w:p>
    <w:p w:rsidR="00882A9F" w:rsidRPr="00376353" w:rsidRDefault="00882A9F" w:rsidP="00882A9F">
      <w:pPr>
        <w:widowControl w:val="0"/>
        <w:tabs>
          <w:tab w:val="num" w:pos="0"/>
        </w:tabs>
        <w:autoSpaceDE w:val="0"/>
        <w:autoSpaceDN w:val="0"/>
        <w:ind w:firstLine="709"/>
        <w:contextualSpacing/>
        <w:rPr>
          <w:rFonts w:cs="Arial"/>
          <w:color w:val="000000"/>
        </w:rPr>
      </w:pPr>
      <w:r w:rsidRPr="00376353">
        <w:rPr>
          <w:rFonts w:cs="Arial"/>
          <w:color w:val="000000"/>
        </w:rPr>
        <w:t>2) подача жалобы лицом, полномочия которого не подтверждены в порядке, установленном законодательством;</w:t>
      </w:r>
    </w:p>
    <w:p w:rsidR="00882A9F" w:rsidRPr="00376353" w:rsidRDefault="00882A9F" w:rsidP="00882A9F">
      <w:pPr>
        <w:widowControl w:val="0"/>
        <w:tabs>
          <w:tab w:val="num" w:pos="0"/>
        </w:tabs>
        <w:autoSpaceDE w:val="0"/>
        <w:autoSpaceDN w:val="0"/>
        <w:ind w:firstLine="709"/>
        <w:contextualSpacing/>
        <w:rPr>
          <w:rFonts w:cs="Arial"/>
          <w:color w:val="000000"/>
        </w:rPr>
      </w:pPr>
      <w:r w:rsidRPr="00376353">
        <w:rPr>
          <w:rFonts w:cs="Arial"/>
          <w:color w:val="000000"/>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82A9F" w:rsidRPr="00376353" w:rsidRDefault="00882A9F" w:rsidP="00882A9F">
      <w:pPr>
        <w:widowControl w:val="0"/>
        <w:tabs>
          <w:tab w:val="num" w:pos="0"/>
        </w:tabs>
        <w:autoSpaceDE w:val="0"/>
        <w:autoSpaceDN w:val="0"/>
        <w:ind w:firstLine="709"/>
        <w:contextualSpacing/>
        <w:rPr>
          <w:rFonts w:cs="Arial"/>
          <w:color w:val="000000"/>
        </w:rPr>
      </w:pPr>
      <w:r w:rsidRPr="00376353">
        <w:rPr>
          <w:rFonts w:cs="Arial"/>
          <w:color w:val="000000"/>
        </w:rPr>
        <w:t>Должностное лицо, уполномоченное на рассмотрение жалобы, или администрация вправе оставить жалобу без ответа в следующих случаях:</w:t>
      </w:r>
    </w:p>
    <w:p w:rsidR="00882A9F" w:rsidRPr="00376353" w:rsidRDefault="00882A9F" w:rsidP="00882A9F">
      <w:pPr>
        <w:widowControl w:val="0"/>
        <w:tabs>
          <w:tab w:val="num" w:pos="0"/>
        </w:tabs>
        <w:autoSpaceDE w:val="0"/>
        <w:autoSpaceDN w:val="0"/>
        <w:ind w:firstLine="709"/>
        <w:contextualSpacing/>
        <w:rPr>
          <w:rFonts w:cs="Arial"/>
          <w:color w:val="000000"/>
        </w:rPr>
      </w:pPr>
      <w:r w:rsidRPr="00376353">
        <w:rPr>
          <w:rFonts w:cs="Arial"/>
          <w:color w:val="000000"/>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82A9F" w:rsidRPr="00376353" w:rsidRDefault="00882A9F" w:rsidP="00882A9F">
      <w:pPr>
        <w:widowControl w:val="0"/>
        <w:tabs>
          <w:tab w:val="num" w:pos="0"/>
        </w:tabs>
        <w:autoSpaceDE w:val="0"/>
        <w:autoSpaceDN w:val="0"/>
        <w:ind w:firstLine="709"/>
        <w:contextualSpacing/>
        <w:rPr>
          <w:rFonts w:cs="Arial"/>
          <w:color w:val="000000"/>
        </w:rPr>
      </w:pPr>
      <w:r w:rsidRPr="00376353">
        <w:rPr>
          <w:rFonts w:cs="Arial"/>
          <w:color w:val="000000"/>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82A9F" w:rsidRPr="00376353" w:rsidRDefault="00882A9F" w:rsidP="00882A9F">
      <w:pPr>
        <w:widowControl w:val="0"/>
        <w:tabs>
          <w:tab w:val="num" w:pos="0"/>
        </w:tabs>
        <w:autoSpaceDE w:val="0"/>
        <w:autoSpaceDN w:val="0"/>
        <w:ind w:firstLine="709"/>
        <w:contextualSpacing/>
        <w:rPr>
          <w:rFonts w:cs="Arial"/>
          <w:color w:val="000000"/>
        </w:rPr>
      </w:pPr>
      <w:r w:rsidRPr="00376353">
        <w:rPr>
          <w:rFonts w:cs="Arial"/>
          <w:color w:val="000000"/>
        </w:rPr>
        <w:t>В случае оставления жалобы без ответа, заявителю направляется уведомление о недопустимости злоупотребления правом.</w:t>
      </w:r>
    </w:p>
    <w:p w:rsidR="00882A9F" w:rsidRPr="00376353" w:rsidRDefault="00882A9F" w:rsidP="00882A9F">
      <w:pPr>
        <w:widowControl w:val="0"/>
        <w:tabs>
          <w:tab w:val="num" w:pos="0"/>
        </w:tabs>
        <w:autoSpaceDE w:val="0"/>
        <w:autoSpaceDN w:val="0"/>
        <w:ind w:firstLine="709"/>
        <w:contextualSpacing/>
        <w:rPr>
          <w:rFonts w:cs="Arial"/>
          <w:color w:val="000000"/>
        </w:rPr>
      </w:pPr>
      <w:r w:rsidRPr="00376353">
        <w:rPr>
          <w:rFonts w:cs="Arial"/>
          <w:color w:val="000000"/>
        </w:rPr>
        <w:t>5.8. Заявители имеют право на получение документов и информации, необходимых для обоснования и рассмотрения жалобы.</w:t>
      </w:r>
    </w:p>
    <w:p w:rsidR="00882A9F" w:rsidRPr="00376353" w:rsidRDefault="00882A9F" w:rsidP="00882A9F">
      <w:pPr>
        <w:widowControl w:val="0"/>
        <w:tabs>
          <w:tab w:val="num" w:pos="0"/>
        </w:tabs>
        <w:autoSpaceDE w:val="0"/>
        <w:autoSpaceDN w:val="0"/>
        <w:ind w:firstLine="709"/>
        <w:contextualSpacing/>
        <w:rPr>
          <w:rFonts w:cs="Arial"/>
          <w:color w:val="000000"/>
        </w:rPr>
      </w:pPr>
      <w:r w:rsidRPr="00376353">
        <w:rPr>
          <w:rFonts w:cs="Arial"/>
          <w:color w:val="000000"/>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82A9F" w:rsidRPr="00376353" w:rsidRDefault="00882A9F" w:rsidP="00882A9F">
      <w:pPr>
        <w:widowControl w:val="0"/>
        <w:tabs>
          <w:tab w:val="num" w:pos="0"/>
        </w:tabs>
        <w:autoSpaceDE w:val="0"/>
        <w:autoSpaceDN w:val="0"/>
        <w:ind w:firstLine="709"/>
        <w:contextualSpacing/>
        <w:rPr>
          <w:rFonts w:cs="Arial"/>
          <w:color w:val="000000"/>
        </w:rPr>
      </w:pPr>
      <w:r w:rsidRPr="00376353">
        <w:rPr>
          <w:rFonts w:cs="Arial"/>
          <w:color w:val="000000"/>
        </w:rPr>
        <w:t xml:space="preserve">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w:t>
      </w:r>
      <w:r w:rsidRPr="00376353">
        <w:rPr>
          <w:rFonts w:cs="Arial"/>
          <w:color w:val="000000"/>
        </w:rPr>
        <w:lastRenderedPageBreak/>
        <w:t>мотивированный ответ о результатах рассмотрения жалобы.</w:t>
      </w:r>
    </w:p>
    <w:p w:rsidR="00882A9F" w:rsidRPr="00376353" w:rsidRDefault="00882A9F" w:rsidP="00882A9F">
      <w:pPr>
        <w:tabs>
          <w:tab w:val="num" w:pos="0"/>
        </w:tabs>
        <w:autoSpaceDE w:val="0"/>
        <w:autoSpaceDN w:val="0"/>
        <w:adjustRightInd w:val="0"/>
        <w:ind w:firstLine="709"/>
        <w:contextualSpacing/>
        <w:rPr>
          <w:rFonts w:eastAsia="SimSun" w:cs="Arial"/>
          <w:color w:val="000000"/>
          <w:lang w:eastAsia="zh-CN"/>
        </w:rPr>
      </w:pPr>
      <w:r w:rsidRPr="00376353">
        <w:rPr>
          <w:rFonts w:eastAsia="SimSun" w:cs="Arial"/>
          <w:color w:val="000000"/>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82A9F" w:rsidRPr="00376353" w:rsidRDefault="00882A9F" w:rsidP="00882A9F">
      <w:pPr>
        <w:pStyle w:val="ConsPlusNormal"/>
        <w:ind w:firstLine="709"/>
        <w:jc w:val="both"/>
        <w:rPr>
          <w:rFonts w:ascii="Arial" w:hAnsi="Arial" w:cs="Arial"/>
          <w:color w:val="000000"/>
          <w:sz w:val="24"/>
          <w:szCs w:val="24"/>
        </w:rPr>
      </w:pPr>
    </w:p>
    <w:p w:rsidR="00882A9F" w:rsidRPr="00376353" w:rsidRDefault="00882A9F" w:rsidP="00882A9F">
      <w:pPr>
        <w:pStyle w:val="ConsPlusNormal"/>
        <w:ind w:firstLine="709"/>
        <w:jc w:val="both"/>
        <w:rPr>
          <w:rFonts w:ascii="Arial" w:hAnsi="Arial" w:cs="Arial"/>
          <w:color w:val="000000"/>
          <w:sz w:val="24"/>
          <w:szCs w:val="24"/>
        </w:rPr>
      </w:pPr>
    </w:p>
    <w:p w:rsidR="00882A9F" w:rsidRPr="00376353" w:rsidRDefault="00882A9F" w:rsidP="00882A9F">
      <w:pPr>
        <w:pStyle w:val="ConsPlusNormal"/>
        <w:ind w:firstLine="709"/>
        <w:jc w:val="both"/>
        <w:rPr>
          <w:rFonts w:ascii="Arial" w:hAnsi="Arial" w:cs="Arial"/>
          <w:color w:val="000000"/>
          <w:sz w:val="24"/>
          <w:szCs w:val="24"/>
        </w:rPr>
      </w:pPr>
    </w:p>
    <w:p w:rsidR="00882A9F" w:rsidRPr="00376353" w:rsidRDefault="00882A9F" w:rsidP="00882A9F">
      <w:pPr>
        <w:pStyle w:val="ConsPlusNormal"/>
        <w:ind w:firstLine="709"/>
        <w:jc w:val="both"/>
        <w:rPr>
          <w:rFonts w:ascii="Arial" w:hAnsi="Arial" w:cs="Arial"/>
          <w:color w:val="000000"/>
          <w:sz w:val="24"/>
          <w:szCs w:val="24"/>
        </w:rPr>
      </w:pPr>
    </w:p>
    <w:p w:rsidR="00882A9F" w:rsidRPr="00376353" w:rsidRDefault="00882A9F" w:rsidP="00882A9F">
      <w:pPr>
        <w:pStyle w:val="ConsPlusNormal"/>
        <w:ind w:firstLine="709"/>
        <w:jc w:val="both"/>
        <w:rPr>
          <w:rFonts w:ascii="Arial" w:hAnsi="Arial" w:cs="Arial"/>
          <w:color w:val="000000"/>
          <w:sz w:val="24"/>
          <w:szCs w:val="24"/>
        </w:rPr>
      </w:pPr>
    </w:p>
    <w:p w:rsidR="00882A9F" w:rsidRPr="00376353" w:rsidRDefault="00882A9F" w:rsidP="00882A9F">
      <w:pPr>
        <w:pStyle w:val="ConsPlusNormal"/>
        <w:ind w:firstLine="709"/>
        <w:jc w:val="both"/>
        <w:rPr>
          <w:rFonts w:ascii="Arial" w:hAnsi="Arial" w:cs="Arial"/>
          <w:color w:val="000000"/>
          <w:sz w:val="24"/>
          <w:szCs w:val="24"/>
        </w:rPr>
      </w:pPr>
    </w:p>
    <w:p w:rsidR="00882A9F" w:rsidRPr="00376353" w:rsidRDefault="00882A9F" w:rsidP="00882A9F">
      <w:pPr>
        <w:pStyle w:val="ConsPlusNormal"/>
        <w:ind w:firstLine="709"/>
        <w:jc w:val="both"/>
        <w:rPr>
          <w:rFonts w:ascii="Arial" w:hAnsi="Arial" w:cs="Arial"/>
          <w:color w:val="000000"/>
          <w:sz w:val="24"/>
          <w:szCs w:val="24"/>
        </w:rPr>
      </w:pPr>
    </w:p>
    <w:p w:rsidR="00882A9F" w:rsidRPr="00376353" w:rsidRDefault="00882A9F" w:rsidP="00882A9F">
      <w:pPr>
        <w:pStyle w:val="ConsPlusNormal"/>
        <w:ind w:firstLine="709"/>
        <w:jc w:val="both"/>
        <w:rPr>
          <w:rFonts w:ascii="Arial" w:hAnsi="Arial" w:cs="Arial"/>
          <w:color w:val="000000"/>
          <w:sz w:val="24"/>
          <w:szCs w:val="24"/>
        </w:rPr>
      </w:pPr>
    </w:p>
    <w:p w:rsidR="00882A9F" w:rsidRPr="00376353" w:rsidRDefault="00882A9F" w:rsidP="00882A9F">
      <w:pPr>
        <w:pStyle w:val="ConsPlusNormal"/>
        <w:ind w:firstLine="709"/>
        <w:jc w:val="both"/>
        <w:rPr>
          <w:rFonts w:ascii="Arial" w:hAnsi="Arial" w:cs="Arial"/>
          <w:color w:val="000000"/>
          <w:sz w:val="24"/>
          <w:szCs w:val="24"/>
        </w:rPr>
      </w:pPr>
    </w:p>
    <w:p w:rsidR="00882A9F" w:rsidRPr="00376353" w:rsidRDefault="00882A9F" w:rsidP="00882A9F">
      <w:pPr>
        <w:pStyle w:val="ConsPlusNormal"/>
        <w:ind w:firstLine="709"/>
        <w:jc w:val="both"/>
        <w:rPr>
          <w:rFonts w:ascii="Arial" w:hAnsi="Arial" w:cs="Arial"/>
          <w:color w:val="000000"/>
          <w:sz w:val="24"/>
          <w:szCs w:val="24"/>
        </w:rPr>
      </w:pPr>
    </w:p>
    <w:p w:rsidR="00882A9F" w:rsidRPr="00376353" w:rsidRDefault="00882A9F" w:rsidP="00882A9F">
      <w:pPr>
        <w:pStyle w:val="ConsPlusNormal"/>
        <w:ind w:firstLine="709"/>
        <w:jc w:val="both"/>
        <w:rPr>
          <w:rFonts w:ascii="Arial" w:hAnsi="Arial" w:cs="Arial"/>
          <w:color w:val="000000"/>
          <w:sz w:val="24"/>
          <w:szCs w:val="24"/>
        </w:rPr>
      </w:pPr>
    </w:p>
    <w:p w:rsidR="00882A9F" w:rsidRPr="00376353" w:rsidRDefault="00882A9F" w:rsidP="00882A9F">
      <w:pPr>
        <w:pStyle w:val="ConsPlusNormal"/>
        <w:ind w:firstLine="709"/>
        <w:jc w:val="both"/>
        <w:rPr>
          <w:rFonts w:ascii="Arial" w:hAnsi="Arial" w:cs="Arial"/>
          <w:color w:val="000000"/>
          <w:sz w:val="24"/>
          <w:szCs w:val="24"/>
        </w:rPr>
      </w:pPr>
    </w:p>
    <w:p w:rsidR="00882A9F" w:rsidRPr="00376353" w:rsidRDefault="00882A9F" w:rsidP="00882A9F">
      <w:pPr>
        <w:pStyle w:val="ConsPlusNormal"/>
        <w:ind w:firstLine="709"/>
        <w:jc w:val="both"/>
        <w:rPr>
          <w:rFonts w:ascii="Arial" w:hAnsi="Arial" w:cs="Arial"/>
          <w:color w:val="000000"/>
          <w:sz w:val="24"/>
          <w:szCs w:val="24"/>
        </w:rPr>
      </w:pPr>
    </w:p>
    <w:p w:rsidR="00882A9F" w:rsidRPr="00376353" w:rsidRDefault="00882A9F" w:rsidP="00882A9F">
      <w:pPr>
        <w:pStyle w:val="ConsPlusNormal"/>
        <w:ind w:firstLine="709"/>
        <w:jc w:val="both"/>
        <w:rPr>
          <w:rFonts w:ascii="Arial" w:hAnsi="Arial" w:cs="Arial"/>
          <w:color w:val="000000"/>
          <w:sz w:val="24"/>
          <w:szCs w:val="24"/>
        </w:rPr>
      </w:pPr>
    </w:p>
    <w:p w:rsidR="00882A9F" w:rsidRPr="00376353" w:rsidRDefault="00882A9F" w:rsidP="00882A9F">
      <w:pPr>
        <w:pStyle w:val="ConsPlusNormal"/>
        <w:ind w:firstLine="709"/>
        <w:jc w:val="both"/>
        <w:rPr>
          <w:rFonts w:ascii="Arial" w:hAnsi="Arial" w:cs="Arial"/>
          <w:color w:val="000000"/>
          <w:sz w:val="24"/>
          <w:szCs w:val="24"/>
        </w:rPr>
      </w:pPr>
    </w:p>
    <w:p w:rsidR="00882A9F" w:rsidRDefault="00882A9F" w:rsidP="00882A9F">
      <w:pPr>
        <w:pStyle w:val="ConsPlusNormal"/>
        <w:ind w:firstLine="709"/>
        <w:jc w:val="both"/>
        <w:rPr>
          <w:rFonts w:ascii="Arial" w:hAnsi="Arial" w:cs="Arial"/>
          <w:color w:val="000000"/>
          <w:sz w:val="24"/>
          <w:szCs w:val="24"/>
        </w:rPr>
      </w:pPr>
    </w:p>
    <w:p w:rsidR="00882A9F" w:rsidRDefault="00882A9F" w:rsidP="00882A9F">
      <w:pPr>
        <w:pStyle w:val="ConsPlusNormal"/>
        <w:ind w:firstLine="709"/>
        <w:jc w:val="both"/>
        <w:rPr>
          <w:rFonts w:ascii="Arial" w:hAnsi="Arial" w:cs="Arial"/>
          <w:color w:val="000000"/>
          <w:sz w:val="24"/>
          <w:szCs w:val="24"/>
        </w:rPr>
      </w:pPr>
    </w:p>
    <w:p w:rsidR="00882A9F" w:rsidRDefault="00882A9F" w:rsidP="00882A9F">
      <w:pPr>
        <w:pStyle w:val="ConsPlusNormal"/>
        <w:ind w:firstLine="709"/>
        <w:jc w:val="both"/>
        <w:rPr>
          <w:rFonts w:ascii="Arial" w:hAnsi="Arial" w:cs="Arial"/>
          <w:color w:val="000000"/>
          <w:sz w:val="24"/>
          <w:szCs w:val="24"/>
        </w:rPr>
      </w:pPr>
    </w:p>
    <w:p w:rsidR="00882A9F" w:rsidRDefault="00882A9F" w:rsidP="00882A9F">
      <w:pPr>
        <w:pStyle w:val="ConsPlusNormal"/>
        <w:ind w:firstLine="709"/>
        <w:jc w:val="both"/>
        <w:rPr>
          <w:rFonts w:ascii="Arial" w:hAnsi="Arial" w:cs="Arial"/>
          <w:color w:val="000000"/>
          <w:sz w:val="24"/>
          <w:szCs w:val="24"/>
        </w:rPr>
      </w:pPr>
    </w:p>
    <w:p w:rsidR="00882A9F" w:rsidRDefault="00882A9F" w:rsidP="00882A9F">
      <w:pPr>
        <w:pStyle w:val="ConsPlusNormal"/>
        <w:ind w:firstLine="709"/>
        <w:jc w:val="both"/>
        <w:rPr>
          <w:rFonts w:ascii="Arial" w:hAnsi="Arial" w:cs="Arial"/>
          <w:color w:val="000000"/>
          <w:sz w:val="24"/>
          <w:szCs w:val="24"/>
        </w:rPr>
      </w:pPr>
    </w:p>
    <w:p w:rsidR="00882A9F" w:rsidRDefault="00882A9F" w:rsidP="00882A9F">
      <w:pPr>
        <w:pStyle w:val="ConsPlusNormal"/>
        <w:ind w:firstLine="709"/>
        <w:jc w:val="both"/>
        <w:rPr>
          <w:rFonts w:ascii="Arial" w:hAnsi="Arial" w:cs="Arial"/>
          <w:color w:val="000000"/>
          <w:sz w:val="24"/>
          <w:szCs w:val="24"/>
        </w:rPr>
      </w:pPr>
    </w:p>
    <w:p w:rsidR="00882A9F" w:rsidRDefault="00882A9F" w:rsidP="00882A9F">
      <w:pPr>
        <w:pStyle w:val="ConsPlusNormal"/>
        <w:ind w:firstLine="709"/>
        <w:jc w:val="both"/>
        <w:rPr>
          <w:rFonts w:ascii="Arial" w:hAnsi="Arial" w:cs="Arial"/>
          <w:color w:val="000000"/>
          <w:sz w:val="24"/>
          <w:szCs w:val="24"/>
        </w:rPr>
      </w:pPr>
    </w:p>
    <w:p w:rsidR="00882A9F" w:rsidRDefault="00882A9F" w:rsidP="00882A9F">
      <w:pPr>
        <w:pStyle w:val="ConsPlusNormal"/>
        <w:ind w:firstLine="709"/>
        <w:jc w:val="both"/>
        <w:rPr>
          <w:rFonts w:ascii="Arial" w:hAnsi="Arial" w:cs="Arial"/>
          <w:color w:val="000000"/>
          <w:sz w:val="24"/>
          <w:szCs w:val="24"/>
        </w:rPr>
      </w:pPr>
    </w:p>
    <w:p w:rsidR="00882A9F" w:rsidRDefault="00882A9F" w:rsidP="00882A9F">
      <w:pPr>
        <w:pStyle w:val="ConsPlusNormal"/>
        <w:ind w:firstLine="709"/>
        <w:jc w:val="both"/>
        <w:rPr>
          <w:rFonts w:ascii="Arial" w:hAnsi="Arial" w:cs="Arial"/>
          <w:color w:val="000000"/>
          <w:sz w:val="24"/>
          <w:szCs w:val="24"/>
        </w:rPr>
      </w:pPr>
    </w:p>
    <w:p w:rsidR="00882A9F" w:rsidRDefault="00882A9F" w:rsidP="00882A9F">
      <w:pPr>
        <w:pStyle w:val="ConsPlusNormal"/>
        <w:ind w:firstLine="709"/>
        <w:jc w:val="both"/>
        <w:rPr>
          <w:rFonts w:ascii="Arial" w:hAnsi="Arial" w:cs="Arial"/>
          <w:color w:val="000000"/>
          <w:sz w:val="24"/>
          <w:szCs w:val="24"/>
        </w:rPr>
      </w:pPr>
    </w:p>
    <w:p w:rsidR="00882A9F" w:rsidRDefault="00882A9F" w:rsidP="00882A9F">
      <w:pPr>
        <w:pStyle w:val="ConsPlusNormal"/>
        <w:ind w:firstLine="709"/>
        <w:jc w:val="both"/>
        <w:rPr>
          <w:rFonts w:ascii="Arial" w:hAnsi="Arial" w:cs="Arial"/>
          <w:color w:val="000000"/>
          <w:sz w:val="24"/>
          <w:szCs w:val="24"/>
        </w:rPr>
      </w:pPr>
    </w:p>
    <w:p w:rsidR="00882A9F" w:rsidRDefault="00882A9F" w:rsidP="00882A9F">
      <w:pPr>
        <w:pStyle w:val="ConsPlusNormal"/>
        <w:ind w:firstLine="709"/>
        <w:jc w:val="both"/>
        <w:rPr>
          <w:rFonts w:ascii="Arial" w:hAnsi="Arial" w:cs="Arial"/>
          <w:color w:val="000000"/>
          <w:sz w:val="24"/>
          <w:szCs w:val="24"/>
        </w:rPr>
      </w:pPr>
    </w:p>
    <w:p w:rsidR="00882A9F" w:rsidRDefault="00882A9F" w:rsidP="00882A9F">
      <w:pPr>
        <w:pStyle w:val="ConsPlusNormal"/>
        <w:ind w:firstLine="709"/>
        <w:jc w:val="both"/>
        <w:rPr>
          <w:rFonts w:ascii="Arial" w:hAnsi="Arial" w:cs="Arial"/>
          <w:color w:val="000000"/>
          <w:sz w:val="24"/>
          <w:szCs w:val="24"/>
        </w:rPr>
      </w:pPr>
    </w:p>
    <w:p w:rsidR="00882A9F" w:rsidRDefault="00882A9F" w:rsidP="00882A9F">
      <w:pPr>
        <w:pStyle w:val="ConsPlusNormal"/>
        <w:ind w:firstLine="709"/>
        <w:jc w:val="both"/>
        <w:rPr>
          <w:rFonts w:ascii="Arial" w:hAnsi="Arial" w:cs="Arial"/>
          <w:color w:val="000000"/>
          <w:sz w:val="24"/>
          <w:szCs w:val="24"/>
        </w:rPr>
      </w:pPr>
    </w:p>
    <w:p w:rsidR="00882A9F" w:rsidRDefault="00882A9F" w:rsidP="00882A9F">
      <w:pPr>
        <w:pStyle w:val="ConsPlusNormal"/>
        <w:ind w:firstLine="709"/>
        <w:jc w:val="both"/>
        <w:rPr>
          <w:rFonts w:ascii="Arial" w:hAnsi="Arial" w:cs="Arial"/>
          <w:color w:val="000000"/>
          <w:sz w:val="24"/>
          <w:szCs w:val="24"/>
        </w:rPr>
      </w:pPr>
    </w:p>
    <w:p w:rsidR="00882A9F" w:rsidRDefault="00882A9F" w:rsidP="00882A9F">
      <w:pPr>
        <w:pStyle w:val="ConsPlusNormal"/>
        <w:ind w:firstLine="709"/>
        <w:jc w:val="both"/>
        <w:rPr>
          <w:rFonts w:ascii="Arial" w:hAnsi="Arial" w:cs="Arial"/>
          <w:color w:val="000000"/>
          <w:sz w:val="24"/>
          <w:szCs w:val="24"/>
        </w:rPr>
      </w:pPr>
    </w:p>
    <w:p w:rsidR="00882A9F" w:rsidRDefault="00882A9F" w:rsidP="00882A9F">
      <w:pPr>
        <w:pStyle w:val="ConsPlusNormal"/>
        <w:ind w:firstLine="709"/>
        <w:jc w:val="both"/>
        <w:rPr>
          <w:rFonts w:ascii="Arial" w:hAnsi="Arial" w:cs="Arial"/>
          <w:color w:val="000000"/>
          <w:sz w:val="24"/>
          <w:szCs w:val="24"/>
        </w:rPr>
      </w:pPr>
    </w:p>
    <w:p w:rsidR="00882A9F" w:rsidRDefault="00882A9F" w:rsidP="00882A9F">
      <w:pPr>
        <w:pStyle w:val="ConsPlusNormal"/>
        <w:ind w:firstLine="709"/>
        <w:jc w:val="both"/>
        <w:rPr>
          <w:rFonts w:ascii="Arial" w:hAnsi="Arial" w:cs="Arial"/>
          <w:color w:val="000000"/>
          <w:sz w:val="24"/>
          <w:szCs w:val="24"/>
        </w:rPr>
      </w:pPr>
    </w:p>
    <w:p w:rsidR="00882A9F" w:rsidRDefault="00882A9F" w:rsidP="00882A9F">
      <w:pPr>
        <w:pStyle w:val="ConsPlusNormal"/>
        <w:ind w:firstLine="709"/>
        <w:jc w:val="both"/>
        <w:rPr>
          <w:rFonts w:ascii="Arial" w:hAnsi="Arial" w:cs="Arial"/>
          <w:color w:val="000000"/>
          <w:sz w:val="24"/>
          <w:szCs w:val="24"/>
        </w:rPr>
      </w:pPr>
    </w:p>
    <w:p w:rsidR="00882A9F" w:rsidRDefault="00882A9F" w:rsidP="00882A9F">
      <w:pPr>
        <w:pStyle w:val="ConsPlusNormal"/>
        <w:ind w:firstLine="709"/>
        <w:jc w:val="both"/>
        <w:rPr>
          <w:rFonts w:ascii="Arial" w:hAnsi="Arial" w:cs="Arial"/>
          <w:color w:val="000000"/>
          <w:sz w:val="24"/>
          <w:szCs w:val="24"/>
        </w:rPr>
      </w:pPr>
    </w:p>
    <w:p w:rsidR="00882A9F" w:rsidRDefault="00882A9F" w:rsidP="00882A9F">
      <w:pPr>
        <w:pStyle w:val="ConsPlusNormal"/>
        <w:ind w:firstLine="709"/>
        <w:jc w:val="both"/>
        <w:rPr>
          <w:rFonts w:ascii="Arial" w:hAnsi="Arial" w:cs="Arial"/>
          <w:color w:val="000000"/>
          <w:sz w:val="24"/>
          <w:szCs w:val="24"/>
        </w:rPr>
      </w:pPr>
    </w:p>
    <w:p w:rsidR="00882A9F" w:rsidRDefault="00882A9F" w:rsidP="00882A9F">
      <w:pPr>
        <w:pStyle w:val="ConsPlusNormal"/>
        <w:ind w:firstLine="709"/>
        <w:jc w:val="both"/>
        <w:rPr>
          <w:rFonts w:ascii="Arial" w:hAnsi="Arial" w:cs="Arial"/>
          <w:color w:val="000000"/>
          <w:sz w:val="24"/>
          <w:szCs w:val="24"/>
        </w:rPr>
      </w:pPr>
    </w:p>
    <w:p w:rsidR="00882A9F" w:rsidRDefault="00882A9F" w:rsidP="00882A9F">
      <w:pPr>
        <w:pStyle w:val="ConsPlusNormal"/>
        <w:ind w:firstLine="709"/>
        <w:jc w:val="both"/>
        <w:rPr>
          <w:rFonts w:ascii="Arial" w:hAnsi="Arial" w:cs="Arial"/>
          <w:color w:val="000000"/>
          <w:sz w:val="24"/>
          <w:szCs w:val="24"/>
        </w:rPr>
      </w:pPr>
    </w:p>
    <w:p w:rsidR="00882A9F" w:rsidRDefault="00882A9F" w:rsidP="00882A9F">
      <w:pPr>
        <w:pStyle w:val="ConsPlusNormal"/>
        <w:ind w:firstLine="709"/>
        <w:jc w:val="both"/>
        <w:rPr>
          <w:rFonts w:ascii="Arial" w:hAnsi="Arial" w:cs="Arial"/>
          <w:color w:val="000000"/>
          <w:sz w:val="24"/>
          <w:szCs w:val="24"/>
        </w:rPr>
      </w:pPr>
    </w:p>
    <w:p w:rsidR="00882A9F" w:rsidRDefault="00882A9F" w:rsidP="00882A9F">
      <w:pPr>
        <w:pStyle w:val="ConsPlusNormal"/>
        <w:ind w:firstLine="709"/>
        <w:jc w:val="both"/>
        <w:rPr>
          <w:rFonts w:ascii="Arial" w:hAnsi="Arial" w:cs="Arial"/>
          <w:color w:val="000000"/>
          <w:sz w:val="24"/>
          <w:szCs w:val="24"/>
        </w:rPr>
      </w:pPr>
    </w:p>
    <w:p w:rsidR="00882A9F" w:rsidRDefault="00882A9F" w:rsidP="00882A9F">
      <w:pPr>
        <w:pStyle w:val="ConsPlusNormal"/>
        <w:ind w:firstLine="709"/>
        <w:jc w:val="both"/>
        <w:rPr>
          <w:rFonts w:ascii="Arial" w:hAnsi="Arial" w:cs="Arial"/>
          <w:color w:val="000000"/>
          <w:sz w:val="24"/>
          <w:szCs w:val="24"/>
        </w:rPr>
      </w:pPr>
    </w:p>
    <w:p w:rsidR="00882A9F" w:rsidRDefault="00882A9F" w:rsidP="00882A9F">
      <w:pPr>
        <w:pStyle w:val="ConsPlusNormal"/>
        <w:ind w:firstLine="709"/>
        <w:jc w:val="both"/>
        <w:rPr>
          <w:rFonts w:ascii="Arial" w:hAnsi="Arial" w:cs="Arial"/>
          <w:color w:val="000000"/>
          <w:sz w:val="24"/>
          <w:szCs w:val="24"/>
        </w:rPr>
      </w:pPr>
    </w:p>
    <w:p w:rsidR="00882A9F" w:rsidRPr="00376353" w:rsidRDefault="00882A9F" w:rsidP="00882A9F">
      <w:pPr>
        <w:pStyle w:val="ConsPlusNormal"/>
        <w:ind w:firstLine="709"/>
        <w:jc w:val="both"/>
        <w:rPr>
          <w:rFonts w:ascii="Arial" w:hAnsi="Arial" w:cs="Arial"/>
          <w:color w:val="000000"/>
          <w:sz w:val="24"/>
          <w:szCs w:val="24"/>
        </w:rPr>
      </w:pPr>
    </w:p>
    <w:p w:rsidR="00882A9F" w:rsidRPr="00376353" w:rsidRDefault="00882A9F" w:rsidP="00882A9F">
      <w:pPr>
        <w:pStyle w:val="ConsPlusNormal"/>
        <w:ind w:firstLine="709"/>
        <w:jc w:val="both"/>
        <w:rPr>
          <w:rFonts w:ascii="Arial" w:hAnsi="Arial" w:cs="Arial"/>
          <w:color w:val="000000"/>
          <w:sz w:val="24"/>
          <w:szCs w:val="24"/>
        </w:rPr>
      </w:pPr>
    </w:p>
    <w:p w:rsidR="00882A9F" w:rsidRPr="00376353" w:rsidRDefault="00882A9F" w:rsidP="00882A9F">
      <w:pPr>
        <w:autoSpaceDE w:val="0"/>
        <w:autoSpaceDN w:val="0"/>
        <w:adjustRightInd w:val="0"/>
        <w:ind w:firstLine="709"/>
        <w:jc w:val="right"/>
        <w:rPr>
          <w:rFonts w:eastAsia="SimSun" w:cs="Arial"/>
          <w:color w:val="000000"/>
          <w:lang w:eastAsia="zh-CN"/>
        </w:rPr>
      </w:pPr>
      <w:r w:rsidRPr="00376353">
        <w:rPr>
          <w:rFonts w:eastAsia="SimSun" w:cs="Arial"/>
          <w:color w:val="000000"/>
          <w:lang w:eastAsia="zh-CN"/>
        </w:rPr>
        <w:lastRenderedPageBreak/>
        <w:t>Приложение № 1</w:t>
      </w:r>
    </w:p>
    <w:p w:rsidR="00882A9F" w:rsidRPr="00376353" w:rsidRDefault="00882A9F" w:rsidP="00882A9F">
      <w:pPr>
        <w:widowControl w:val="0"/>
        <w:autoSpaceDE w:val="0"/>
        <w:autoSpaceDN w:val="0"/>
        <w:adjustRightInd w:val="0"/>
        <w:ind w:firstLine="709"/>
        <w:jc w:val="right"/>
        <w:rPr>
          <w:rFonts w:cs="Arial"/>
          <w:color w:val="000000"/>
        </w:rPr>
      </w:pPr>
      <w:r w:rsidRPr="00376353">
        <w:rPr>
          <w:rFonts w:cs="Arial"/>
          <w:color w:val="000000"/>
        </w:rPr>
        <w:t>к административному регламенту</w:t>
      </w:r>
    </w:p>
    <w:p w:rsidR="00882A9F" w:rsidRPr="00376353" w:rsidRDefault="00882A9F" w:rsidP="00882A9F">
      <w:pPr>
        <w:widowControl w:val="0"/>
        <w:autoSpaceDE w:val="0"/>
        <w:autoSpaceDN w:val="0"/>
        <w:adjustRightInd w:val="0"/>
        <w:ind w:firstLine="709"/>
        <w:jc w:val="right"/>
        <w:rPr>
          <w:rFonts w:cs="Arial"/>
          <w:color w:val="000000"/>
        </w:rPr>
      </w:pPr>
      <w:r w:rsidRPr="00376353">
        <w:rPr>
          <w:rFonts w:cs="Arial"/>
          <w:color w:val="000000"/>
        </w:rPr>
        <w:t>по предоставлению муниципальной услуги</w:t>
      </w:r>
    </w:p>
    <w:p w:rsidR="00882A9F" w:rsidRPr="00376353" w:rsidRDefault="00882A9F" w:rsidP="00882A9F">
      <w:pPr>
        <w:widowControl w:val="0"/>
        <w:autoSpaceDE w:val="0"/>
        <w:autoSpaceDN w:val="0"/>
        <w:adjustRightInd w:val="0"/>
        <w:ind w:firstLine="709"/>
        <w:jc w:val="right"/>
        <w:rPr>
          <w:rFonts w:cs="Arial"/>
          <w:color w:val="000000"/>
        </w:rPr>
      </w:pPr>
      <w:r w:rsidRPr="00376353">
        <w:rPr>
          <w:rFonts w:cs="Arial"/>
          <w:color w:val="000000"/>
        </w:rPr>
        <w:t xml:space="preserve">"Присвоение квалификационных категорий </w:t>
      </w:r>
    </w:p>
    <w:p w:rsidR="00882A9F" w:rsidRPr="00376353" w:rsidRDefault="00882A9F" w:rsidP="00882A9F">
      <w:pPr>
        <w:widowControl w:val="0"/>
        <w:autoSpaceDE w:val="0"/>
        <w:autoSpaceDN w:val="0"/>
        <w:adjustRightInd w:val="0"/>
        <w:ind w:firstLine="709"/>
        <w:jc w:val="right"/>
        <w:rPr>
          <w:rFonts w:cs="Arial"/>
          <w:color w:val="000000"/>
        </w:rPr>
      </w:pPr>
      <w:r w:rsidRPr="00376353">
        <w:rPr>
          <w:rFonts w:cs="Arial"/>
          <w:color w:val="000000"/>
        </w:rPr>
        <w:t>спортивных судей в порядке,</w:t>
      </w:r>
    </w:p>
    <w:p w:rsidR="00882A9F" w:rsidRPr="00376353" w:rsidRDefault="00882A9F" w:rsidP="00882A9F">
      <w:pPr>
        <w:widowControl w:val="0"/>
        <w:autoSpaceDE w:val="0"/>
        <w:autoSpaceDN w:val="0"/>
        <w:adjustRightInd w:val="0"/>
        <w:ind w:firstLine="709"/>
        <w:jc w:val="right"/>
        <w:rPr>
          <w:rFonts w:cs="Arial"/>
          <w:color w:val="000000"/>
        </w:rPr>
      </w:pPr>
      <w:r w:rsidRPr="00376353">
        <w:rPr>
          <w:rFonts w:cs="Arial"/>
          <w:color w:val="000000"/>
        </w:rPr>
        <w:t>установленном Положением о спортивных судьях"</w:t>
      </w:r>
    </w:p>
    <w:p w:rsidR="00882A9F" w:rsidRPr="00376353" w:rsidRDefault="00882A9F" w:rsidP="00882A9F">
      <w:pPr>
        <w:widowControl w:val="0"/>
        <w:autoSpaceDE w:val="0"/>
        <w:autoSpaceDN w:val="0"/>
        <w:adjustRightInd w:val="0"/>
        <w:ind w:firstLine="709"/>
        <w:rPr>
          <w:rFonts w:cs="Arial"/>
          <w:color w:val="000000"/>
        </w:rPr>
      </w:pPr>
    </w:p>
    <w:p w:rsidR="00882A9F" w:rsidRPr="00376353" w:rsidRDefault="00882A9F" w:rsidP="00882A9F">
      <w:pPr>
        <w:autoSpaceDE w:val="0"/>
        <w:autoSpaceDN w:val="0"/>
        <w:adjustRightInd w:val="0"/>
        <w:ind w:firstLine="709"/>
        <w:rPr>
          <w:rFonts w:eastAsia="SimSun" w:cs="Arial"/>
          <w:color w:val="000000"/>
          <w:lang w:eastAsia="zh-CN"/>
        </w:rPr>
      </w:pPr>
    </w:p>
    <w:p w:rsidR="00882A9F" w:rsidRPr="00376353" w:rsidRDefault="00882A9F" w:rsidP="00882A9F">
      <w:pPr>
        <w:autoSpaceDE w:val="0"/>
        <w:autoSpaceDN w:val="0"/>
        <w:adjustRightInd w:val="0"/>
        <w:ind w:firstLine="709"/>
        <w:rPr>
          <w:rFonts w:eastAsia="SimSun" w:cs="Arial"/>
          <w:color w:val="000000"/>
          <w:lang w:eastAsia="zh-CN"/>
        </w:rPr>
      </w:pPr>
      <w:r w:rsidRPr="00376353">
        <w:rPr>
          <w:rFonts w:eastAsia="SimSun" w:cs="Arial"/>
          <w:color w:val="000000"/>
          <w:lang w:eastAsia="zh-CN"/>
        </w:rPr>
        <w:t xml:space="preserve">1. Место нахождения отдела: Отдел по физической культуре, спорту и туризму администрации Кантемировского муниципального района Воронежской области </w:t>
      </w:r>
    </w:p>
    <w:p w:rsidR="00882A9F" w:rsidRPr="00376353" w:rsidRDefault="00882A9F" w:rsidP="00882A9F">
      <w:pPr>
        <w:autoSpaceDE w:val="0"/>
        <w:autoSpaceDN w:val="0"/>
        <w:adjustRightInd w:val="0"/>
        <w:ind w:firstLine="709"/>
        <w:rPr>
          <w:rFonts w:eastAsia="SimSun" w:cs="Arial"/>
          <w:color w:val="000000"/>
          <w:lang w:eastAsia="zh-CN"/>
        </w:rPr>
      </w:pPr>
      <w:r w:rsidRPr="00376353">
        <w:rPr>
          <w:rFonts w:eastAsia="SimSun" w:cs="Arial"/>
          <w:color w:val="000000"/>
          <w:lang w:eastAsia="zh-CN"/>
        </w:rPr>
        <w:t>р.п. Кантемировка, ул. Победы, д. 17 каб. 202</w:t>
      </w:r>
    </w:p>
    <w:p w:rsidR="00882A9F" w:rsidRPr="00376353" w:rsidRDefault="00882A9F" w:rsidP="00882A9F">
      <w:pPr>
        <w:autoSpaceDE w:val="0"/>
        <w:autoSpaceDN w:val="0"/>
        <w:adjustRightInd w:val="0"/>
        <w:ind w:firstLine="709"/>
        <w:rPr>
          <w:rFonts w:eastAsia="SimSun" w:cs="Arial"/>
          <w:color w:val="000000"/>
          <w:lang w:eastAsia="zh-CN"/>
        </w:rPr>
      </w:pPr>
      <w:r w:rsidRPr="00376353">
        <w:rPr>
          <w:rFonts w:eastAsia="SimSun" w:cs="Arial"/>
          <w:color w:val="000000"/>
          <w:lang w:eastAsia="zh-CN"/>
        </w:rPr>
        <w:t>График работы отдела:</w:t>
      </w:r>
    </w:p>
    <w:p w:rsidR="00882A9F" w:rsidRPr="00376353" w:rsidRDefault="00882A9F" w:rsidP="00882A9F">
      <w:pPr>
        <w:autoSpaceDE w:val="0"/>
        <w:autoSpaceDN w:val="0"/>
        <w:adjustRightInd w:val="0"/>
        <w:ind w:firstLine="709"/>
        <w:rPr>
          <w:rFonts w:eastAsia="SimSun" w:cs="Arial"/>
          <w:color w:val="000000"/>
          <w:lang w:eastAsia="zh-CN"/>
        </w:rPr>
      </w:pPr>
      <w:r w:rsidRPr="00376353">
        <w:rPr>
          <w:rFonts w:eastAsia="SimSun" w:cs="Arial"/>
          <w:color w:val="000000"/>
          <w:lang w:eastAsia="zh-CN"/>
        </w:rPr>
        <w:t>понедельник - пятница: с 08.00 до 17.00;</w:t>
      </w:r>
    </w:p>
    <w:p w:rsidR="00882A9F" w:rsidRPr="00376353" w:rsidRDefault="00882A9F" w:rsidP="00882A9F">
      <w:pPr>
        <w:autoSpaceDE w:val="0"/>
        <w:autoSpaceDN w:val="0"/>
        <w:adjustRightInd w:val="0"/>
        <w:ind w:firstLine="709"/>
        <w:rPr>
          <w:rFonts w:eastAsia="SimSun" w:cs="Arial"/>
          <w:color w:val="000000"/>
          <w:lang w:eastAsia="zh-CN"/>
        </w:rPr>
      </w:pPr>
      <w:r w:rsidRPr="00376353">
        <w:rPr>
          <w:rFonts w:eastAsia="SimSun" w:cs="Arial"/>
          <w:color w:val="000000"/>
          <w:lang w:eastAsia="zh-CN"/>
        </w:rPr>
        <w:t>перерыв: с 12.00 до 13.00</w:t>
      </w:r>
    </w:p>
    <w:p w:rsidR="00882A9F" w:rsidRPr="00376353" w:rsidRDefault="00882A9F" w:rsidP="00882A9F">
      <w:pPr>
        <w:autoSpaceDE w:val="0"/>
        <w:autoSpaceDN w:val="0"/>
        <w:adjustRightInd w:val="0"/>
        <w:ind w:firstLine="709"/>
        <w:rPr>
          <w:rFonts w:eastAsia="SimSun" w:cs="Arial"/>
          <w:color w:val="000000"/>
          <w:lang w:eastAsia="zh-CN"/>
        </w:rPr>
      </w:pPr>
      <w:r w:rsidRPr="00376353">
        <w:rPr>
          <w:rFonts w:eastAsia="SimSun" w:cs="Arial"/>
          <w:color w:val="000000"/>
          <w:lang w:eastAsia="zh-CN"/>
        </w:rPr>
        <w:t xml:space="preserve">Адрес электронной почты отдела:  </w:t>
      </w:r>
      <w:r w:rsidRPr="00376353">
        <w:rPr>
          <w:rFonts w:eastAsia="SimSun" w:cs="Arial"/>
          <w:color w:val="000000"/>
          <w:lang w:val="en-US" w:eastAsia="zh-CN"/>
        </w:rPr>
        <w:t>ofkst</w:t>
      </w:r>
      <w:r w:rsidRPr="00376353">
        <w:rPr>
          <w:rFonts w:eastAsia="SimSun" w:cs="Arial"/>
          <w:color w:val="000000"/>
          <w:lang w:eastAsia="zh-CN"/>
        </w:rPr>
        <w:t>_</w:t>
      </w:r>
      <w:r w:rsidRPr="00376353">
        <w:rPr>
          <w:rFonts w:eastAsia="SimSun" w:cs="Arial"/>
          <w:color w:val="000000"/>
          <w:lang w:val="en-US" w:eastAsia="zh-CN"/>
        </w:rPr>
        <w:t>kan</w:t>
      </w:r>
      <w:r w:rsidRPr="00376353">
        <w:rPr>
          <w:rFonts w:eastAsia="SimSun" w:cs="Arial"/>
          <w:color w:val="000000"/>
          <w:lang w:eastAsia="zh-CN"/>
        </w:rPr>
        <w:t>@</w:t>
      </w:r>
      <w:r w:rsidRPr="00376353">
        <w:rPr>
          <w:rFonts w:eastAsia="SimSun" w:cs="Arial"/>
          <w:color w:val="000000"/>
          <w:lang w:val="en-US" w:eastAsia="zh-CN"/>
        </w:rPr>
        <w:t>mail</w:t>
      </w:r>
      <w:r w:rsidRPr="00376353">
        <w:rPr>
          <w:rFonts w:eastAsia="SimSun" w:cs="Arial"/>
          <w:color w:val="000000"/>
          <w:lang w:eastAsia="zh-CN"/>
        </w:rPr>
        <w:t>.</w:t>
      </w:r>
      <w:r w:rsidRPr="00376353">
        <w:rPr>
          <w:rFonts w:eastAsia="SimSun" w:cs="Arial"/>
          <w:color w:val="000000"/>
          <w:lang w:val="en-US" w:eastAsia="zh-CN"/>
        </w:rPr>
        <w:t>ru</w:t>
      </w:r>
    </w:p>
    <w:p w:rsidR="00882A9F" w:rsidRPr="00376353" w:rsidRDefault="00882A9F" w:rsidP="00882A9F">
      <w:pPr>
        <w:autoSpaceDE w:val="0"/>
        <w:autoSpaceDN w:val="0"/>
        <w:adjustRightInd w:val="0"/>
        <w:ind w:firstLine="709"/>
        <w:rPr>
          <w:rFonts w:eastAsia="SimSun" w:cs="Arial"/>
          <w:color w:val="000000"/>
          <w:lang w:eastAsia="zh-CN"/>
        </w:rPr>
      </w:pPr>
      <w:r w:rsidRPr="00376353">
        <w:rPr>
          <w:rFonts w:eastAsia="SimSun" w:cs="Arial"/>
          <w:color w:val="000000"/>
          <w:lang w:eastAsia="zh-CN"/>
        </w:rPr>
        <w:t>2. Телефоны для справок: +7(47367) 6-37-96</w:t>
      </w:r>
    </w:p>
    <w:p w:rsidR="00882A9F" w:rsidRPr="00376353" w:rsidRDefault="00882A9F" w:rsidP="00882A9F">
      <w:pPr>
        <w:autoSpaceDE w:val="0"/>
        <w:autoSpaceDN w:val="0"/>
        <w:adjustRightInd w:val="0"/>
        <w:ind w:firstLine="709"/>
        <w:rPr>
          <w:rFonts w:eastAsia="SimSun" w:cs="Arial"/>
          <w:color w:val="000000"/>
          <w:lang w:eastAsia="zh-CN"/>
        </w:rPr>
      </w:pPr>
      <w:r w:rsidRPr="00376353">
        <w:rPr>
          <w:rFonts w:eastAsia="SimSun" w:cs="Arial"/>
          <w:color w:val="000000"/>
          <w:lang w:eastAsia="zh-CN"/>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82A9F" w:rsidRPr="00376353" w:rsidRDefault="00882A9F" w:rsidP="00882A9F">
      <w:pPr>
        <w:autoSpaceDE w:val="0"/>
        <w:autoSpaceDN w:val="0"/>
        <w:adjustRightInd w:val="0"/>
        <w:ind w:firstLine="709"/>
        <w:rPr>
          <w:rFonts w:eastAsia="SimSun" w:cs="Arial"/>
          <w:color w:val="000000"/>
          <w:lang w:eastAsia="zh-CN"/>
        </w:rPr>
      </w:pPr>
      <w:r w:rsidRPr="00376353">
        <w:rPr>
          <w:rFonts w:eastAsia="SimSun" w:cs="Arial"/>
          <w:color w:val="000000"/>
          <w:lang w:eastAsia="zh-CN"/>
        </w:rPr>
        <w:t>3.1. Место нахождения АУ «МФЦ»: 394026, г. Воронеж, ул. Дружинников, 3б (Коминтерновский район).</w:t>
      </w:r>
    </w:p>
    <w:p w:rsidR="00882A9F" w:rsidRPr="00376353" w:rsidRDefault="00882A9F" w:rsidP="00882A9F">
      <w:pPr>
        <w:autoSpaceDE w:val="0"/>
        <w:autoSpaceDN w:val="0"/>
        <w:adjustRightInd w:val="0"/>
        <w:ind w:firstLine="709"/>
        <w:rPr>
          <w:rFonts w:eastAsia="SimSun" w:cs="Arial"/>
          <w:color w:val="000000"/>
          <w:lang w:eastAsia="zh-CN"/>
        </w:rPr>
      </w:pPr>
      <w:r w:rsidRPr="00376353">
        <w:rPr>
          <w:rFonts w:eastAsia="SimSun" w:cs="Arial"/>
          <w:color w:val="000000"/>
          <w:lang w:eastAsia="zh-CN"/>
        </w:rPr>
        <w:t>Телефон для справок АУ «МФЦ»: +7(473) 226-99-99.</w:t>
      </w:r>
    </w:p>
    <w:p w:rsidR="00882A9F" w:rsidRPr="00376353" w:rsidRDefault="00882A9F" w:rsidP="00882A9F">
      <w:pPr>
        <w:autoSpaceDE w:val="0"/>
        <w:autoSpaceDN w:val="0"/>
        <w:adjustRightInd w:val="0"/>
        <w:ind w:firstLine="709"/>
        <w:rPr>
          <w:rFonts w:eastAsia="SimSun" w:cs="Arial"/>
          <w:color w:val="000000"/>
          <w:lang w:eastAsia="zh-CN"/>
        </w:rPr>
      </w:pPr>
      <w:r w:rsidRPr="00376353">
        <w:rPr>
          <w:rFonts w:eastAsia="SimSun" w:cs="Arial"/>
          <w:color w:val="000000"/>
          <w:lang w:eastAsia="zh-CN"/>
        </w:rPr>
        <w:t>Официальный сайт АУ «МФЦ» в сети Интернет: mfc.vrn.ru.</w:t>
      </w:r>
    </w:p>
    <w:p w:rsidR="00882A9F" w:rsidRPr="00376353" w:rsidRDefault="00882A9F" w:rsidP="00882A9F">
      <w:pPr>
        <w:autoSpaceDE w:val="0"/>
        <w:autoSpaceDN w:val="0"/>
        <w:adjustRightInd w:val="0"/>
        <w:ind w:firstLine="709"/>
        <w:rPr>
          <w:rFonts w:eastAsia="SimSun" w:cs="Arial"/>
          <w:color w:val="000000"/>
          <w:lang w:eastAsia="zh-CN"/>
        </w:rPr>
      </w:pPr>
      <w:r w:rsidRPr="00376353">
        <w:rPr>
          <w:rFonts w:eastAsia="SimSun" w:cs="Arial"/>
          <w:color w:val="000000"/>
          <w:lang w:eastAsia="zh-CN"/>
        </w:rPr>
        <w:t>Адрес электронной почты АУ «МФЦ»: odno-okno@mail.ru.</w:t>
      </w:r>
    </w:p>
    <w:p w:rsidR="00882A9F" w:rsidRPr="00376353" w:rsidRDefault="00882A9F" w:rsidP="00882A9F">
      <w:pPr>
        <w:autoSpaceDE w:val="0"/>
        <w:autoSpaceDN w:val="0"/>
        <w:adjustRightInd w:val="0"/>
        <w:ind w:firstLine="709"/>
        <w:rPr>
          <w:rFonts w:eastAsia="SimSun" w:cs="Arial"/>
          <w:color w:val="000000"/>
          <w:lang w:eastAsia="zh-CN"/>
        </w:rPr>
      </w:pPr>
      <w:r w:rsidRPr="00376353">
        <w:rPr>
          <w:rFonts w:eastAsia="SimSun" w:cs="Arial"/>
          <w:color w:val="000000"/>
          <w:lang w:eastAsia="zh-CN"/>
        </w:rPr>
        <w:t>График работы АУ «МФЦ»:</w:t>
      </w:r>
    </w:p>
    <w:p w:rsidR="00882A9F" w:rsidRPr="00376353" w:rsidRDefault="00882A9F" w:rsidP="00882A9F">
      <w:pPr>
        <w:autoSpaceDE w:val="0"/>
        <w:autoSpaceDN w:val="0"/>
        <w:adjustRightInd w:val="0"/>
        <w:ind w:firstLine="709"/>
        <w:rPr>
          <w:rFonts w:eastAsia="SimSun" w:cs="Arial"/>
          <w:color w:val="000000"/>
          <w:lang w:eastAsia="zh-CN"/>
        </w:rPr>
      </w:pPr>
      <w:r w:rsidRPr="00376353">
        <w:rPr>
          <w:rFonts w:eastAsia="SimSun" w:cs="Arial"/>
          <w:color w:val="000000"/>
          <w:lang w:eastAsia="zh-CN"/>
        </w:rPr>
        <w:t>вторник, четверг, пятница: с 09.00 до 18.00;</w:t>
      </w:r>
    </w:p>
    <w:p w:rsidR="00882A9F" w:rsidRPr="00376353" w:rsidRDefault="00882A9F" w:rsidP="00882A9F">
      <w:pPr>
        <w:autoSpaceDE w:val="0"/>
        <w:autoSpaceDN w:val="0"/>
        <w:adjustRightInd w:val="0"/>
        <w:ind w:firstLine="709"/>
        <w:rPr>
          <w:rFonts w:eastAsia="SimSun" w:cs="Arial"/>
          <w:color w:val="000000"/>
          <w:lang w:eastAsia="zh-CN"/>
        </w:rPr>
      </w:pPr>
      <w:r w:rsidRPr="00376353">
        <w:rPr>
          <w:rFonts w:eastAsia="SimSun" w:cs="Arial"/>
          <w:color w:val="000000"/>
          <w:lang w:eastAsia="zh-CN"/>
        </w:rPr>
        <w:t>среда: с 11.00 до 20.00;</w:t>
      </w:r>
    </w:p>
    <w:p w:rsidR="00882A9F" w:rsidRPr="00376353" w:rsidRDefault="00882A9F" w:rsidP="00882A9F">
      <w:pPr>
        <w:autoSpaceDE w:val="0"/>
        <w:autoSpaceDN w:val="0"/>
        <w:adjustRightInd w:val="0"/>
        <w:ind w:firstLine="709"/>
        <w:rPr>
          <w:rFonts w:eastAsia="SimSun" w:cs="Arial"/>
          <w:color w:val="000000"/>
          <w:lang w:eastAsia="zh-CN"/>
        </w:rPr>
      </w:pPr>
      <w:r w:rsidRPr="00376353">
        <w:rPr>
          <w:rFonts w:eastAsia="SimSun" w:cs="Arial"/>
          <w:color w:val="000000"/>
          <w:lang w:eastAsia="zh-CN"/>
        </w:rPr>
        <w:t>суббота: с 09.00 до 16.45.</w:t>
      </w:r>
    </w:p>
    <w:p w:rsidR="00882A9F" w:rsidRPr="00376353" w:rsidRDefault="00882A9F" w:rsidP="00882A9F">
      <w:pPr>
        <w:autoSpaceDE w:val="0"/>
        <w:autoSpaceDN w:val="0"/>
        <w:adjustRightInd w:val="0"/>
        <w:ind w:firstLine="709"/>
        <w:rPr>
          <w:rFonts w:eastAsia="SimSun" w:cs="Arial"/>
          <w:color w:val="000000"/>
          <w:lang w:eastAsia="zh-CN"/>
        </w:rPr>
      </w:pPr>
      <w:r w:rsidRPr="00376353">
        <w:rPr>
          <w:rFonts w:eastAsia="SimSun" w:cs="Arial"/>
          <w:color w:val="000000"/>
          <w:lang w:eastAsia="zh-CN"/>
        </w:rPr>
        <w:t>3.2. Место нахождения филиала АУ «МФЦ» в муниципальном районе:</w:t>
      </w:r>
    </w:p>
    <w:p w:rsidR="00882A9F" w:rsidRPr="00376353" w:rsidRDefault="00882A9F" w:rsidP="00882A9F">
      <w:pPr>
        <w:autoSpaceDE w:val="0"/>
        <w:autoSpaceDN w:val="0"/>
        <w:adjustRightInd w:val="0"/>
        <w:ind w:firstLine="709"/>
        <w:rPr>
          <w:rFonts w:eastAsia="SimSun" w:cs="Arial"/>
          <w:color w:val="000000"/>
          <w:lang w:eastAsia="zh-CN"/>
        </w:rPr>
      </w:pPr>
      <w:r w:rsidRPr="00376353">
        <w:rPr>
          <w:rFonts w:eastAsia="SimSun" w:cs="Arial"/>
          <w:color w:val="000000"/>
          <w:lang w:eastAsia="zh-CN"/>
        </w:rPr>
        <w:t>р.п. Кантемировка, ул. Победы, д. 20.</w:t>
      </w:r>
    </w:p>
    <w:p w:rsidR="00882A9F" w:rsidRPr="00376353" w:rsidRDefault="00882A9F" w:rsidP="00882A9F">
      <w:pPr>
        <w:autoSpaceDE w:val="0"/>
        <w:autoSpaceDN w:val="0"/>
        <w:adjustRightInd w:val="0"/>
        <w:ind w:firstLine="709"/>
        <w:rPr>
          <w:rFonts w:eastAsia="SimSun" w:cs="Arial"/>
          <w:color w:val="000000"/>
          <w:lang w:eastAsia="zh-CN"/>
        </w:rPr>
      </w:pPr>
      <w:r w:rsidRPr="00376353">
        <w:rPr>
          <w:rFonts w:eastAsia="SimSun" w:cs="Arial"/>
          <w:color w:val="000000"/>
          <w:lang w:eastAsia="zh-CN"/>
        </w:rPr>
        <w:t>Телефон для справок филиала АУ «МФЦ»: +7(47367) 6-41-36</w:t>
      </w:r>
    </w:p>
    <w:p w:rsidR="00882A9F" w:rsidRPr="00376353" w:rsidRDefault="00882A9F" w:rsidP="00882A9F">
      <w:pPr>
        <w:autoSpaceDE w:val="0"/>
        <w:autoSpaceDN w:val="0"/>
        <w:adjustRightInd w:val="0"/>
        <w:ind w:firstLine="709"/>
        <w:rPr>
          <w:rFonts w:eastAsia="SimSun" w:cs="Arial"/>
          <w:color w:val="000000"/>
          <w:lang w:eastAsia="zh-CN"/>
        </w:rPr>
      </w:pPr>
      <w:r w:rsidRPr="00376353">
        <w:rPr>
          <w:rFonts w:eastAsia="SimSun" w:cs="Arial"/>
          <w:color w:val="000000"/>
          <w:lang w:eastAsia="zh-CN"/>
        </w:rPr>
        <w:t>График работы филиала АУ «МФЦ»:</w:t>
      </w:r>
    </w:p>
    <w:p w:rsidR="00882A9F" w:rsidRPr="00376353" w:rsidRDefault="00882A9F" w:rsidP="00882A9F">
      <w:pPr>
        <w:autoSpaceDE w:val="0"/>
        <w:autoSpaceDN w:val="0"/>
        <w:adjustRightInd w:val="0"/>
        <w:ind w:firstLine="709"/>
        <w:rPr>
          <w:rFonts w:eastAsia="SimSun" w:cs="Arial"/>
          <w:color w:val="000000"/>
          <w:lang w:eastAsia="zh-CN"/>
        </w:rPr>
      </w:pPr>
      <w:r w:rsidRPr="00376353">
        <w:rPr>
          <w:rFonts w:eastAsia="SimSun" w:cs="Arial"/>
          <w:color w:val="000000"/>
          <w:lang w:eastAsia="zh-CN"/>
        </w:rPr>
        <w:t>понедельник, вторник, среда, четверг 8.00 – 17.00;</w:t>
      </w:r>
    </w:p>
    <w:p w:rsidR="00882A9F" w:rsidRPr="00376353" w:rsidRDefault="00882A9F" w:rsidP="00882A9F">
      <w:pPr>
        <w:autoSpaceDE w:val="0"/>
        <w:autoSpaceDN w:val="0"/>
        <w:adjustRightInd w:val="0"/>
        <w:ind w:firstLine="709"/>
        <w:rPr>
          <w:rFonts w:eastAsia="SimSun" w:cs="Arial"/>
          <w:color w:val="000000"/>
          <w:lang w:eastAsia="zh-CN"/>
        </w:rPr>
      </w:pPr>
      <w:r w:rsidRPr="00376353">
        <w:rPr>
          <w:rFonts w:eastAsia="SimSun" w:cs="Arial"/>
          <w:color w:val="000000"/>
          <w:lang w:eastAsia="zh-CN"/>
        </w:rPr>
        <w:t>перерыв  12.00 – 12.45</w:t>
      </w:r>
    </w:p>
    <w:p w:rsidR="00882A9F" w:rsidRPr="00376353" w:rsidRDefault="00882A9F" w:rsidP="00882A9F">
      <w:pPr>
        <w:autoSpaceDE w:val="0"/>
        <w:autoSpaceDN w:val="0"/>
        <w:adjustRightInd w:val="0"/>
        <w:ind w:firstLine="709"/>
        <w:rPr>
          <w:rFonts w:eastAsia="SimSun" w:cs="Arial"/>
          <w:color w:val="000000"/>
          <w:lang w:eastAsia="zh-CN"/>
        </w:rPr>
      </w:pPr>
      <w:r w:rsidRPr="00376353">
        <w:rPr>
          <w:rFonts w:eastAsia="SimSun" w:cs="Arial"/>
          <w:color w:val="000000"/>
          <w:lang w:eastAsia="zh-CN"/>
        </w:rPr>
        <w:t>пятница 8.00 – 15.45;</w:t>
      </w:r>
    </w:p>
    <w:p w:rsidR="00882A9F" w:rsidRPr="00376353" w:rsidRDefault="00882A9F" w:rsidP="00882A9F">
      <w:pPr>
        <w:autoSpaceDE w:val="0"/>
        <w:autoSpaceDN w:val="0"/>
        <w:adjustRightInd w:val="0"/>
        <w:ind w:firstLine="709"/>
        <w:rPr>
          <w:rFonts w:eastAsia="SimSun" w:cs="Arial"/>
          <w:color w:val="000000"/>
          <w:lang w:eastAsia="zh-CN"/>
        </w:rPr>
      </w:pPr>
      <w:r w:rsidRPr="00376353">
        <w:rPr>
          <w:rFonts w:eastAsia="SimSun" w:cs="Arial"/>
          <w:color w:val="000000"/>
          <w:lang w:eastAsia="zh-CN"/>
        </w:rPr>
        <w:t>перерыв 12.00 – 12.45</w:t>
      </w:r>
    </w:p>
    <w:p w:rsidR="00882A9F" w:rsidRPr="00376353" w:rsidRDefault="00882A9F" w:rsidP="00882A9F">
      <w:pPr>
        <w:tabs>
          <w:tab w:val="left" w:pos="5760"/>
        </w:tabs>
        <w:ind w:firstLine="709"/>
        <w:contextualSpacing/>
        <w:rPr>
          <w:rFonts w:cs="Arial"/>
          <w:color w:val="000000"/>
        </w:rPr>
      </w:pPr>
    </w:p>
    <w:p w:rsidR="00882A9F" w:rsidRPr="00376353" w:rsidRDefault="00882A9F" w:rsidP="00882A9F">
      <w:pPr>
        <w:tabs>
          <w:tab w:val="left" w:pos="5760"/>
        </w:tabs>
        <w:ind w:firstLine="709"/>
        <w:contextualSpacing/>
        <w:rPr>
          <w:rFonts w:cs="Arial"/>
          <w:color w:val="000000"/>
        </w:rPr>
      </w:pPr>
    </w:p>
    <w:p w:rsidR="00882A9F" w:rsidRPr="00376353" w:rsidRDefault="00882A9F" w:rsidP="00882A9F">
      <w:pPr>
        <w:tabs>
          <w:tab w:val="left" w:pos="5760"/>
        </w:tabs>
        <w:ind w:firstLine="709"/>
        <w:contextualSpacing/>
        <w:rPr>
          <w:rFonts w:cs="Arial"/>
          <w:color w:val="000000"/>
        </w:rPr>
      </w:pPr>
    </w:p>
    <w:p w:rsidR="00882A9F" w:rsidRPr="00376353" w:rsidRDefault="00882A9F" w:rsidP="00882A9F">
      <w:pPr>
        <w:widowControl w:val="0"/>
        <w:autoSpaceDE w:val="0"/>
        <w:autoSpaceDN w:val="0"/>
        <w:adjustRightInd w:val="0"/>
        <w:ind w:firstLine="709"/>
        <w:rPr>
          <w:rFonts w:cs="Arial"/>
          <w:color w:val="000000"/>
          <w:lang w:val="en-US"/>
        </w:rPr>
      </w:pPr>
    </w:p>
    <w:p w:rsidR="00882A9F" w:rsidRPr="00376353" w:rsidRDefault="00882A9F" w:rsidP="00882A9F">
      <w:pPr>
        <w:widowControl w:val="0"/>
        <w:autoSpaceDE w:val="0"/>
        <w:autoSpaceDN w:val="0"/>
        <w:adjustRightInd w:val="0"/>
        <w:ind w:firstLine="709"/>
        <w:rPr>
          <w:rFonts w:cs="Arial"/>
          <w:color w:val="000000"/>
          <w:lang w:val="en-US"/>
        </w:rPr>
      </w:pPr>
    </w:p>
    <w:p w:rsidR="00882A9F" w:rsidRPr="00376353" w:rsidRDefault="00882A9F" w:rsidP="00882A9F">
      <w:pPr>
        <w:widowControl w:val="0"/>
        <w:autoSpaceDE w:val="0"/>
        <w:autoSpaceDN w:val="0"/>
        <w:adjustRightInd w:val="0"/>
        <w:ind w:firstLine="709"/>
        <w:rPr>
          <w:rFonts w:cs="Arial"/>
          <w:color w:val="000000"/>
          <w:lang w:val="en-US"/>
        </w:rPr>
      </w:pPr>
    </w:p>
    <w:p w:rsidR="00882A9F" w:rsidRPr="00376353" w:rsidRDefault="00882A9F" w:rsidP="00882A9F">
      <w:pPr>
        <w:widowControl w:val="0"/>
        <w:autoSpaceDE w:val="0"/>
        <w:autoSpaceDN w:val="0"/>
        <w:adjustRightInd w:val="0"/>
        <w:ind w:firstLine="709"/>
        <w:rPr>
          <w:rFonts w:cs="Arial"/>
          <w:color w:val="000000"/>
          <w:lang w:val="en-US"/>
        </w:rPr>
      </w:pPr>
    </w:p>
    <w:p w:rsidR="00882A9F" w:rsidRDefault="00882A9F" w:rsidP="00882A9F">
      <w:pPr>
        <w:widowControl w:val="0"/>
        <w:autoSpaceDE w:val="0"/>
        <w:autoSpaceDN w:val="0"/>
        <w:adjustRightInd w:val="0"/>
        <w:ind w:firstLine="709"/>
        <w:rPr>
          <w:rFonts w:cs="Arial"/>
          <w:color w:val="000000"/>
        </w:rPr>
      </w:pPr>
    </w:p>
    <w:p w:rsidR="00882A9F" w:rsidRPr="00376353" w:rsidRDefault="00882A9F" w:rsidP="00882A9F">
      <w:pPr>
        <w:widowControl w:val="0"/>
        <w:autoSpaceDE w:val="0"/>
        <w:autoSpaceDN w:val="0"/>
        <w:adjustRightInd w:val="0"/>
        <w:ind w:firstLine="709"/>
        <w:rPr>
          <w:rFonts w:cs="Arial"/>
          <w:color w:val="000000"/>
        </w:rPr>
      </w:pPr>
    </w:p>
    <w:p w:rsidR="00882A9F" w:rsidRPr="00376353" w:rsidRDefault="00882A9F" w:rsidP="00882A9F">
      <w:pPr>
        <w:widowControl w:val="0"/>
        <w:autoSpaceDE w:val="0"/>
        <w:autoSpaceDN w:val="0"/>
        <w:adjustRightInd w:val="0"/>
        <w:ind w:firstLine="709"/>
        <w:rPr>
          <w:rFonts w:cs="Arial"/>
          <w:color w:val="000000"/>
        </w:rPr>
      </w:pPr>
    </w:p>
    <w:p w:rsidR="00882A9F" w:rsidRPr="00376353" w:rsidRDefault="00882A9F" w:rsidP="00882A9F">
      <w:pPr>
        <w:widowControl w:val="0"/>
        <w:autoSpaceDE w:val="0"/>
        <w:autoSpaceDN w:val="0"/>
        <w:adjustRightInd w:val="0"/>
        <w:ind w:firstLine="709"/>
        <w:rPr>
          <w:rFonts w:cs="Arial"/>
          <w:color w:val="000000"/>
        </w:rPr>
      </w:pPr>
    </w:p>
    <w:p w:rsidR="00882A9F" w:rsidRPr="00376353" w:rsidRDefault="00882A9F" w:rsidP="00882A9F">
      <w:pPr>
        <w:widowControl w:val="0"/>
        <w:autoSpaceDE w:val="0"/>
        <w:autoSpaceDN w:val="0"/>
        <w:adjustRightInd w:val="0"/>
        <w:ind w:firstLine="709"/>
        <w:rPr>
          <w:rFonts w:cs="Arial"/>
          <w:color w:val="000000"/>
        </w:rPr>
      </w:pPr>
    </w:p>
    <w:p w:rsidR="00882A9F" w:rsidRPr="00376353" w:rsidRDefault="00882A9F" w:rsidP="00882A9F">
      <w:pPr>
        <w:widowControl w:val="0"/>
        <w:autoSpaceDE w:val="0"/>
        <w:autoSpaceDN w:val="0"/>
        <w:adjustRightInd w:val="0"/>
        <w:ind w:firstLine="709"/>
        <w:rPr>
          <w:rFonts w:cs="Arial"/>
          <w:color w:val="000000"/>
        </w:rPr>
      </w:pPr>
    </w:p>
    <w:p w:rsidR="00882A9F" w:rsidRPr="00376353" w:rsidRDefault="00882A9F" w:rsidP="00882A9F">
      <w:pPr>
        <w:widowControl w:val="0"/>
        <w:autoSpaceDE w:val="0"/>
        <w:autoSpaceDN w:val="0"/>
        <w:adjustRightInd w:val="0"/>
        <w:ind w:firstLine="709"/>
        <w:jc w:val="right"/>
        <w:rPr>
          <w:rFonts w:cs="Arial"/>
          <w:color w:val="000000"/>
        </w:rPr>
      </w:pPr>
      <w:r w:rsidRPr="00376353">
        <w:rPr>
          <w:rFonts w:cs="Arial"/>
          <w:color w:val="000000"/>
        </w:rPr>
        <w:lastRenderedPageBreak/>
        <w:t>Приложение № 2</w:t>
      </w:r>
    </w:p>
    <w:p w:rsidR="00882A9F" w:rsidRPr="00376353" w:rsidRDefault="00882A9F" w:rsidP="00882A9F">
      <w:pPr>
        <w:widowControl w:val="0"/>
        <w:autoSpaceDE w:val="0"/>
        <w:autoSpaceDN w:val="0"/>
        <w:adjustRightInd w:val="0"/>
        <w:ind w:firstLine="709"/>
        <w:jc w:val="right"/>
        <w:rPr>
          <w:rFonts w:cs="Arial"/>
          <w:color w:val="000000"/>
        </w:rPr>
      </w:pPr>
      <w:r w:rsidRPr="00376353">
        <w:rPr>
          <w:rFonts w:cs="Arial"/>
          <w:color w:val="000000"/>
        </w:rPr>
        <w:t>к административному регламенту</w:t>
      </w:r>
    </w:p>
    <w:p w:rsidR="00882A9F" w:rsidRPr="00376353" w:rsidRDefault="00882A9F" w:rsidP="00882A9F">
      <w:pPr>
        <w:widowControl w:val="0"/>
        <w:autoSpaceDE w:val="0"/>
        <w:autoSpaceDN w:val="0"/>
        <w:adjustRightInd w:val="0"/>
        <w:ind w:firstLine="709"/>
        <w:jc w:val="right"/>
        <w:rPr>
          <w:rFonts w:cs="Arial"/>
          <w:color w:val="000000"/>
        </w:rPr>
      </w:pPr>
      <w:r w:rsidRPr="00376353">
        <w:rPr>
          <w:rFonts w:cs="Arial"/>
          <w:color w:val="000000"/>
        </w:rPr>
        <w:t>по предоставлению муниципальной услуги</w:t>
      </w:r>
    </w:p>
    <w:p w:rsidR="00882A9F" w:rsidRPr="00376353" w:rsidRDefault="00882A9F" w:rsidP="00882A9F">
      <w:pPr>
        <w:widowControl w:val="0"/>
        <w:autoSpaceDE w:val="0"/>
        <w:autoSpaceDN w:val="0"/>
        <w:adjustRightInd w:val="0"/>
        <w:ind w:firstLine="709"/>
        <w:jc w:val="right"/>
        <w:rPr>
          <w:rFonts w:cs="Arial"/>
          <w:color w:val="000000"/>
        </w:rPr>
      </w:pPr>
      <w:r w:rsidRPr="00376353">
        <w:rPr>
          <w:rFonts w:cs="Arial"/>
          <w:color w:val="000000"/>
        </w:rPr>
        <w:t xml:space="preserve">"Присвоение квалификационных категорий </w:t>
      </w:r>
    </w:p>
    <w:p w:rsidR="00882A9F" w:rsidRPr="00376353" w:rsidRDefault="00882A9F" w:rsidP="00882A9F">
      <w:pPr>
        <w:widowControl w:val="0"/>
        <w:autoSpaceDE w:val="0"/>
        <w:autoSpaceDN w:val="0"/>
        <w:adjustRightInd w:val="0"/>
        <w:ind w:firstLine="709"/>
        <w:jc w:val="right"/>
        <w:rPr>
          <w:rFonts w:cs="Arial"/>
          <w:color w:val="000000"/>
        </w:rPr>
      </w:pPr>
      <w:r w:rsidRPr="00376353">
        <w:rPr>
          <w:rFonts w:cs="Arial"/>
          <w:color w:val="000000"/>
        </w:rPr>
        <w:t>спортивных судей в порядке,</w:t>
      </w:r>
    </w:p>
    <w:p w:rsidR="00882A9F" w:rsidRPr="00376353" w:rsidRDefault="00882A9F" w:rsidP="00882A9F">
      <w:pPr>
        <w:widowControl w:val="0"/>
        <w:autoSpaceDE w:val="0"/>
        <w:autoSpaceDN w:val="0"/>
        <w:adjustRightInd w:val="0"/>
        <w:ind w:firstLine="709"/>
        <w:jc w:val="right"/>
        <w:rPr>
          <w:rFonts w:cs="Arial"/>
          <w:color w:val="000000"/>
        </w:rPr>
      </w:pPr>
      <w:r w:rsidRPr="00376353">
        <w:rPr>
          <w:rFonts w:cs="Arial"/>
          <w:color w:val="000000"/>
        </w:rPr>
        <w:t>установленном Положением о спортивных судьях"</w:t>
      </w:r>
    </w:p>
    <w:p w:rsidR="00882A9F" w:rsidRPr="00376353" w:rsidRDefault="00882A9F" w:rsidP="00882A9F">
      <w:pPr>
        <w:widowControl w:val="0"/>
        <w:autoSpaceDE w:val="0"/>
        <w:autoSpaceDN w:val="0"/>
        <w:adjustRightInd w:val="0"/>
        <w:ind w:firstLine="709"/>
        <w:rPr>
          <w:rFonts w:cs="Arial"/>
          <w:color w:val="000000"/>
        </w:rPr>
      </w:pPr>
    </w:p>
    <w:p w:rsidR="00882A9F" w:rsidRPr="00376353" w:rsidRDefault="00882A9F" w:rsidP="00882A9F">
      <w:pPr>
        <w:widowControl w:val="0"/>
        <w:autoSpaceDE w:val="0"/>
        <w:autoSpaceDN w:val="0"/>
        <w:adjustRightInd w:val="0"/>
        <w:ind w:firstLine="709"/>
        <w:jc w:val="center"/>
        <w:rPr>
          <w:rFonts w:cs="Arial"/>
          <w:color w:val="000000"/>
        </w:rPr>
      </w:pPr>
      <w:bookmarkStart w:id="4" w:name="Par406"/>
      <w:bookmarkEnd w:id="4"/>
      <w:r w:rsidRPr="00376353">
        <w:rPr>
          <w:rFonts w:cs="Arial"/>
          <w:color w:val="000000"/>
        </w:rPr>
        <w:t>Блок-схема</w:t>
      </w:r>
    </w:p>
    <w:p w:rsidR="00882A9F" w:rsidRPr="00376353" w:rsidRDefault="00882A9F" w:rsidP="00882A9F">
      <w:pPr>
        <w:widowControl w:val="0"/>
        <w:autoSpaceDE w:val="0"/>
        <w:autoSpaceDN w:val="0"/>
        <w:adjustRightInd w:val="0"/>
        <w:ind w:firstLine="709"/>
        <w:jc w:val="center"/>
        <w:rPr>
          <w:rFonts w:cs="Arial"/>
          <w:color w:val="000000"/>
        </w:rPr>
      </w:pPr>
      <w:r w:rsidRPr="00376353">
        <w:rPr>
          <w:rFonts w:cs="Arial"/>
          <w:color w:val="000000"/>
        </w:rPr>
        <w:t>предоставления муниципальной услуги</w:t>
      </w:r>
    </w:p>
    <w:p w:rsidR="00882A9F" w:rsidRPr="00376353" w:rsidRDefault="00882A9F" w:rsidP="00882A9F">
      <w:pPr>
        <w:widowControl w:val="0"/>
        <w:autoSpaceDE w:val="0"/>
        <w:autoSpaceDN w:val="0"/>
        <w:adjustRightInd w:val="0"/>
        <w:ind w:firstLine="709"/>
        <w:jc w:val="center"/>
        <w:rPr>
          <w:rFonts w:cs="Arial"/>
          <w:color w:val="000000"/>
        </w:rPr>
      </w:pPr>
      <w:r w:rsidRPr="00376353">
        <w:rPr>
          <w:rFonts w:cs="Arial"/>
          <w:color w:val="000000"/>
        </w:rPr>
        <w:t>"Присвоение квалификационных категорий спортивных судей в порядке, установленном</w:t>
      </w:r>
    </w:p>
    <w:p w:rsidR="00882A9F" w:rsidRPr="00376353" w:rsidRDefault="00882A9F" w:rsidP="00882A9F">
      <w:pPr>
        <w:widowControl w:val="0"/>
        <w:autoSpaceDE w:val="0"/>
        <w:autoSpaceDN w:val="0"/>
        <w:adjustRightInd w:val="0"/>
        <w:ind w:firstLine="709"/>
        <w:jc w:val="center"/>
        <w:rPr>
          <w:rFonts w:cs="Arial"/>
          <w:color w:val="000000"/>
        </w:rPr>
      </w:pPr>
      <w:r w:rsidRPr="00376353">
        <w:rPr>
          <w:rFonts w:cs="Arial"/>
          <w:color w:val="000000"/>
        </w:rPr>
        <w:t>Положением о спортивных судьях"</w:t>
      </w:r>
    </w:p>
    <w:p w:rsidR="00882A9F" w:rsidRPr="00376353" w:rsidRDefault="00882A9F" w:rsidP="00882A9F">
      <w:pPr>
        <w:widowControl w:val="0"/>
        <w:autoSpaceDE w:val="0"/>
        <w:autoSpaceDN w:val="0"/>
        <w:adjustRightInd w:val="0"/>
        <w:ind w:firstLine="709"/>
        <w:rPr>
          <w:rFonts w:cs="Arial"/>
          <w:color w:val="000000"/>
        </w:rPr>
      </w:pPr>
      <w:r>
        <w:rPr>
          <w:rFonts w:cs="Arial"/>
          <w:noProof/>
          <w:color w:val="000000"/>
        </w:rPr>
        <mc:AlternateContent>
          <mc:Choice Requires="wps">
            <w:drawing>
              <wp:anchor distT="0" distB="0" distL="114300" distR="114300" simplePos="0" relativeHeight="251660288" behindDoc="0" locked="0" layoutInCell="1" allowOverlap="1">
                <wp:simplePos x="0" y="0"/>
                <wp:positionH relativeFrom="column">
                  <wp:posOffset>-203835</wp:posOffset>
                </wp:positionH>
                <wp:positionV relativeFrom="paragraph">
                  <wp:posOffset>10795</wp:posOffset>
                </wp:positionV>
                <wp:extent cx="6417945" cy="403225"/>
                <wp:effectExtent l="9525" t="10795" r="11430" b="508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7945" cy="4032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82A9F" w:rsidRPr="00993A62" w:rsidRDefault="00882A9F" w:rsidP="00882A9F">
                            <w:pPr>
                              <w:ind w:right="624"/>
                              <w:jc w:val="center"/>
                              <w:rPr>
                                <w:color w:val="000000"/>
                                <w:sz w:val="20"/>
                                <w:szCs w:val="20"/>
                              </w:rPr>
                            </w:pPr>
                            <w:r w:rsidRPr="00993A62">
                              <w:rPr>
                                <w:rFonts w:eastAsia="Calibri"/>
                                <w:color w:val="000000"/>
                                <w:sz w:val="20"/>
                                <w:szCs w:val="20"/>
                              </w:rPr>
                              <w:t>Прием и регистрация представления и документов на присвоение квалификационной категории спортивного судьи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7" style="position:absolute;left:0;text-align:left;margin-left:-16.05pt;margin-top:.85pt;width:505.35pt;height:3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" filled="f" strokeweight=".5pt">
                <v:textbox>
                  <w:txbxContent>
                    <w:p w:rsidR="00882A9F" w:rsidRPr="00993A62" w:rsidRDefault="00882A9F" w:rsidP="00882A9F">
                      <w:pPr>
                        <w:ind w:right="624"/>
                        <w:jc w:val="center"/>
                        <w:rPr>
                          <w:color w:val="000000"/>
                          <w:sz w:val="20"/>
                          <w:szCs w:val="20"/>
                        </w:rPr>
                      </w:pPr>
                      <w:r w:rsidRPr="00993A62">
                        <w:rPr>
                          <w:rFonts w:eastAsia="Calibri"/>
                          <w:color w:val="000000"/>
                          <w:sz w:val="20"/>
                          <w:szCs w:val="20"/>
                        </w:rPr>
                        <w:t>Прием и регистрация представления и документов на присвоение квалификационной категории спортивного судьи</w:t>
                      </w:r>
                    </w:p>
                  </w:txbxContent>
                </v:textbox>
              </v:rect>
            </w:pict>
          </mc:Fallback>
        </mc:AlternateContent>
      </w:r>
    </w:p>
    <w:p w:rsidR="00882A9F" w:rsidRPr="00376353" w:rsidRDefault="00882A9F" w:rsidP="00882A9F">
      <w:pPr>
        <w:widowControl w:val="0"/>
        <w:autoSpaceDE w:val="0"/>
        <w:autoSpaceDN w:val="0"/>
        <w:adjustRightInd w:val="0"/>
        <w:ind w:firstLine="709"/>
        <w:rPr>
          <w:rFonts w:cs="Arial"/>
          <w:color w:val="000000"/>
        </w:rPr>
      </w:pPr>
    </w:p>
    <w:p w:rsidR="00882A9F" w:rsidRPr="00376353" w:rsidRDefault="00882A9F" w:rsidP="00882A9F">
      <w:pPr>
        <w:widowControl w:val="0"/>
        <w:autoSpaceDE w:val="0"/>
        <w:autoSpaceDN w:val="0"/>
        <w:adjustRightInd w:val="0"/>
        <w:ind w:firstLine="709"/>
        <w:rPr>
          <w:rFonts w:cs="Arial"/>
          <w:color w:val="000000"/>
        </w:rPr>
      </w:pPr>
      <w:r>
        <w:rPr>
          <w:rFonts w:cs="Arial"/>
          <w:noProof/>
          <w:color w:val="000000"/>
        </w:rPr>
        <mc:AlternateContent>
          <mc:Choice Requires="wps">
            <w:drawing>
              <wp:anchor distT="0" distB="0" distL="114300" distR="114300" simplePos="0" relativeHeight="251678720" behindDoc="0" locked="0" layoutInCell="1" allowOverlap="1">
                <wp:simplePos x="0" y="0"/>
                <wp:positionH relativeFrom="column">
                  <wp:posOffset>3311525</wp:posOffset>
                </wp:positionH>
                <wp:positionV relativeFrom="paragraph">
                  <wp:posOffset>156845</wp:posOffset>
                </wp:positionV>
                <wp:extent cx="0" cy="193675"/>
                <wp:effectExtent l="76835" t="12065" r="75565" b="2286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8" o:spid="_x0000_s1026" type="#_x0000_t32" style="position:absolute;margin-left:260.75pt;margin-top:12.35pt;width:0;height:1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">
                <v:stroke endarrow="open"/>
              </v:shape>
            </w:pict>
          </mc:Fallback>
        </mc:AlternateContent>
      </w:r>
    </w:p>
    <w:p w:rsidR="00882A9F" w:rsidRPr="00376353" w:rsidRDefault="00882A9F" w:rsidP="00882A9F">
      <w:pPr>
        <w:widowControl w:val="0"/>
        <w:autoSpaceDE w:val="0"/>
        <w:autoSpaceDN w:val="0"/>
        <w:adjustRightInd w:val="0"/>
        <w:ind w:firstLine="709"/>
        <w:rPr>
          <w:rFonts w:cs="Arial"/>
          <w:color w:val="000000"/>
        </w:rPr>
      </w:pPr>
    </w:p>
    <w:p w:rsidR="00882A9F" w:rsidRPr="00376353" w:rsidRDefault="00882A9F" w:rsidP="00882A9F">
      <w:pPr>
        <w:widowControl w:val="0"/>
        <w:autoSpaceDE w:val="0"/>
        <w:autoSpaceDN w:val="0"/>
        <w:adjustRightInd w:val="0"/>
        <w:ind w:firstLine="709"/>
        <w:rPr>
          <w:rFonts w:cs="Arial"/>
          <w:color w:val="000000"/>
        </w:rPr>
      </w:pPr>
      <w:r>
        <w:rPr>
          <w:rFonts w:cs="Arial"/>
          <w:noProof/>
          <w:color w:val="000000"/>
        </w:rPr>
        <mc:AlternateContent>
          <mc:Choice Requires="wps">
            <w:drawing>
              <wp:anchor distT="0" distB="0" distL="114300" distR="114300" simplePos="0" relativeHeight="251661312" behindDoc="0" locked="0" layoutInCell="1" allowOverlap="1">
                <wp:simplePos x="0" y="0"/>
                <wp:positionH relativeFrom="column">
                  <wp:posOffset>-327660</wp:posOffset>
                </wp:positionH>
                <wp:positionV relativeFrom="paragraph">
                  <wp:posOffset>0</wp:posOffset>
                </wp:positionV>
                <wp:extent cx="6642100" cy="556260"/>
                <wp:effectExtent l="9525" t="5715" r="6350" b="952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100" cy="5562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82A9F" w:rsidRPr="00993A62" w:rsidRDefault="00882A9F" w:rsidP="00882A9F">
                            <w:pPr>
                              <w:widowControl w:val="0"/>
                              <w:autoSpaceDE w:val="0"/>
                              <w:autoSpaceDN w:val="0"/>
                              <w:adjustRightInd w:val="0"/>
                              <w:jc w:val="center"/>
                              <w:rPr>
                                <w:color w:val="000000"/>
                                <w:sz w:val="20"/>
                                <w:szCs w:val="20"/>
                              </w:rPr>
                            </w:pPr>
                            <w:r w:rsidRPr="00993A62">
                              <w:rPr>
                                <w:color w:val="000000"/>
                                <w:sz w:val="20"/>
                                <w:szCs w:val="20"/>
                              </w:rPr>
                              <w:t>Рассмотрение документов на присвоение квалификационной категории спортивного судьи и подготовка приказа о присвоении квалификационной категории либо уведомления о возврате Представления к присвоению квалификационной категории спортивного судьи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28" style="position:absolute;left:0;text-align:left;margin-left:-25.8pt;margin-top:0;width:523pt;height:4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" filled="f" strokeweight=".5pt">
                <v:textbox>
                  <w:txbxContent>
                    <w:p w:rsidR="00882A9F" w:rsidRPr="00993A62" w:rsidRDefault="00882A9F" w:rsidP="00882A9F">
                      <w:pPr>
                        <w:widowControl w:val="0"/>
                        <w:autoSpaceDE w:val="0"/>
                        <w:autoSpaceDN w:val="0"/>
                        <w:adjustRightInd w:val="0"/>
                        <w:jc w:val="center"/>
                        <w:rPr>
                          <w:color w:val="000000"/>
                          <w:sz w:val="20"/>
                          <w:szCs w:val="20"/>
                        </w:rPr>
                      </w:pPr>
                      <w:r w:rsidRPr="00993A62">
                        <w:rPr>
                          <w:color w:val="000000"/>
                          <w:sz w:val="20"/>
                          <w:szCs w:val="20"/>
                        </w:rPr>
                        <w:t>Рассмотрение документов на присвоение квалификационной категории спортивного судьи и подготовка приказа о присвоении квалификационной категории либо уведомления о возврате Представления к присвоению квалификационной категории спортивного судьи</w:t>
                      </w:r>
                    </w:p>
                  </w:txbxContent>
                </v:textbox>
              </v:rect>
            </w:pict>
          </mc:Fallback>
        </mc:AlternateContent>
      </w:r>
    </w:p>
    <w:p w:rsidR="00882A9F" w:rsidRPr="00376353" w:rsidRDefault="00882A9F" w:rsidP="00882A9F">
      <w:pPr>
        <w:widowControl w:val="0"/>
        <w:autoSpaceDE w:val="0"/>
        <w:autoSpaceDN w:val="0"/>
        <w:adjustRightInd w:val="0"/>
        <w:ind w:firstLine="709"/>
        <w:rPr>
          <w:rFonts w:cs="Arial"/>
          <w:color w:val="000000"/>
        </w:rPr>
      </w:pPr>
    </w:p>
    <w:p w:rsidR="00882A9F" w:rsidRPr="00376353" w:rsidRDefault="00882A9F" w:rsidP="00882A9F">
      <w:pPr>
        <w:widowControl w:val="0"/>
        <w:autoSpaceDE w:val="0"/>
        <w:autoSpaceDN w:val="0"/>
        <w:adjustRightInd w:val="0"/>
        <w:ind w:firstLine="709"/>
        <w:rPr>
          <w:rFonts w:cs="Arial"/>
          <w:color w:val="000000"/>
        </w:rPr>
      </w:pPr>
    </w:p>
    <w:p w:rsidR="00882A9F" w:rsidRPr="00376353" w:rsidRDefault="00882A9F" w:rsidP="00882A9F">
      <w:pPr>
        <w:widowControl w:val="0"/>
        <w:autoSpaceDE w:val="0"/>
        <w:autoSpaceDN w:val="0"/>
        <w:adjustRightInd w:val="0"/>
        <w:ind w:firstLine="709"/>
        <w:rPr>
          <w:rFonts w:cs="Arial"/>
          <w:color w:val="000000"/>
        </w:rPr>
      </w:pPr>
    </w:p>
    <w:p w:rsidR="00882A9F" w:rsidRPr="00376353" w:rsidRDefault="00882A9F" w:rsidP="00882A9F">
      <w:pPr>
        <w:widowControl w:val="0"/>
        <w:autoSpaceDE w:val="0"/>
        <w:autoSpaceDN w:val="0"/>
        <w:adjustRightInd w:val="0"/>
        <w:ind w:firstLine="709"/>
        <w:rPr>
          <w:rFonts w:cs="Arial"/>
          <w:color w:val="000000"/>
        </w:rPr>
      </w:pPr>
      <w:r>
        <w:rPr>
          <w:rFonts w:cs="Arial"/>
          <w:noProof/>
          <w:color w:val="000000"/>
        </w:rPr>
        <mc:AlternateContent>
          <mc:Choice Requires="wps">
            <w:drawing>
              <wp:anchor distT="0" distB="0" distL="114300" distR="114300" simplePos="0" relativeHeight="251671552" behindDoc="0" locked="0" layoutInCell="1" allowOverlap="1">
                <wp:simplePos x="0" y="0"/>
                <wp:positionH relativeFrom="column">
                  <wp:posOffset>1489075</wp:posOffset>
                </wp:positionH>
                <wp:positionV relativeFrom="paragraph">
                  <wp:posOffset>4445</wp:posOffset>
                </wp:positionV>
                <wp:extent cx="0" cy="241935"/>
                <wp:effectExtent l="73660" t="6350" r="78740" b="1841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117.25pt;margin-top:.35pt;width:0;height:1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">
                <v:stroke endarrow="open"/>
              </v:shape>
            </w:pict>
          </mc:Fallback>
        </mc:AlternateContent>
      </w:r>
      <w:r>
        <w:rPr>
          <w:rFonts w:cs="Arial"/>
          <w:noProof/>
          <w:color w:val="000000"/>
        </w:rPr>
        <mc:AlternateContent>
          <mc:Choice Requires="wps">
            <w:drawing>
              <wp:anchor distT="0" distB="0" distL="114300" distR="114300" simplePos="0" relativeHeight="251672576" behindDoc="0" locked="0" layoutInCell="1" allowOverlap="1">
                <wp:simplePos x="0" y="0"/>
                <wp:positionH relativeFrom="column">
                  <wp:posOffset>4994275</wp:posOffset>
                </wp:positionH>
                <wp:positionV relativeFrom="paragraph">
                  <wp:posOffset>5715</wp:posOffset>
                </wp:positionV>
                <wp:extent cx="0" cy="241935"/>
                <wp:effectExtent l="73660" t="7620" r="78740" b="1714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393.25pt;margin-top:.45pt;width:0;height:19.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">
                <v:stroke endarrow="open"/>
              </v:shape>
            </w:pict>
          </mc:Fallback>
        </mc:AlternateContent>
      </w:r>
    </w:p>
    <w:p w:rsidR="00882A9F" w:rsidRPr="00376353" w:rsidRDefault="00882A9F" w:rsidP="00882A9F">
      <w:pPr>
        <w:widowControl w:val="0"/>
        <w:autoSpaceDE w:val="0"/>
        <w:autoSpaceDN w:val="0"/>
        <w:adjustRightInd w:val="0"/>
        <w:ind w:firstLine="709"/>
        <w:rPr>
          <w:rFonts w:cs="Arial"/>
          <w:color w:val="000000"/>
        </w:rPr>
      </w:pPr>
      <w:r>
        <w:rPr>
          <w:rFonts w:cs="Arial"/>
          <w:noProof/>
          <w:color w:val="000000"/>
        </w:rPr>
        <mc:AlternateContent>
          <mc:Choice Requires="wps">
            <w:drawing>
              <wp:anchor distT="0" distB="0" distL="114300" distR="114300" simplePos="0" relativeHeight="251663360" behindDoc="0" locked="0" layoutInCell="1" allowOverlap="1">
                <wp:simplePos x="0" y="0"/>
                <wp:positionH relativeFrom="column">
                  <wp:posOffset>3084830</wp:posOffset>
                </wp:positionH>
                <wp:positionV relativeFrom="paragraph">
                  <wp:posOffset>45085</wp:posOffset>
                </wp:positionV>
                <wp:extent cx="3229610" cy="692150"/>
                <wp:effectExtent l="12065" t="12700" r="6350" b="952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9610" cy="6921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82A9F" w:rsidRPr="00993A62" w:rsidRDefault="00882A9F" w:rsidP="00882A9F">
                            <w:pPr>
                              <w:jc w:val="center"/>
                              <w:rPr>
                                <w:color w:val="000000"/>
                                <w:sz w:val="20"/>
                                <w:szCs w:val="20"/>
                              </w:rPr>
                            </w:pPr>
                            <w:r w:rsidRPr="00993A62">
                              <w:rPr>
                                <w:color w:val="000000"/>
                                <w:sz w:val="20"/>
                                <w:szCs w:val="20"/>
                              </w:rPr>
                              <w:t>Принятие решения о возврате Представления к присвоению квалификационной категории спортивного судьи в виде письменного уведомления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29" style="position:absolute;left:0;text-align:left;margin-left:242.9pt;margin-top:3.55pt;width:254.3pt;height: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" filled="f" strokeweight=".5pt">
                <v:textbox>
                  <w:txbxContent>
                    <w:p w:rsidR="00882A9F" w:rsidRPr="00993A62" w:rsidRDefault="00882A9F" w:rsidP="00882A9F">
                      <w:pPr>
                        <w:jc w:val="center"/>
                        <w:rPr>
                          <w:color w:val="000000"/>
                          <w:sz w:val="20"/>
                          <w:szCs w:val="20"/>
                        </w:rPr>
                      </w:pPr>
                      <w:r w:rsidRPr="00993A62">
                        <w:rPr>
                          <w:color w:val="000000"/>
                          <w:sz w:val="20"/>
                          <w:szCs w:val="20"/>
                        </w:rPr>
                        <w:t>Принятие решения о возврате Представления к присвоению квалификационной категории спортивного судьи в виде письменного уведомления</w:t>
                      </w:r>
                    </w:p>
                  </w:txbxContent>
                </v:textbox>
              </v:rect>
            </w:pict>
          </mc:Fallback>
        </mc:AlternateContent>
      </w:r>
      <w:r>
        <w:rPr>
          <w:rFonts w:cs="Arial"/>
          <w:noProof/>
          <w:color w:val="000000"/>
        </w:rPr>
        <mc:AlternateContent>
          <mc:Choice Requires="wps">
            <w:drawing>
              <wp:anchor distT="0" distB="0" distL="114300" distR="114300" simplePos="0" relativeHeight="251662336" behindDoc="0" locked="0" layoutInCell="1" allowOverlap="1">
                <wp:simplePos x="0" y="0"/>
                <wp:positionH relativeFrom="column">
                  <wp:posOffset>-280035</wp:posOffset>
                </wp:positionH>
                <wp:positionV relativeFrom="paragraph">
                  <wp:posOffset>73025</wp:posOffset>
                </wp:positionV>
                <wp:extent cx="3162300" cy="578485"/>
                <wp:effectExtent l="9525" t="12065" r="9525" b="952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5784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82A9F" w:rsidRPr="00993A62" w:rsidRDefault="00882A9F" w:rsidP="00882A9F">
                            <w:pPr>
                              <w:jc w:val="center"/>
                              <w:rPr>
                                <w:color w:val="000000"/>
                                <w:sz w:val="20"/>
                                <w:szCs w:val="20"/>
                              </w:rPr>
                            </w:pPr>
                            <w:r w:rsidRPr="00993A62">
                              <w:rPr>
                                <w:color w:val="000000"/>
                                <w:sz w:val="20"/>
                                <w:szCs w:val="20"/>
                              </w:rPr>
                              <w:t xml:space="preserve">Подписание приказа о присвоении квалификационной категории спортивного судьи и размещение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0" style="position:absolute;left:0;text-align:left;margin-left:-22.05pt;margin-top:5.75pt;width:249pt;height:4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" filled="f" strokeweight=".5pt">
                <v:textbox>
                  <w:txbxContent>
                    <w:p w:rsidR="00882A9F" w:rsidRPr="00993A62" w:rsidRDefault="00882A9F" w:rsidP="00882A9F">
                      <w:pPr>
                        <w:jc w:val="center"/>
                        <w:rPr>
                          <w:color w:val="000000"/>
                          <w:sz w:val="20"/>
                          <w:szCs w:val="20"/>
                        </w:rPr>
                      </w:pPr>
                      <w:r w:rsidRPr="00993A62">
                        <w:rPr>
                          <w:color w:val="000000"/>
                          <w:sz w:val="20"/>
                          <w:szCs w:val="20"/>
                        </w:rPr>
                        <w:t xml:space="preserve">Подписание приказа о присвоении квалификационной категории спортивного судьи и размещение </w:t>
                      </w:r>
                    </w:p>
                  </w:txbxContent>
                </v:textbox>
              </v:rect>
            </w:pict>
          </mc:Fallback>
        </mc:AlternateContent>
      </w:r>
    </w:p>
    <w:p w:rsidR="00882A9F" w:rsidRPr="00376353" w:rsidRDefault="00882A9F" w:rsidP="00882A9F">
      <w:pPr>
        <w:widowControl w:val="0"/>
        <w:autoSpaceDE w:val="0"/>
        <w:autoSpaceDN w:val="0"/>
        <w:adjustRightInd w:val="0"/>
        <w:ind w:firstLine="709"/>
        <w:rPr>
          <w:rFonts w:cs="Arial"/>
          <w:color w:val="000000"/>
        </w:rPr>
      </w:pPr>
    </w:p>
    <w:p w:rsidR="00882A9F" w:rsidRPr="00376353" w:rsidRDefault="00882A9F" w:rsidP="00882A9F">
      <w:pPr>
        <w:widowControl w:val="0"/>
        <w:autoSpaceDE w:val="0"/>
        <w:autoSpaceDN w:val="0"/>
        <w:adjustRightInd w:val="0"/>
        <w:ind w:firstLine="709"/>
        <w:rPr>
          <w:rFonts w:cs="Arial"/>
          <w:color w:val="000000"/>
        </w:rPr>
      </w:pPr>
    </w:p>
    <w:p w:rsidR="00882A9F" w:rsidRPr="00376353" w:rsidRDefault="00882A9F" w:rsidP="00882A9F">
      <w:pPr>
        <w:widowControl w:val="0"/>
        <w:autoSpaceDE w:val="0"/>
        <w:autoSpaceDN w:val="0"/>
        <w:adjustRightInd w:val="0"/>
        <w:ind w:firstLine="709"/>
        <w:rPr>
          <w:rFonts w:cs="Arial"/>
          <w:color w:val="000000"/>
        </w:rPr>
      </w:pPr>
      <w:r>
        <w:rPr>
          <w:rFonts w:cs="Arial"/>
          <w:noProof/>
          <w:color w:val="000000"/>
        </w:rPr>
        <mc:AlternateContent>
          <mc:Choice Requires="wps">
            <w:drawing>
              <wp:anchor distT="0" distB="0" distL="114300" distR="114300" simplePos="0" relativeHeight="251670528" behindDoc="0" locked="0" layoutInCell="1" allowOverlap="1">
                <wp:simplePos x="0" y="0"/>
                <wp:positionH relativeFrom="column">
                  <wp:posOffset>1440180</wp:posOffset>
                </wp:positionH>
                <wp:positionV relativeFrom="paragraph">
                  <wp:posOffset>67945</wp:posOffset>
                </wp:positionV>
                <wp:extent cx="0" cy="241935"/>
                <wp:effectExtent l="72390" t="8255" r="80010" b="1651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113.4pt;margin-top:5.35pt;width:0;height:1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">
                <v:stroke endarrow="open"/>
              </v:shape>
            </w:pict>
          </mc:Fallback>
        </mc:AlternateContent>
      </w:r>
    </w:p>
    <w:p w:rsidR="00882A9F" w:rsidRPr="00376353" w:rsidRDefault="00882A9F" w:rsidP="00882A9F">
      <w:pPr>
        <w:widowControl w:val="0"/>
        <w:autoSpaceDE w:val="0"/>
        <w:autoSpaceDN w:val="0"/>
        <w:adjustRightInd w:val="0"/>
        <w:ind w:firstLine="709"/>
        <w:rPr>
          <w:rFonts w:cs="Arial"/>
          <w:color w:val="000000"/>
        </w:rPr>
      </w:pPr>
      <w:r>
        <w:rPr>
          <w:rFonts w:cs="Arial"/>
          <w:noProof/>
          <w:color w:val="000000"/>
        </w:rPr>
        <mc:AlternateContent>
          <mc:Choice Requires="wps">
            <w:drawing>
              <wp:anchor distT="0" distB="0" distL="114300" distR="114300" simplePos="0" relativeHeight="251673600" behindDoc="0" locked="0" layoutInCell="1" allowOverlap="1">
                <wp:simplePos x="0" y="0"/>
                <wp:positionH relativeFrom="column">
                  <wp:posOffset>4987290</wp:posOffset>
                </wp:positionH>
                <wp:positionV relativeFrom="paragraph">
                  <wp:posOffset>36830</wp:posOffset>
                </wp:positionV>
                <wp:extent cx="0" cy="241935"/>
                <wp:effectExtent l="76200" t="9525" r="76200" b="1524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392.7pt;margin-top:2.9pt;width:0;height:1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">
                <v:stroke endarrow="open"/>
              </v:shape>
            </w:pict>
          </mc:Fallback>
        </mc:AlternateContent>
      </w:r>
    </w:p>
    <w:p w:rsidR="00882A9F" w:rsidRPr="00376353" w:rsidRDefault="00882A9F" w:rsidP="00882A9F">
      <w:pPr>
        <w:widowControl w:val="0"/>
        <w:autoSpaceDE w:val="0"/>
        <w:autoSpaceDN w:val="0"/>
        <w:adjustRightInd w:val="0"/>
        <w:ind w:firstLine="709"/>
        <w:rPr>
          <w:rFonts w:cs="Arial"/>
          <w:color w:val="000000"/>
        </w:rPr>
      </w:pPr>
      <w:r>
        <w:rPr>
          <w:rFonts w:cs="Arial"/>
          <w:noProof/>
          <w:color w:val="000000"/>
        </w:rPr>
        <mc:AlternateContent>
          <mc:Choice Requires="wps">
            <w:drawing>
              <wp:anchor distT="0" distB="0" distL="114300" distR="114300" simplePos="0" relativeHeight="251665408" behindDoc="0" locked="0" layoutInCell="1" allowOverlap="1">
                <wp:simplePos x="0" y="0"/>
                <wp:positionH relativeFrom="column">
                  <wp:posOffset>-127635</wp:posOffset>
                </wp:positionH>
                <wp:positionV relativeFrom="paragraph">
                  <wp:posOffset>20320</wp:posOffset>
                </wp:positionV>
                <wp:extent cx="3186430" cy="584200"/>
                <wp:effectExtent l="9525" t="6350" r="13970" b="952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6430" cy="5842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82A9F" w:rsidRPr="00993A62" w:rsidRDefault="00882A9F" w:rsidP="00882A9F">
                            <w:pPr>
                              <w:autoSpaceDE w:val="0"/>
                              <w:autoSpaceDN w:val="0"/>
                              <w:adjustRightInd w:val="0"/>
                              <w:ind w:left="65"/>
                              <w:jc w:val="center"/>
                              <w:rPr>
                                <w:color w:val="000000"/>
                                <w:sz w:val="20"/>
                                <w:szCs w:val="20"/>
                              </w:rPr>
                            </w:pPr>
                            <w:r w:rsidRPr="00993A62">
                              <w:rPr>
                                <w:rFonts w:eastAsia="Calibri"/>
                                <w:color w:val="000000"/>
                                <w:sz w:val="20"/>
                                <w:szCs w:val="20"/>
                                <w:lang w:eastAsia="en-US"/>
                              </w:rPr>
                              <w:t>Направление  или выдача заявителю копии приказа о присвоении квалификационной категории спортивного судьи</w:t>
                            </w:r>
                          </w:p>
                          <w:p w:rsidR="00882A9F" w:rsidRPr="00EE7B3C" w:rsidRDefault="00882A9F" w:rsidP="00882A9F">
                            <w:pPr>
                              <w:jc w:val="center"/>
                              <w:rPr>
                                <w:color w:val="00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1" style="position:absolute;left:0;text-align:left;margin-left:-10.05pt;margin-top:1.6pt;width:250.9pt;height: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" filled="f" strokeweight=".5pt">
                <v:textbox>
                  <w:txbxContent>
                    <w:p w:rsidR="00882A9F" w:rsidRPr="00993A62" w:rsidRDefault="00882A9F" w:rsidP="00882A9F">
                      <w:pPr>
                        <w:autoSpaceDE w:val="0"/>
                        <w:autoSpaceDN w:val="0"/>
                        <w:adjustRightInd w:val="0"/>
                        <w:ind w:left="65"/>
                        <w:jc w:val="center"/>
                        <w:rPr>
                          <w:color w:val="000000"/>
                          <w:sz w:val="20"/>
                          <w:szCs w:val="20"/>
                        </w:rPr>
                      </w:pPr>
                      <w:r w:rsidRPr="00993A62">
                        <w:rPr>
                          <w:rFonts w:eastAsia="Calibri"/>
                          <w:color w:val="000000"/>
                          <w:sz w:val="20"/>
                          <w:szCs w:val="20"/>
                          <w:lang w:eastAsia="en-US"/>
                        </w:rPr>
                        <w:t>Направление  или выдача заявителю копии приказа о присвоении квалификационной категории спортивного судьи</w:t>
                      </w:r>
                    </w:p>
                    <w:p w:rsidR="00882A9F" w:rsidRPr="00EE7B3C" w:rsidRDefault="00882A9F" w:rsidP="00882A9F">
                      <w:pPr>
                        <w:jc w:val="center"/>
                        <w:rPr>
                          <w:color w:val="000000"/>
                        </w:rPr>
                      </w:pPr>
                    </w:p>
                  </w:txbxContent>
                </v:textbox>
              </v:rect>
            </w:pict>
          </mc:Fallback>
        </mc:AlternateContent>
      </w:r>
      <w:r>
        <w:rPr>
          <w:rFonts w:cs="Arial"/>
          <w:noProof/>
          <w:color w:val="000000"/>
        </w:rPr>
        <mc:AlternateContent>
          <mc:Choice Requires="wps">
            <w:drawing>
              <wp:anchor distT="0" distB="0" distL="114300" distR="114300" simplePos="0" relativeHeight="251664384" behindDoc="0" locked="0" layoutInCell="1" allowOverlap="1">
                <wp:simplePos x="0" y="0"/>
                <wp:positionH relativeFrom="column">
                  <wp:posOffset>3084830</wp:posOffset>
                </wp:positionH>
                <wp:positionV relativeFrom="paragraph">
                  <wp:posOffset>103505</wp:posOffset>
                </wp:positionV>
                <wp:extent cx="3222625" cy="720090"/>
                <wp:effectExtent l="12065" t="13335" r="13335" b="952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2625" cy="7200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82A9F" w:rsidRPr="00993A62" w:rsidRDefault="00882A9F" w:rsidP="00882A9F">
                            <w:pPr>
                              <w:jc w:val="center"/>
                              <w:rPr>
                                <w:color w:val="000000"/>
                                <w:sz w:val="20"/>
                                <w:szCs w:val="20"/>
                              </w:rPr>
                            </w:pPr>
                            <w:r w:rsidRPr="00993A62">
                              <w:rPr>
                                <w:color w:val="000000"/>
                                <w:sz w:val="20"/>
                                <w:szCs w:val="20"/>
                              </w:rPr>
                              <w:t>Направление или выдача заявителю уведомления о возврате Представления к присвоению квалификационной категории спортивного судьи для устранения нарушений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2" style="position:absolute;left:0;text-align:left;margin-left:242.9pt;margin-top:8.15pt;width:253.75pt;height:5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" filled="f" strokeweight=".5pt">
                <v:textbox>
                  <w:txbxContent>
                    <w:p w:rsidR="00882A9F" w:rsidRPr="00993A62" w:rsidRDefault="00882A9F" w:rsidP="00882A9F">
                      <w:pPr>
                        <w:jc w:val="center"/>
                        <w:rPr>
                          <w:color w:val="000000"/>
                          <w:sz w:val="20"/>
                          <w:szCs w:val="20"/>
                        </w:rPr>
                      </w:pPr>
                      <w:r w:rsidRPr="00993A62">
                        <w:rPr>
                          <w:color w:val="000000"/>
                          <w:sz w:val="20"/>
                          <w:szCs w:val="20"/>
                        </w:rPr>
                        <w:t>Направление или выдача заявителю уведомления о возврате Представления к присвоению квалификационной категории спортивного судьи для устранения нарушений</w:t>
                      </w:r>
                    </w:p>
                  </w:txbxContent>
                </v:textbox>
              </v:rect>
            </w:pict>
          </mc:Fallback>
        </mc:AlternateContent>
      </w:r>
    </w:p>
    <w:p w:rsidR="00882A9F" w:rsidRPr="00376353" w:rsidRDefault="00882A9F" w:rsidP="00882A9F">
      <w:pPr>
        <w:widowControl w:val="0"/>
        <w:autoSpaceDE w:val="0"/>
        <w:autoSpaceDN w:val="0"/>
        <w:adjustRightInd w:val="0"/>
        <w:ind w:firstLine="709"/>
        <w:rPr>
          <w:rFonts w:cs="Arial"/>
          <w:color w:val="000000"/>
        </w:rPr>
      </w:pPr>
    </w:p>
    <w:p w:rsidR="00882A9F" w:rsidRPr="00376353" w:rsidRDefault="00882A9F" w:rsidP="00882A9F">
      <w:pPr>
        <w:widowControl w:val="0"/>
        <w:autoSpaceDE w:val="0"/>
        <w:autoSpaceDN w:val="0"/>
        <w:adjustRightInd w:val="0"/>
        <w:ind w:firstLine="709"/>
        <w:rPr>
          <w:rFonts w:cs="Arial"/>
          <w:color w:val="000000"/>
        </w:rPr>
      </w:pPr>
    </w:p>
    <w:p w:rsidR="00882A9F" w:rsidRPr="00376353" w:rsidRDefault="00882A9F" w:rsidP="00882A9F">
      <w:pPr>
        <w:widowControl w:val="0"/>
        <w:autoSpaceDE w:val="0"/>
        <w:autoSpaceDN w:val="0"/>
        <w:adjustRightInd w:val="0"/>
        <w:ind w:firstLine="709"/>
        <w:rPr>
          <w:rFonts w:cs="Arial"/>
          <w:color w:val="000000"/>
        </w:rPr>
      </w:pPr>
    </w:p>
    <w:p w:rsidR="00882A9F" w:rsidRPr="00376353" w:rsidRDefault="00882A9F" w:rsidP="00882A9F">
      <w:pPr>
        <w:widowControl w:val="0"/>
        <w:autoSpaceDE w:val="0"/>
        <w:autoSpaceDN w:val="0"/>
        <w:adjustRightInd w:val="0"/>
        <w:ind w:firstLine="709"/>
        <w:rPr>
          <w:rFonts w:cs="Arial"/>
          <w:color w:val="000000"/>
        </w:rPr>
      </w:pPr>
      <w:r>
        <w:rPr>
          <w:rFonts w:cs="Arial"/>
          <w:noProof/>
          <w:color w:val="000000"/>
        </w:rPr>
        <mc:AlternateContent>
          <mc:Choice Requires="wps">
            <w:drawing>
              <wp:anchor distT="0" distB="0" distL="114300" distR="114300" simplePos="0" relativeHeight="251674624" behindDoc="0" locked="0" layoutInCell="1" allowOverlap="1">
                <wp:simplePos x="0" y="0"/>
                <wp:positionH relativeFrom="column">
                  <wp:posOffset>4839970</wp:posOffset>
                </wp:positionH>
                <wp:positionV relativeFrom="paragraph">
                  <wp:posOffset>186690</wp:posOffset>
                </wp:positionV>
                <wp:extent cx="129540" cy="635"/>
                <wp:effectExtent l="78740" t="9525" r="73025" b="22860"/>
                <wp:wrapNone/>
                <wp:docPr id="8" name="Соединительная линия уступом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29540" cy="635"/>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8" o:spid="_x0000_s1026" type="#_x0000_t34" style="position:absolute;margin-left:381.1pt;margin-top:14.7pt;width:10.2pt;height:.05pt;rotation:9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">
                <v:stroke endarrow="open"/>
              </v:shape>
            </w:pict>
          </mc:Fallback>
        </mc:AlternateContent>
      </w:r>
    </w:p>
    <w:p w:rsidR="00882A9F" w:rsidRPr="00376353" w:rsidRDefault="00882A9F" w:rsidP="00882A9F">
      <w:pPr>
        <w:widowControl w:val="0"/>
        <w:autoSpaceDE w:val="0"/>
        <w:autoSpaceDN w:val="0"/>
        <w:adjustRightInd w:val="0"/>
        <w:ind w:firstLine="709"/>
        <w:rPr>
          <w:rFonts w:cs="Arial"/>
          <w:color w:val="000000"/>
        </w:rPr>
      </w:pPr>
      <w:r>
        <w:rPr>
          <w:rFonts w:cs="Arial"/>
          <w:noProof/>
          <w:color w:val="000000"/>
        </w:rPr>
        <mc:AlternateContent>
          <mc:Choice Requires="wps">
            <w:drawing>
              <wp:anchor distT="0" distB="0" distL="114300" distR="114300" simplePos="0" relativeHeight="251669504" behindDoc="0" locked="0" layoutInCell="1" allowOverlap="1">
                <wp:simplePos x="0" y="0"/>
                <wp:positionH relativeFrom="column">
                  <wp:posOffset>3203575</wp:posOffset>
                </wp:positionH>
                <wp:positionV relativeFrom="paragraph">
                  <wp:posOffset>76835</wp:posOffset>
                </wp:positionV>
                <wp:extent cx="3110865" cy="842010"/>
                <wp:effectExtent l="6985" t="5715" r="6350" b="952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0865" cy="8420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82A9F" w:rsidRPr="00EE7B3C" w:rsidRDefault="00882A9F" w:rsidP="00882A9F">
                            <w:pPr>
                              <w:jc w:val="center"/>
                              <w:rPr>
                                <w:color w:val="000000"/>
                                <w:sz w:val="20"/>
                                <w:szCs w:val="20"/>
                              </w:rPr>
                            </w:pPr>
                            <w:r w:rsidRPr="00EE7B3C">
                              <w:rPr>
                                <w:color w:val="000000"/>
                                <w:sz w:val="20"/>
                                <w:szCs w:val="20"/>
                              </w:rPr>
                              <w:t>Повторная регистрация Представления к присвоению квалификационного разряда и прилагающихся документов, направленных заявителем в отдел  после устранения причин возврата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3" style="position:absolute;left:0;text-align:left;margin-left:252.25pt;margin-top:6.05pt;width:244.95pt;height:6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" filled="f" strokeweight=".5pt">
                <v:textbox>
                  <w:txbxContent>
                    <w:p w:rsidR="00882A9F" w:rsidRPr="00EE7B3C" w:rsidRDefault="00882A9F" w:rsidP="00882A9F">
                      <w:pPr>
                        <w:jc w:val="center"/>
                        <w:rPr>
                          <w:color w:val="000000"/>
                          <w:sz w:val="20"/>
                          <w:szCs w:val="20"/>
                        </w:rPr>
                      </w:pPr>
                      <w:r w:rsidRPr="00EE7B3C">
                        <w:rPr>
                          <w:color w:val="000000"/>
                          <w:sz w:val="20"/>
                          <w:szCs w:val="20"/>
                        </w:rPr>
                        <w:t>Повторная регистрация Представления к присвоению квалификационного разряда и прилагающихся документов, направленных заявителем в отдел  после устранения причин возврата</w:t>
                      </w:r>
                    </w:p>
                  </w:txbxContent>
                </v:textbox>
              </v:rect>
            </w:pict>
          </mc:Fallback>
        </mc:AlternateContent>
      </w:r>
    </w:p>
    <w:p w:rsidR="00882A9F" w:rsidRPr="00376353" w:rsidRDefault="00882A9F" w:rsidP="00882A9F">
      <w:pPr>
        <w:widowControl w:val="0"/>
        <w:autoSpaceDE w:val="0"/>
        <w:autoSpaceDN w:val="0"/>
        <w:adjustRightInd w:val="0"/>
        <w:ind w:firstLine="709"/>
        <w:rPr>
          <w:rFonts w:cs="Arial"/>
          <w:color w:val="000000"/>
        </w:rPr>
      </w:pPr>
    </w:p>
    <w:p w:rsidR="00882A9F" w:rsidRPr="00376353" w:rsidRDefault="00882A9F" w:rsidP="00882A9F">
      <w:pPr>
        <w:widowControl w:val="0"/>
        <w:autoSpaceDE w:val="0"/>
        <w:autoSpaceDN w:val="0"/>
        <w:adjustRightInd w:val="0"/>
        <w:ind w:firstLine="709"/>
        <w:rPr>
          <w:rFonts w:cs="Arial"/>
          <w:color w:val="000000"/>
        </w:rPr>
      </w:pPr>
    </w:p>
    <w:p w:rsidR="00882A9F" w:rsidRPr="00376353" w:rsidRDefault="00882A9F" w:rsidP="00882A9F">
      <w:pPr>
        <w:widowControl w:val="0"/>
        <w:autoSpaceDE w:val="0"/>
        <w:autoSpaceDN w:val="0"/>
        <w:adjustRightInd w:val="0"/>
        <w:ind w:firstLine="709"/>
        <w:rPr>
          <w:rFonts w:cs="Arial"/>
          <w:color w:val="000000"/>
        </w:rPr>
      </w:pPr>
    </w:p>
    <w:p w:rsidR="00882A9F" w:rsidRPr="00376353" w:rsidRDefault="00882A9F" w:rsidP="00882A9F">
      <w:pPr>
        <w:widowControl w:val="0"/>
        <w:autoSpaceDE w:val="0"/>
        <w:autoSpaceDN w:val="0"/>
        <w:adjustRightInd w:val="0"/>
        <w:ind w:firstLine="709"/>
        <w:rPr>
          <w:rFonts w:cs="Arial"/>
          <w:color w:val="000000"/>
        </w:rPr>
      </w:pPr>
      <w:r>
        <w:rPr>
          <w:rFonts w:cs="Arial"/>
          <w:noProof/>
          <w:color w:val="000000"/>
        </w:rPr>
        <mc:AlternateContent>
          <mc:Choice Requires="wps">
            <w:drawing>
              <wp:anchor distT="0" distB="0" distL="114300" distR="114300" simplePos="0" relativeHeight="251675648" behindDoc="0" locked="0" layoutInCell="1" allowOverlap="1">
                <wp:simplePos x="0" y="0"/>
                <wp:positionH relativeFrom="column">
                  <wp:posOffset>4778375</wp:posOffset>
                </wp:positionH>
                <wp:positionV relativeFrom="paragraph">
                  <wp:posOffset>124460</wp:posOffset>
                </wp:positionV>
                <wp:extent cx="0" cy="187325"/>
                <wp:effectExtent l="76835" t="11430" r="75565" b="2032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376.25pt;margin-top:9.8pt;width:0;height:1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">
                <v:stroke endarrow="open"/>
              </v:shape>
            </w:pict>
          </mc:Fallback>
        </mc:AlternateContent>
      </w:r>
    </w:p>
    <w:p w:rsidR="00882A9F" w:rsidRPr="00376353" w:rsidRDefault="00882A9F" w:rsidP="00882A9F">
      <w:pPr>
        <w:widowControl w:val="0"/>
        <w:autoSpaceDE w:val="0"/>
        <w:autoSpaceDN w:val="0"/>
        <w:adjustRightInd w:val="0"/>
        <w:ind w:firstLine="709"/>
        <w:rPr>
          <w:rFonts w:cs="Arial"/>
          <w:color w:val="000000"/>
        </w:rPr>
      </w:pPr>
      <w:r>
        <w:rPr>
          <w:rFonts w:cs="Arial"/>
          <w:noProof/>
          <w:color w:val="000000"/>
        </w:rPr>
        <mc:AlternateContent>
          <mc:Choice Requires="wps">
            <w:drawing>
              <wp:anchor distT="0" distB="0" distL="114300" distR="114300" simplePos="0" relativeHeight="251667456" behindDoc="0" locked="0" layoutInCell="1" allowOverlap="1">
                <wp:simplePos x="0" y="0"/>
                <wp:positionH relativeFrom="column">
                  <wp:posOffset>3058795</wp:posOffset>
                </wp:positionH>
                <wp:positionV relativeFrom="paragraph">
                  <wp:posOffset>136525</wp:posOffset>
                </wp:positionV>
                <wp:extent cx="3268980" cy="1029970"/>
                <wp:effectExtent l="5080" t="8255" r="12065"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8980" cy="10299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82A9F" w:rsidRPr="00EE7B3C" w:rsidRDefault="00882A9F" w:rsidP="00882A9F">
                            <w:pPr>
                              <w:widowControl w:val="0"/>
                              <w:autoSpaceDE w:val="0"/>
                              <w:autoSpaceDN w:val="0"/>
                              <w:adjustRightInd w:val="0"/>
                              <w:jc w:val="center"/>
                              <w:rPr>
                                <w:color w:val="000000"/>
                                <w:sz w:val="20"/>
                                <w:szCs w:val="20"/>
                              </w:rPr>
                            </w:pPr>
                            <w:r w:rsidRPr="00EE7B3C">
                              <w:rPr>
                                <w:color w:val="000000"/>
                                <w:sz w:val="20"/>
                                <w:szCs w:val="20"/>
                              </w:rPr>
                              <w:t>Повторное рассмотрение Представления и документов, поступивших в отдел после устранения причин возврата и подготовка приказа о присвоении квалификационной</w:t>
                            </w:r>
                            <w:r w:rsidRPr="00EE7B3C">
                              <w:rPr>
                                <w:color w:val="000000"/>
                              </w:rPr>
                              <w:t xml:space="preserve"> </w:t>
                            </w:r>
                            <w:r w:rsidRPr="00EE7B3C">
                              <w:rPr>
                                <w:color w:val="000000"/>
                                <w:sz w:val="20"/>
                                <w:szCs w:val="20"/>
                              </w:rPr>
                              <w:t xml:space="preserve">категории либо уведомления об отказе в присвоении квалификационной категории спортивного судьи </w:t>
                            </w:r>
                          </w:p>
                          <w:p w:rsidR="00882A9F" w:rsidRPr="00EE7B3C" w:rsidRDefault="00882A9F" w:rsidP="00882A9F">
                            <w:pPr>
                              <w:jc w:val="center"/>
                              <w:rPr>
                                <w:color w:val="000000"/>
                                <w:sz w:val="22"/>
                                <w:szCs w:val="2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4" style="position:absolute;left:0;text-align:left;margin-left:240.85pt;margin-top:10.75pt;width:257.4pt;height:8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" filled="f" strokeweight=".5pt">
                <v:textbox>
                  <w:txbxContent>
                    <w:p w:rsidR="00882A9F" w:rsidRPr="00EE7B3C" w:rsidRDefault="00882A9F" w:rsidP="00882A9F">
                      <w:pPr>
                        <w:widowControl w:val="0"/>
                        <w:autoSpaceDE w:val="0"/>
                        <w:autoSpaceDN w:val="0"/>
                        <w:adjustRightInd w:val="0"/>
                        <w:jc w:val="center"/>
                        <w:rPr>
                          <w:color w:val="000000"/>
                          <w:sz w:val="20"/>
                          <w:szCs w:val="20"/>
                        </w:rPr>
                      </w:pPr>
                      <w:r w:rsidRPr="00EE7B3C">
                        <w:rPr>
                          <w:color w:val="000000"/>
                          <w:sz w:val="20"/>
                          <w:szCs w:val="20"/>
                        </w:rPr>
                        <w:t>Повторное рассмотрение Представления и документов, поступивших в отдел после устранения причин возврата и подготовка приказа о присвоении квалификационной</w:t>
                      </w:r>
                      <w:r w:rsidRPr="00EE7B3C">
                        <w:rPr>
                          <w:color w:val="000000"/>
                        </w:rPr>
                        <w:t xml:space="preserve"> </w:t>
                      </w:r>
                      <w:r w:rsidRPr="00EE7B3C">
                        <w:rPr>
                          <w:color w:val="000000"/>
                          <w:sz w:val="20"/>
                          <w:szCs w:val="20"/>
                        </w:rPr>
                        <w:t xml:space="preserve">категории либо уведомления об отказе в присвоении квалификационной категории спортивного судьи </w:t>
                      </w:r>
                    </w:p>
                    <w:p w:rsidR="00882A9F" w:rsidRPr="00EE7B3C" w:rsidRDefault="00882A9F" w:rsidP="00882A9F">
                      <w:pPr>
                        <w:jc w:val="center"/>
                        <w:rPr>
                          <w:color w:val="000000"/>
                          <w:sz w:val="22"/>
                          <w:szCs w:val="22"/>
                        </w:rPr>
                      </w:pPr>
                    </w:p>
                  </w:txbxContent>
                </v:textbox>
              </v:rect>
            </w:pict>
          </mc:Fallback>
        </mc:AlternateContent>
      </w:r>
    </w:p>
    <w:p w:rsidR="00882A9F" w:rsidRPr="00376353" w:rsidRDefault="00882A9F" w:rsidP="00882A9F">
      <w:pPr>
        <w:widowControl w:val="0"/>
        <w:autoSpaceDE w:val="0"/>
        <w:autoSpaceDN w:val="0"/>
        <w:adjustRightInd w:val="0"/>
        <w:ind w:firstLine="709"/>
        <w:rPr>
          <w:rFonts w:cs="Arial"/>
          <w:color w:val="000000"/>
        </w:rPr>
      </w:pPr>
    </w:p>
    <w:p w:rsidR="00882A9F" w:rsidRPr="00376353" w:rsidRDefault="00882A9F" w:rsidP="00882A9F">
      <w:pPr>
        <w:widowControl w:val="0"/>
        <w:autoSpaceDE w:val="0"/>
        <w:autoSpaceDN w:val="0"/>
        <w:adjustRightInd w:val="0"/>
        <w:ind w:firstLine="709"/>
        <w:rPr>
          <w:rFonts w:cs="Arial"/>
          <w:color w:val="000000"/>
        </w:rPr>
      </w:pPr>
    </w:p>
    <w:p w:rsidR="00882A9F" w:rsidRPr="00376353" w:rsidRDefault="00882A9F" w:rsidP="00882A9F">
      <w:pPr>
        <w:widowControl w:val="0"/>
        <w:autoSpaceDE w:val="0"/>
        <w:autoSpaceDN w:val="0"/>
        <w:adjustRightInd w:val="0"/>
        <w:ind w:firstLine="709"/>
        <w:rPr>
          <w:rFonts w:cs="Arial"/>
          <w:color w:val="000000"/>
        </w:rPr>
      </w:pPr>
    </w:p>
    <w:p w:rsidR="00882A9F" w:rsidRPr="00376353" w:rsidRDefault="00882A9F" w:rsidP="00882A9F">
      <w:pPr>
        <w:widowControl w:val="0"/>
        <w:autoSpaceDE w:val="0"/>
        <w:autoSpaceDN w:val="0"/>
        <w:adjustRightInd w:val="0"/>
        <w:ind w:firstLine="709"/>
        <w:rPr>
          <w:rFonts w:cs="Arial"/>
          <w:color w:val="000000"/>
        </w:rPr>
      </w:pPr>
    </w:p>
    <w:p w:rsidR="00882A9F" w:rsidRPr="00376353" w:rsidRDefault="00882A9F" w:rsidP="00882A9F">
      <w:pPr>
        <w:widowControl w:val="0"/>
        <w:autoSpaceDE w:val="0"/>
        <w:autoSpaceDN w:val="0"/>
        <w:adjustRightInd w:val="0"/>
        <w:ind w:firstLine="709"/>
        <w:rPr>
          <w:rFonts w:cs="Arial"/>
          <w:color w:val="000000"/>
        </w:rPr>
      </w:pPr>
    </w:p>
    <w:p w:rsidR="00882A9F" w:rsidRPr="00376353" w:rsidRDefault="00882A9F" w:rsidP="00882A9F">
      <w:pPr>
        <w:ind w:firstLine="709"/>
        <w:rPr>
          <w:rFonts w:cs="Arial"/>
          <w:color w:val="000000"/>
        </w:rPr>
      </w:pPr>
      <w:r>
        <w:rPr>
          <w:rFonts w:cs="Arial"/>
          <w:noProof/>
          <w:color w:val="000000"/>
        </w:rPr>
        <mc:AlternateContent>
          <mc:Choice Requires="wps">
            <w:drawing>
              <wp:anchor distT="0" distB="0" distL="114300" distR="114300" simplePos="0" relativeHeight="251676672" behindDoc="0" locked="0" layoutInCell="1" allowOverlap="1">
                <wp:simplePos x="0" y="0"/>
                <wp:positionH relativeFrom="column">
                  <wp:posOffset>4657090</wp:posOffset>
                </wp:positionH>
                <wp:positionV relativeFrom="paragraph">
                  <wp:posOffset>138430</wp:posOffset>
                </wp:positionV>
                <wp:extent cx="256540" cy="0"/>
                <wp:effectExtent l="74295" t="9525" r="78105" b="1968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654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 o:spid="_x0000_s1026" type="#_x0000_t32" style="position:absolute;margin-left:366.7pt;margin-top:10.9pt;width:20.2pt;height:0;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">
                <v:stroke endarrow="open"/>
              </v:shape>
            </w:pict>
          </mc:Fallback>
        </mc:AlternateContent>
      </w:r>
    </w:p>
    <w:p w:rsidR="00882A9F" w:rsidRPr="00376353" w:rsidRDefault="00882A9F" w:rsidP="00882A9F">
      <w:pPr>
        <w:widowControl w:val="0"/>
        <w:autoSpaceDE w:val="0"/>
        <w:autoSpaceDN w:val="0"/>
        <w:adjustRightInd w:val="0"/>
        <w:ind w:firstLine="709"/>
        <w:rPr>
          <w:rFonts w:cs="Arial"/>
          <w:color w:val="000000"/>
        </w:rPr>
      </w:pPr>
      <w:r>
        <w:rPr>
          <w:rFonts w:cs="Arial"/>
          <w:noProof/>
          <w:color w:val="000000"/>
        </w:rPr>
        <mc:AlternateContent>
          <mc:Choice Requires="wps">
            <w:drawing>
              <wp:anchor distT="0" distB="0" distL="114300" distR="114300" simplePos="0" relativeHeight="251668480" behindDoc="0" locked="0" layoutInCell="1" allowOverlap="1">
                <wp:simplePos x="0" y="0"/>
                <wp:positionH relativeFrom="column">
                  <wp:posOffset>2977515</wp:posOffset>
                </wp:positionH>
                <wp:positionV relativeFrom="paragraph">
                  <wp:posOffset>91440</wp:posOffset>
                </wp:positionV>
                <wp:extent cx="3377565" cy="705485"/>
                <wp:effectExtent l="9525" t="8890" r="1333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7565" cy="7054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82A9F" w:rsidRPr="00EE7B3C" w:rsidRDefault="00882A9F" w:rsidP="00882A9F">
                            <w:pPr>
                              <w:jc w:val="center"/>
                              <w:rPr>
                                <w:color w:val="000000"/>
                              </w:rPr>
                            </w:pPr>
                            <w:r w:rsidRPr="00EE7B3C">
                              <w:rPr>
                                <w:color w:val="000000"/>
                                <w:sz w:val="20"/>
                                <w:szCs w:val="20"/>
                              </w:rPr>
                              <w:t xml:space="preserve">Подписание приказа о присвоении квалификационной категории спортивного судьи или подписание уведомления об отказе в присвоении квалификационной категории </w:t>
                            </w:r>
                          </w:p>
                          <w:p w:rsidR="00882A9F" w:rsidRPr="00EE7B3C" w:rsidRDefault="00882A9F" w:rsidP="00882A9F">
                            <w:pPr>
                              <w:jc w:val="center"/>
                              <w:rPr>
                                <w:color w:val="000000"/>
                                <w:sz w:val="22"/>
                                <w:szCs w:val="2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5" style="position:absolute;left:0;text-align:left;margin-left:234.45pt;margin-top:7.2pt;width:265.95pt;height:5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" filled="f" strokeweight=".5pt">
                <v:textbox>
                  <w:txbxContent>
                    <w:p w:rsidR="00882A9F" w:rsidRPr="00EE7B3C" w:rsidRDefault="00882A9F" w:rsidP="00882A9F">
                      <w:pPr>
                        <w:jc w:val="center"/>
                        <w:rPr>
                          <w:color w:val="000000"/>
                        </w:rPr>
                      </w:pPr>
                      <w:r w:rsidRPr="00EE7B3C">
                        <w:rPr>
                          <w:color w:val="000000"/>
                          <w:sz w:val="20"/>
                          <w:szCs w:val="20"/>
                        </w:rPr>
                        <w:t xml:space="preserve">Подписание приказа о присвоении квалификационной категории спортивного судьи или подписание уведомления об отказе в присвоении квалификационной категории </w:t>
                      </w:r>
                    </w:p>
                    <w:p w:rsidR="00882A9F" w:rsidRPr="00EE7B3C" w:rsidRDefault="00882A9F" w:rsidP="00882A9F">
                      <w:pPr>
                        <w:jc w:val="center"/>
                        <w:rPr>
                          <w:color w:val="000000"/>
                          <w:sz w:val="22"/>
                          <w:szCs w:val="22"/>
                        </w:rPr>
                      </w:pPr>
                    </w:p>
                  </w:txbxContent>
                </v:textbox>
              </v:rect>
            </w:pict>
          </mc:Fallback>
        </mc:AlternateContent>
      </w:r>
    </w:p>
    <w:p w:rsidR="00882A9F" w:rsidRPr="00376353" w:rsidRDefault="00882A9F" w:rsidP="00882A9F">
      <w:pPr>
        <w:ind w:firstLine="709"/>
        <w:rPr>
          <w:rFonts w:cs="Arial"/>
          <w:color w:val="000000"/>
        </w:rPr>
      </w:pPr>
    </w:p>
    <w:p w:rsidR="00882A9F" w:rsidRPr="00376353" w:rsidRDefault="00882A9F" w:rsidP="00882A9F">
      <w:pPr>
        <w:ind w:firstLine="709"/>
        <w:rPr>
          <w:rFonts w:cs="Arial"/>
          <w:color w:val="000000"/>
        </w:rPr>
      </w:pPr>
      <w:r>
        <w:rPr>
          <w:rFonts w:cs="Arial"/>
          <w:noProof/>
          <w:color w:val="000000"/>
        </w:rPr>
        <mc:AlternateContent>
          <mc:Choice Requires="wps">
            <w:drawing>
              <wp:anchor distT="0" distB="0" distL="114300" distR="114300" simplePos="0" relativeHeight="251666432" behindDoc="0" locked="0" layoutInCell="1" allowOverlap="1">
                <wp:simplePos x="0" y="0"/>
                <wp:positionH relativeFrom="column">
                  <wp:posOffset>2977515</wp:posOffset>
                </wp:positionH>
                <wp:positionV relativeFrom="paragraph">
                  <wp:posOffset>579120</wp:posOffset>
                </wp:positionV>
                <wp:extent cx="3438525" cy="836930"/>
                <wp:effectExtent l="9525" t="8890" r="9525"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8369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82A9F" w:rsidRPr="00EE7B3C" w:rsidRDefault="00882A9F" w:rsidP="00882A9F">
                            <w:pPr>
                              <w:autoSpaceDE w:val="0"/>
                              <w:autoSpaceDN w:val="0"/>
                              <w:adjustRightInd w:val="0"/>
                              <w:ind w:left="65"/>
                              <w:jc w:val="center"/>
                              <w:rPr>
                                <w:color w:val="000000"/>
                                <w:sz w:val="20"/>
                                <w:szCs w:val="20"/>
                              </w:rPr>
                            </w:pPr>
                            <w:r w:rsidRPr="00EE7B3C">
                              <w:rPr>
                                <w:rFonts w:eastAsia="Calibri"/>
                                <w:color w:val="000000"/>
                                <w:sz w:val="20"/>
                                <w:szCs w:val="20"/>
                                <w:lang w:eastAsia="en-US"/>
                              </w:rPr>
                              <w:t xml:space="preserve">Направление  или выдача заявителю копии приказа о присвоении квалификационной категории спортивного судьи или уведомления об отказе в присвоении квалификационной категории </w:t>
                            </w:r>
                          </w:p>
                          <w:p w:rsidR="00882A9F" w:rsidRPr="00EE7B3C" w:rsidRDefault="00882A9F" w:rsidP="00882A9F">
                            <w:pPr>
                              <w:jc w:val="center"/>
                              <w:rPr>
                                <w:color w:val="00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36" style="position:absolute;left:0;text-align:left;margin-left:234.45pt;margin-top:45.6pt;width:270.75pt;height:6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" filled="f" strokeweight=".5pt">
                <v:textbox>
                  <w:txbxContent>
                    <w:p w:rsidR="00882A9F" w:rsidRPr="00EE7B3C" w:rsidRDefault="00882A9F" w:rsidP="00882A9F">
                      <w:pPr>
                        <w:autoSpaceDE w:val="0"/>
                        <w:autoSpaceDN w:val="0"/>
                        <w:adjustRightInd w:val="0"/>
                        <w:ind w:left="65"/>
                        <w:jc w:val="center"/>
                        <w:rPr>
                          <w:color w:val="000000"/>
                          <w:sz w:val="20"/>
                          <w:szCs w:val="20"/>
                        </w:rPr>
                      </w:pPr>
                      <w:r w:rsidRPr="00EE7B3C">
                        <w:rPr>
                          <w:rFonts w:eastAsia="Calibri"/>
                          <w:color w:val="000000"/>
                          <w:sz w:val="20"/>
                          <w:szCs w:val="20"/>
                          <w:lang w:eastAsia="en-US"/>
                        </w:rPr>
                        <w:t xml:space="preserve">Направление  или выдача заявителю копии приказа о присвоении квалификационной категории спортивного судьи или уведомления об отказе в присвоении квалификационной категории </w:t>
                      </w:r>
                    </w:p>
                    <w:p w:rsidR="00882A9F" w:rsidRPr="00EE7B3C" w:rsidRDefault="00882A9F" w:rsidP="00882A9F">
                      <w:pPr>
                        <w:jc w:val="center"/>
                        <w:rPr>
                          <w:color w:val="000000"/>
                        </w:rPr>
                      </w:pPr>
                    </w:p>
                  </w:txbxContent>
                </v:textbox>
              </v:rect>
            </w:pict>
          </mc:Fallback>
        </mc:AlternateContent>
      </w:r>
      <w:r>
        <w:rPr>
          <w:rFonts w:cs="Arial"/>
          <w:noProof/>
          <w:color w:val="000000"/>
        </w:rPr>
        <mc:AlternateContent>
          <mc:Choice Requires="wps">
            <w:drawing>
              <wp:anchor distT="0" distB="0" distL="114300" distR="114300" simplePos="0" relativeHeight="251677696" behindDoc="0" locked="0" layoutInCell="1" allowOverlap="1">
                <wp:simplePos x="0" y="0"/>
                <wp:positionH relativeFrom="column">
                  <wp:posOffset>4785360</wp:posOffset>
                </wp:positionH>
                <wp:positionV relativeFrom="paragraph">
                  <wp:posOffset>392430</wp:posOffset>
                </wp:positionV>
                <wp:extent cx="0" cy="186690"/>
                <wp:effectExtent l="74295" t="12700" r="78105" b="1968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 o:spid="_x0000_s1026" type="#_x0000_t32" style="position:absolute;margin-left:376.8pt;margin-top:30.9pt;width:0;height:14.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">
                <v:stroke endarrow="open"/>
              </v:shape>
            </w:pict>
          </mc:Fallback>
        </mc:AlternateContent>
      </w:r>
    </w:p>
    <w:p w:rsidR="005524FF" w:rsidRDefault="005524FF">
      <w:bookmarkStart w:id="5" w:name="_GoBack"/>
      <w:bookmarkEnd w:id="5"/>
    </w:p>
    <w:sectPr w:rsidR="005524FF" w:rsidSect="00993A62">
      <w:headerReference w:type="even" r:id="rId22"/>
      <w:headerReference w:type="default" r:id="rId23"/>
      <w:footerReference w:type="even" r:id="rId24"/>
      <w:footerReference w:type="default" r:id="rId25"/>
      <w:headerReference w:type="first" r:id="rId26"/>
      <w:footerReference w:type="first" r:id="rId27"/>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A62" w:rsidRDefault="00882A9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A62" w:rsidRDefault="00882A9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A62" w:rsidRDefault="00882A9F">
    <w:pPr>
      <w:pStyle w:val="a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A62" w:rsidRDefault="00882A9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47C" w:rsidRDefault="00882A9F">
    <w:pPr>
      <w:pStyle w:val="a6"/>
      <w:rPr>
        <w:color w:val="800000"/>
        <w:sz w:val="20"/>
      </w:rPr>
    </w:pPr>
    <w:r>
      <w:rPr>
        <w:color w:val="800000"/>
        <w:sz w:val="20"/>
      </w:rPr>
      <w:t>Документ подписан электронно-цифровой подписью:</w:t>
    </w:r>
  </w:p>
  <w:p w:rsidR="00FE247C" w:rsidRDefault="00882A9F">
    <w:pPr>
      <w:pStyle w:val="a6"/>
      <w:rPr>
        <w:color w:val="800000"/>
        <w:sz w:val="20"/>
      </w:rPr>
    </w:pPr>
    <w:r>
      <w:rPr>
        <w:color w:val="800000"/>
        <w:sz w:val="20"/>
      </w:rPr>
      <w:t>Владелец: Администр</w:t>
    </w:r>
    <w:r>
      <w:rPr>
        <w:color w:val="800000"/>
        <w:sz w:val="20"/>
      </w:rPr>
      <w:t>ация Кантемировского мун. р-на Воронежской обл.</w:t>
    </w:r>
  </w:p>
  <w:p w:rsidR="00FE247C" w:rsidRDefault="00882A9F">
    <w:pPr>
      <w:pStyle w:val="a6"/>
      <w:rPr>
        <w:color w:val="800000"/>
        <w:sz w:val="20"/>
      </w:rPr>
    </w:pPr>
    <w:r>
      <w:rPr>
        <w:color w:val="800000"/>
        <w:sz w:val="20"/>
      </w:rPr>
      <w:t>Должность: Глава администрации"396730</w:t>
    </w:r>
  </w:p>
  <w:p w:rsidR="00FE247C" w:rsidRDefault="00882A9F">
    <w:pPr>
      <w:pStyle w:val="a6"/>
      <w:rPr>
        <w:color w:val="800000"/>
        <w:sz w:val="20"/>
      </w:rPr>
    </w:pPr>
    <w:r>
      <w:rPr>
        <w:color w:val="800000"/>
        <w:sz w:val="20"/>
      </w:rPr>
      <w:t>Дата подписи: 28.06.2016 11:31:16</w:t>
    </w:r>
  </w:p>
  <w:p w:rsidR="00993A62" w:rsidRPr="00FE247C" w:rsidRDefault="00882A9F">
    <w:pPr>
      <w:pStyle w:val="a6"/>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A62" w:rsidRDefault="00882A9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73ED6"/>
    <w:multiLevelType w:val="hybridMultilevel"/>
    <w:tmpl w:val="2DFA56D8"/>
    <w:lvl w:ilvl="0" w:tplc="09CC17A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15E"/>
    <w:rsid w:val="00066F1A"/>
    <w:rsid w:val="000A6BBC"/>
    <w:rsid w:val="000B03BD"/>
    <w:rsid w:val="000D1B96"/>
    <w:rsid w:val="000D56F7"/>
    <w:rsid w:val="0014237C"/>
    <w:rsid w:val="0015792A"/>
    <w:rsid w:val="0016101A"/>
    <w:rsid w:val="001736E8"/>
    <w:rsid w:val="001C0CA7"/>
    <w:rsid w:val="001C6F66"/>
    <w:rsid w:val="00204E05"/>
    <w:rsid w:val="002E7192"/>
    <w:rsid w:val="0030665D"/>
    <w:rsid w:val="00366727"/>
    <w:rsid w:val="00381994"/>
    <w:rsid w:val="003B5CC7"/>
    <w:rsid w:val="003C4AE7"/>
    <w:rsid w:val="003C7D2A"/>
    <w:rsid w:val="003E05C5"/>
    <w:rsid w:val="0042520B"/>
    <w:rsid w:val="0044328C"/>
    <w:rsid w:val="005122D8"/>
    <w:rsid w:val="005524FF"/>
    <w:rsid w:val="00552978"/>
    <w:rsid w:val="005A4EB5"/>
    <w:rsid w:val="005C1808"/>
    <w:rsid w:val="00611CA1"/>
    <w:rsid w:val="00630C43"/>
    <w:rsid w:val="00702960"/>
    <w:rsid w:val="00710CE8"/>
    <w:rsid w:val="007219C0"/>
    <w:rsid w:val="00723DD5"/>
    <w:rsid w:val="0073188D"/>
    <w:rsid w:val="007A5FEA"/>
    <w:rsid w:val="007A7DB7"/>
    <w:rsid w:val="007C5543"/>
    <w:rsid w:val="007E6A28"/>
    <w:rsid w:val="008019FF"/>
    <w:rsid w:val="00834D02"/>
    <w:rsid w:val="00864563"/>
    <w:rsid w:val="00882A9F"/>
    <w:rsid w:val="00925C8D"/>
    <w:rsid w:val="009536FF"/>
    <w:rsid w:val="009627C4"/>
    <w:rsid w:val="009C08B6"/>
    <w:rsid w:val="009D4FAE"/>
    <w:rsid w:val="009F091D"/>
    <w:rsid w:val="00A425E3"/>
    <w:rsid w:val="00A676D7"/>
    <w:rsid w:val="00AA0200"/>
    <w:rsid w:val="00B10AE8"/>
    <w:rsid w:val="00B10EB4"/>
    <w:rsid w:val="00B179D4"/>
    <w:rsid w:val="00B617B5"/>
    <w:rsid w:val="00C87373"/>
    <w:rsid w:val="00C957AB"/>
    <w:rsid w:val="00CC0BD1"/>
    <w:rsid w:val="00CD4C26"/>
    <w:rsid w:val="00D2119B"/>
    <w:rsid w:val="00D21954"/>
    <w:rsid w:val="00D37E00"/>
    <w:rsid w:val="00D61794"/>
    <w:rsid w:val="00D77070"/>
    <w:rsid w:val="00D80070"/>
    <w:rsid w:val="00DB6910"/>
    <w:rsid w:val="00DD0931"/>
    <w:rsid w:val="00E11131"/>
    <w:rsid w:val="00E36516"/>
    <w:rsid w:val="00EB2D1C"/>
    <w:rsid w:val="00EB7BB6"/>
    <w:rsid w:val="00F22430"/>
    <w:rsid w:val="00F3415E"/>
    <w:rsid w:val="00F4506E"/>
    <w:rsid w:val="00F50870"/>
    <w:rsid w:val="00F60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Прямая со стрелкой 45"/>
        <o:r id="V:Rule2" type="connector" idref="#Прямая со стрелкой 38"/>
        <o:r id="V:Rule3" type="connector" idref="#Прямая со стрелкой 39"/>
        <o:r id="V:Rule4" type="connector" idref="#Прямая со стрелкой 40"/>
        <o:r id="V:Rule5" type="connector" idref="#Прямая со стрелкой 36"/>
        <o:r id="V:Rule6" type="connector" idref="#Прямая со стрелкой 41"/>
        <o:r id="V:Rule7" type="connector" idref="#Прямая со стрелкой 42"/>
        <o:r id="V:Rule8" type="connector" idref="#Прямая со стрелкой 44"/>
        <o:r id="V:Rule9" type="connector" idref="#Прямая со стрелкой 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82A9F"/>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2A9F"/>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basedOn w:val="a"/>
    <w:link w:val="a4"/>
    <w:rsid w:val="00882A9F"/>
    <w:rPr>
      <w:sz w:val="20"/>
      <w:szCs w:val="20"/>
    </w:rPr>
  </w:style>
  <w:style w:type="character" w:customStyle="1" w:styleId="a4">
    <w:name w:val="Текст сноски Знак"/>
    <w:basedOn w:val="a0"/>
    <w:link w:val="a3"/>
    <w:rsid w:val="00882A9F"/>
    <w:rPr>
      <w:rFonts w:ascii="Arial" w:eastAsia="Times New Roman" w:hAnsi="Arial" w:cs="Times New Roman"/>
      <w:sz w:val="20"/>
      <w:szCs w:val="20"/>
      <w:lang w:eastAsia="ru-RU"/>
    </w:rPr>
  </w:style>
  <w:style w:type="paragraph" w:styleId="a5">
    <w:name w:val="No Spacing"/>
    <w:uiPriority w:val="1"/>
    <w:qFormat/>
    <w:rsid w:val="00882A9F"/>
    <w:pPr>
      <w:spacing w:after="0" w:line="240" w:lineRule="auto"/>
    </w:pPr>
    <w:rPr>
      <w:rFonts w:ascii="Times New Roman" w:eastAsia="Times New Roman" w:hAnsi="Times New Roman" w:cs="Times New Roman"/>
      <w:sz w:val="24"/>
      <w:szCs w:val="24"/>
      <w:lang w:eastAsia="ru-RU"/>
    </w:rPr>
  </w:style>
  <w:style w:type="paragraph" w:customStyle="1" w:styleId="Title">
    <w:name w:val="Title!Название НПА"/>
    <w:basedOn w:val="a"/>
    <w:rsid w:val="00882A9F"/>
    <w:pPr>
      <w:spacing w:before="240" w:after="60"/>
      <w:jc w:val="center"/>
      <w:outlineLvl w:val="0"/>
    </w:pPr>
    <w:rPr>
      <w:rFonts w:cs="Arial"/>
      <w:b/>
      <w:bCs/>
      <w:kern w:val="28"/>
      <w:sz w:val="32"/>
      <w:szCs w:val="32"/>
    </w:rPr>
  </w:style>
  <w:style w:type="paragraph" w:styleId="a6">
    <w:name w:val="header"/>
    <w:basedOn w:val="a"/>
    <w:link w:val="a7"/>
    <w:uiPriority w:val="99"/>
    <w:unhideWhenUsed/>
    <w:rsid w:val="00882A9F"/>
    <w:pPr>
      <w:tabs>
        <w:tab w:val="center" w:pos="4677"/>
        <w:tab w:val="right" w:pos="9355"/>
      </w:tabs>
    </w:pPr>
  </w:style>
  <w:style w:type="character" w:customStyle="1" w:styleId="a7">
    <w:name w:val="Верхний колонтитул Знак"/>
    <w:basedOn w:val="a0"/>
    <w:link w:val="a6"/>
    <w:uiPriority w:val="99"/>
    <w:rsid w:val="00882A9F"/>
    <w:rPr>
      <w:rFonts w:ascii="Arial" w:eastAsia="Times New Roman" w:hAnsi="Arial" w:cs="Times New Roman"/>
      <w:sz w:val="24"/>
      <w:szCs w:val="24"/>
      <w:lang w:eastAsia="ru-RU"/>
    </w:rPr>
  </w:style>
  <w:style w:type="paragraph" w:styleId="a8">
    <w:name w:val="footer"/>
    <w:basedOn w:val="a"/>
    <w:link w:val="a9"/>
    <w:uiPriority w:val="99"/>
    <w:unhideWhenUsed/>
    <w:rsid w:val="00882A9F"/>
    <w:pPr>
      <w:tabs>
        <w:tab w:val="center" w:pos="4677"/>
        <w:tab w:val="right" w:pos="9355"/>
      </w:tabs>
    </w:pPr>
  </w:style>
  <w:style w:type="character" w:customStyle="1" w:styleId="a9">
    <w:name w:val="Нижний колонтитул Знак"/>
    <w:basedOn w:val="a0"/>
    <w:link w:val="a8"/>
    <w:uiPriority w:val="99"/>
    <w:rsid w:val="00882A9F"/>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82A9F"/>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2A9F"/>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basedOn w:val="a"/>
    <w:link w:val="a4"/>
    <w:rsid w:val="00882A9F"/>
    <w:rPr>
      <w:sz w:val="20"/>
      <w:szCs w:val="20"/>
    </w:rPr>
  </w:style>
  <w:style w:type="character" w:customStyle="1" w:styleId="a4">
    <w:name w:val="Текст сноски Знак"/>
    <w:basedOn w:val="a0"/>
    <w:link w:val="a3"/>
    <w:rsid w:val="00882A9F"/>
    <w:rPr>
      <w:rFonts w:ascii="Arial" w:eastAsia="Times New Roman" w:hAnsi="Arial" w:cs="Times New Roman"/>
      <w:sz w:val="20"/>
      <w:szCs w:val="20"/>
      <w:lang w:eastAsia="ru-RU"/>
    </w:rPr>
  </w:style>
  <w:style w:type="paragraph" w:styleId="a5">
    <w:name w:val="No Spacing"/>
    <w:uiPriority w:val="1"/>
    <w:qFormat/>
    <w:rsid w:val="00882A9F"/>
    <w:pPr>
      <w:spacing w:after="0" w:line="240" w:lineRule="auto"/>
    </w:pPr>
    <w:rPr>
      <w:rFonts w:ascii="Times New Roman" w:eastAsia="Times New Roman" w:hAnsi="Times New Roman" w:cs="Times New Roman"/>
      <w:sz w:val="24"/>
      <w:szCs w:val="24"/>
      <w:lang w:eastAsia="ru-RU"/>
    </w:rPr>
  </w:style>
  <w:style w:type="paragraph" w:customStyle="1" w:styleId="Title">
    <w:name w:val="Title!Название НПА"/>
    <w:basedOn w:val="a"/>
    <w:rsid w:val="00882A9F"/>
    <w:pPr>
      <w:spacing w:before="240" w:after="60"/>
      <w:jc w:val="center"/>
      <w:outlineLvl w:val="0"/>
    </w:pPr>
    <w:rPr>
      <w:rFonts w:cs="Arial"/>
      <w:b/>
      <w:bCs/>
      <w:kern w:val="28"/>
      <w:sz w:val="32"/>
      <w:szCs w:val="32"/>
    </w:rPr>
  </w:style>
  <w:style w:type="paragraph" w:styleId="a6">
    <w:name w:val="header"/>
    <w:basedOn w:val="a"/>
    <w:link w:val="a7"/>
    <w:uiPriority w:val="99"/>
    <w:unhideWhenUsed/>
    <w:rsid w:val="00882A9F"/>
    <w:pPr>
      <w:tabs>
        <w:tab w:val="center" w:pos="4677"/>
        <w:tab w:val="right" w:pos="9355"/>
      </w:tabs>
    </w:pPr>
  </w:style>
  <w:style w:type="character" w:customStyle="1" w:styleId="a7">
    <w:name w:val="Верхний колонтитул Знак"/>
    <w:basedOn w:val="a0"/>
    <w:link w:val="a6"/>
    <w:uiPriority w:val="99"/>
    <w:rsid w:val="00882A9F"/>
    <w:rPr>
      <w:rFonts w:ascii="Arial" w:eastAsia="Times New Roman" w:hAnsi="Arial" w:cs="Times New Roman"/>
      <w:sz w:val="24"/>
      <w:szCs w:val="24"/>
      <w:lang w:eastAsia="ru-RU"/>
    </w:rPr>
  </w:style>
  <w:style w:type="paragraph" w:styleId="a8">
    <w:name w:val="footer"/>
    <w:basedOn w:val="a"/>
    <w:link w:val="a9"/>
    <w:uiPriority w:val="99"/>
    <w:unhideWhenUsed/>
    <w:rsid w:val="00882A9F"/>
    <w:pPr>
      <w:tabs>
        <w:tab w:val="center" w:pos="4677"/>
        <w:tab w:val="right" w:pos="9355"/>
      </w:tabs>
    </w:pPr>
  </w:style>
  <w:style w:type="character" w:customStyle="1" w:styleId="a9">
    <w:name w:val="Нижний колонтитул Знак"/>
    <w:basedOn w:val="a0"/>
    <w:link w:val="a8"/>
    <w:uiPriority w:val="99"/>
    <w:rsid w:val="00882A9F"/>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25B50542BACC61D74264561639E34A10E9506194698A012EC21CB56F40CD313C06EC5879e6G" TargetMode="External"/><Relationship Id="rId13" Type="http://schemas.openxmlformats.org/officeDocument/2006/relationships/hyperlink" Target="consultantplus://offline/ref=CA4AFA0BED4AE605F58601D5F4DEBD46F31DB15EC3CEADF08DE05C9B34CF598C652BE1BD2BDA4FBEE1R5H" TargetMode="External"/><Relationship Id="rId18" Type="http://schemas.openxmlformats.org/officeDocument/2006/relationships/hyperlink" Target="consultantplus://offline/ref=CA4AFA0BED4AE605F58601D5F4DEBD46F31DB15EC3CEADF08DE05C9B34ECRFH"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consultantplus://offline/ref=7A3C0018101911653F86554726404A403FEBF33EC9F9CDEF46CBFB15B07A03I" TargetMode="External"/><Relationship Id="rId7" Type="http://schemas.openxmlformats.org/officeDocument/2006/relationships/hyperlink" Target="consultantplus://offline/ref=CA4AFA0BED4AE605F58601D5F4DEBD46F31DBA5FC6C2ADF08DE05C9B34CF598C652BE1B82FEDRDH" TargetMode="External"/><Relationship Id="rId12" Type="http://schemas.openxmlformats.org/officeDocument/2006/relationships/hyperlink" Target="consultantplus://offline/ref=CA4AFA0BED4AE605F58601D5F4DEBD46F31DBA5FC6C2ADF08DE05C9B34CF598C652BE1B82FEDRDH" TargetMode="External"/><Relationship Id="rId17" Type="http://schemas.openxmlformats.org/officeDocument/2006/relationships/hyperlink" Target="consultantplus://offline/ref=CA4AFA0BED4AE605F58601D5F4DEBD46F312B155C7CBADF08DE05C9B34ECRFH"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6E8119E4CCC1E46228FBD6411D5330447FFB328958AE47424F1BBA38FFE02BE263773E04EE6FF0B9PBC3L" TargetMode="External"/><Relationship Id="rId20" Type="http://schemas.openxmlformats.org/officeDocument/2006/relationships/hyperlink" Target="consultantplus://offline/ref=E97347D6B77F70281CE5C9E6C7A6E864AEB603FC362963F152DA7AE2FC046698ADD7D7CC5BF6673063gA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CA4AFA0BED4AE605F58601D5F4DEBD46F31DBA5FC6C2ADF08DE05C9B34CF598C652BE1BF22EDREH" TargetMode="External"/><Relationship Id="rId11" Type="http://schemas.openxmlformats.org/officeDocument/2006/relationships/hyperlink" Target="consultantplus://offline/ref=CA4AFA0BED4AE605F58601D5F4DEBD46F31DBA5FC6C2ADF08DE05C9B34CF598C652BE1BF22EDREH"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134E32344578F33C83C6CD2B559DB5324A2BCA4FEFFA98C5DAF0AEA6491F9213891C445ACD56444Ew352K"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consultantplus://offline/ref=CA4AFA0BED4AE605F58601D5F4DEBD46F312B155C7CBADF08DE05C9B34ECRFH" TargetMode="External"/><Relationship Id="rId19" Type="http://schemas.openxmlformats.org/officeDocument/2006/relationships/hyperlink" Target="consultantplus://offline/ref=E97347D6B77F70281CE5C9E6C7A6E864AEB603FC362963F152DA7AE2FC046698ADD7D7CC5BF6673163g9L" TargetMode="External"/><Relationship Id="rId4" Type="http://schemas.openxmlformats.org/officeDocument/2006/relationships/settings" Target="settings.xml"/><Relationship Id="rId9" Type="http://schemas.openxmlformats.org/officeDocument/2006/relationships/hyperlink" Target="consultantplus://offline/ref=CA4AFA0BED4AE605F58601D5F4DEBD46F01DB559CA9DFAF2DCB552E9REH" TargetMode="External"/><Relationship Id="rId14" Type="http://schemas.openxmlformats.org/officeDocument/2006/relationships/hyperlink" Target="consultantplus://offline/ref=CA4AFA0BED4AE605F5861FD8E2B2E243F31EEC51C7C3A0A0D7BF07C663C653DB2264B8FF6FD74EB711EB4BE1RDH"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9303</Words>
  <Characters>53030</Characters>
  <Application>Microsoft Office Word</Application>
  <DocSecurity>0</DocSecurity>
  <Lines>441</Lines>
  <Paragraphs>124</Paragraphs>
  <ScaleCrop>false</ScaleCrop>
  <Company>*</Company>
  <LinksUpToDate>false</LinksUpToDate>
  <CharactersWithSpaces>62209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Белоненко</dc:creator>
  <cp:keywords/>
  <dc:description/>
  <cp:lastModifiedBy>Юлия Белоненко</cp:lastModifiedBy>
  <cp:revision>2</cp:revision>
  <dcterms:created xsi:type="dcterms:W3CDTF">2016-09-13T06:42:00Z</dcterms:created>
  <dcterms:modified xsi:type="dcterms:W3CDTF">2016-09-13T06:43:00Z</dcterms:modified>
</cp:coreProperties>
</file>