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27" w:rsidRDefault="00434B27" w:rsidP="00377353">
      <w:pPr>
        <w:jc w:val="right"/>
        <w:rPr>
          <w:sz w:val="28"/>
          <w:szCs w:val="28"/>
        </w:rPr>
      </w:pPr>
    </w:p>
    <w:p w:rsidR="00434B27" w:rsidRDefault="009E4CC1" w:rsidP="00377353">
      <w:pPr>
        <w:jc w:val="right"/>
        <w:rPr>
          <w:sz w:val="28"/>
          <w:szCs w:val="28"/>
        </w:rPr>
      </w:pPr>
      <w:r>
        <w:rPr>
          <w:noProof/>
        </w:rPr>
        <w:drawing>
          <wp:anchor distT="0" distB="0" distL="114300" distR="114300" simplePos="0" relativeHeight="251668480" behindDoc="0" locked="0" layoutInCell="1" allowOverlap="1">
            <wp:simplePos x="0" y="0"/>
            <wp:positionH relativeFrom="column">
              <wp:posOffset>2514600</wp:posOffset>
            </wp:positionH>
            <wp:positionV relativeFrom="paragraph">
              <wp:posOffset>43180</wp:posOffset>
            </wp:positionV>
            <wp:extent cx="739775" cy="800100"/>
            <wp:effectExtent l="19050" t="0" r="3175" b="0"/>
            <wp:wrapNone/>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39775" cy="800100"/>
                    </a:xfrm>
                    <a:prstGeom prst="rect">
                      <a:avLst/>
                    </a:prstGeom>
                    <a:noFill/>
                  </pic:spPr>
                </pic:pic>
              </a:graphicData>
            </a:graphic>
          </wp:anchor>
        </w:drawing>
      </w:r>
    </w:p>
    <w:p w:rsidR="00434B27" w:rsidRDefault="00434B27" w:rsidP="00434B27">
      <w:pPr>
        <w:autoSpaceDE w:val="0"/>
        <w:autoSpaceDN w:val="0"/>
        <w:adjustRightInd w:val="0"/>
        <w:jc w:val="both"/>
        <w:outlineLvl w:val="1"/>
        <w:rPr>
          <w:sz w:val="28"/>
          <w:szCs w:val="28"/>
        </w:rPr>
      </w:pPr>
    </w:p>
    <w:p w:rsidR="00434B27" w:rsidRDefault="00434B27" w:rsidP="00434B27">
      <w:pPr>
        <w:pStyle w:val="7"/>
        <w:rPr>
          <w:sz w:val="24"/>
        </w:rPr>
      </w:pPr>
    </w:p>
    <w:p w:rsidR="00434B27" w:rsidRDefault="00434B27" w:rsidP="00434B27">
      <w:pPr>
        <w:pStyle w:val="7"/>
        <w:tabs>
          <w:tab w:val="left" w:pos="5505"/>
        </w:tabs>
        <w:ind w:left="-142"/>
        <w:jc w:val="left"/>
        <w:rPr>
          <w:sz w:val="24"/>
        </w:rPr>
      </w:pPr>
      <w:r>
        <w:rPr>
          <w:sz w:val="24"/>
        </w:rPr>
        <w:tab/>
      </w:r>
    </w:p>
    <w:p w:rsidR="00434B27" w:rsidRDefault="00434B27" w:rsidP="00434B27">
      <w:pPr>
        <w:rPr>
          <w:sz w:val="28"/>
          <w:szCs w:val="28"/>
        </w:rPr>
      </w:pPr>
    </w:p>
    <w:p w:rsidR="00434B27" w:rsidRDefault="00434B27" w:rsidP="00434B27">
      <w:pPr>
        <w:rPr>
          <w:b/>
          <w:sz w:val="14"/>
          <w:szCs w:val="14"/>
        </w:rPr>
      </w:pPr>
    </w:p>
    <w:p w:rsidR="00434B27" w:rsidRDefault="00434B27" w:rsidP="00434B27">
      <w:pPr>
        <w:rPr>
          <w:b/>
          <w:sz w:val="14"/>
          <w:szCs w:val="14"/>
        </w:rPr>
      </w:pPr>
    </w:p>
    <w:p w:rsidR="00434B27" w:rsidRDefault="00434B27" w:rsidP="00434B27">
      <w:pPr>
        <w:jc w:val="center"/>
        <w:rPr>
          <w:b/>
          <w:sz w:val="28"/>
          <w:szCs w:val="28"/>
        </w:rPr>
      </w:pPr>
      <w:r>
        <w:rPr>
          <w:b/>
          <w:sz w:val="28"/>
          <w:szCs w:val="28"/>
        </w:rPr>
        <w:t>АДМИНИСТРАЦИЯ</w:t>
      </w:r>
    </w:p>
    <w:p w:rsidR="00434B27" w:rsidRDefault="00434B27" w:rsidP="00434B27">
      <w:pPr>
        <w:jc w:val="center"/>
        <w:rPr>
          <w:b/>
          <w:sz w:val="28"/>
          <w:szCs w:val="28"/>
        </w:rPr>
      </w:pPr>
      <w:r>
        <w:rPr>
          <w:b/>
          <w:sz w:val="28"/>
          <w:szCs w:val="28"/>
        </w:rPr>
        <w:t>КАНТЕМИРОВСКОГО МУНИЦИПАЛЬНОГО РАЙОНА</w:t>
      </w:r>
    </w:p>
    <w:p w:rsidR="00434B27" w:rsidRDefault="00434B27" w:rsidP="00434B27">
      <w:pPr>
        <w:jc w:val="center"/>
        <w:rPr>
          <w:b/>
          <w:sz w:val="28"/>
          <w:szCs w:val="28"/>
        </w:rPr>
      </w:pPr>
      <w:r>
        <w:rPr>
          <w:b/>
          <w:sz w:val="28"/>
          <w:szCs w:val="28"/>
        </w:rPr>
        <w:t>ВОРОНЕЖСКОЙ ОБЛАСТИ</w:t>
      </w:r>
    </w:p>
    <w:p w:rsidR="00434B27" w:rsidRDefault="00434B27" w:rsidP="00434B27">
      <w:pPr>
        <w:jc w:val="center"/>
        <w:rPr>
          <w:b/>
          <w:sz w:val="28"/>
          <w:szCs w:val="28"/>
        </w:rPr>
      </w:pPr>
    </w:p>
    <w:p w:rsidR="00434B27" w:rsidRDefault="00434B27" w:rsidP="00434B27">
      <w:pPr>
        <w:jc w:val="center"/>
        <w:rPr>
          <w:b/>
          <w:sz w:val="14"/>
          <w:szCs w:val="14"/>
        </w:rPr>
      </w:pPr>
    </w:p>
    <w:p w:rsidR="00434B27" w:rsidRDefault="00434B27" w:rsidP="00434B27">
      <w:pPr>
        <w:jc w:val="center"/>
        <w:rPr>
          <w:b/>
          <w:sz w:val="28"/>
          <w:szCs w:val="28"/>
        </w:rPr>
      </w:pPr>
      <w:r>
        <w:rPr>
          <w:b/>
          <w:sz w:val="28"/>
          <w:szCs w:val="28"/>
        </w:rPr>
        <w:t>П О С Т А Н О В Л Е Н И Е</w:t>
      </w:r>
    </w:p>
    <w:p w:rsidR="00434B27" w:rsidRDefault="00434B27" w:rsidP="00434B27">
      <w:pPr>
        <w:jc w:val="center"/>
        <w:rPr>
          <w:b/>
          <w:sz w:val="28"/>
          <w:szCs w:val="28"/>
        </w:rPr>
      </w:pPr>
    </w:p>
    <w:p w:rsidR="00434B27" w:rsidRDefault="00434B27" w:rsidP="00434B27">
      <w:pPr>
        <w:jc w:val="both"/>
        <w:rPr>
          <w:sz w:val="14"/>
          <w:szCs w:val="14"/>
          <w:u w:val="single"/>
        </w:rPr>
      </w:pPr>
      <w:r>
        <w:rPr>
          <w:sz w:val="14"/>
          <w:szCs w:val="14"/>
          <w:u w:val="single"/>
        </w:rPr>
        <w:t xml:space="preserve">        </w:t>
      </w:r>
    </w:p>
    <w:p w:rsidR="00434B27" w:rsidRDefault="00434B27" w:rsidP="00434B27">
      <w:pPr>
        <w:jc w:val="both"/>
        <w:rPr>
          <w:sz w:val="20"/>
          <w:szCs w:val="20"/>
          <w:u w:val="single"/>
        </w:rPr>
      </w:pPr>
      <w:r>
        <w:rPr>
          <w:sz w:val="20"/>
          <w:szCs w:val="20"/>
          <w:u w:val="single"/>
        </w:rPr>
        <w:t>От     05.05.2016г.        №  126</w:t>
      </w:r>
    </w:p>
    <w:p w:rsidR="00434B27" w:rsidRDefault="00434B27" w:rsidP="00434B27">
      <w:pPr>
        <w:ind w:left="-284"/>
        <w:jc w:val="both"/>
        <w:rPr>
          <w:sz w:val="20"/>
          <w:szCs w:val="20"/>
        </w:rPr>
      </w:pPr>
      <w:r>
        <w:rPr>
          <w:sz w:val="20"/>
          <w:szCs w:val="20"/>
        </w:rPr>
        <w:t xml:space="preserve">               р.п. Кантемировка</w:t>
      </w:r>
    </w:p>
    <w:p w:rsidR="00434B27" w:rsidRDefault="00434B27" w:rsidP="00434B27">
      <w:pPr>
        <w:tabs>
          <w:tab w:val="left" w:pos="6090"/>
        </w:tabs>
        <w:ind w:firstLine="180"/>
      </w:pPr>
      <w:r>
        <w:tab/>
      </w:r>
    </w:p>
    <w:p w:rsidR="00434B27" w:rsidRDefault="00434B27" w:rsidP="00434B27">
      <w:pPr>
        <w:rPr>
          <w:b/>
          <w:bCs/>
          <w:sz w:val="28"/>
          <w:szCs w:val="28"/>
        </w:rPr>
      </w:pPr>
    </w:p>
    <w:p w:rsidR="00434B27" w:rsidRDefault="00434B27" w:rsidP="00434B27">
      <w:pPr>
        <w:rPr>
          <w:b/>
          <w:bCs/>
          <w:sz w:val="28"/>
          <w:szCs w:val="28"/>
        </w:rPr>
      </w:pPr>
      <w:r>
        <w:rPr>
          <w:b/>
          <w:bCs/>
          <w:sz w:val="28"/>
          <w:szCs w:val="28"/>
        </w:rPr>
        <w:t xml:space="preserve">Об утверждении административного   </w:t>
      </w:r>
    </w:p>
    <w:p w:rsidR="00434B27" w:rsidRDefault="00434B27" w:rsidP="00434B27">
      <w:pPr>
        <w:rPr>
          <w:b/>
          <w:bCs/>
          <w:sz w:val="28"/>
          <w:szCs w:val="28"/>
        </w:rPr>
      </w:pPr>
      <w:r>
        <w:rPr>
          <w:b/>
          <w:bCs/>
          <w:sz w:val="28"/>
          <w:szCs w:val="28"/>
        </w:rPr>
        <w:t>регламента по предоставлению  муниципальной</w:t>
      </w:r>
    </w:p>
    <w:p w:rsidR="00434B27" w:rsidRDefault="00434B27" w:rsidP="00434B27">
      <w:pPr>
        <w:rPr>
          <w:b/>
          <w:bCs/>
          <w:sz w:val="28"/>
          <w:szCs w:val="28"/>
        </w:rPr>
      </w:pPr>
      <w:r>
        <w:rPr>
          <w:b/>
          <w:bCs/>
          <w:sz w:val="28"/>
          <w:szCs w:val="28"/>
        </w:rPr>
        <w:t xml:space="preserve">услуги «Подготовка и выдача разрешения на </w:t>
      </w:r>
    </w:p>
    <w:p w:rsidR="00434B27" w:rsidRDefault="00434B27" w:rsidP="00434B27">
      <w:pPr>
        <w:rPr>
          <w:b/>
          <w:bCs/>
          <w:sz w:val="28"/>
          <w:szCs w:val="28"/>
        </w:rPr>
      </w:pPr>
      <w:r>
        <w:rPr>
          <w:b/>
          <w:bCs/>
          <w:sz w:val="28"/>
          <w:szCs w:val="28"/>
        </w:rPr>
        <w:t>ввод объекта в эксплуатацию»</w:t>
      </w:r>
    </w:p>
    <w:p w:rsidR="00434B27" w:rsidRDefault="00434B27" w:rsidP="00434B27">
      <w:pPr>
        <w:jc w:val="both"/>
        <w:rPr>
          <w:sz w:val="28"/>
          <w:szCs w:val="28"/>
        </w:rPr>
      </w:pPr>
    </w:p>
    <w:p w:rsidR="00434B27" w:rsidRDefault="00434B27" w:rsidP="00434B27">
      <w:pPr>
        <w:jc w:val="both"/>
        <w:rPr>
          <w:sz w:val="28"/>
          <w:szCs w:val="28"/>
        </w:rPr>
      </w:pPr>
    </w:p>
    <w:p w:rsidR="00434B27" w:rsidRDefault="00434B27" w:rsidP="00434B27">
      <w:pPr>
        <w:ind w:firstLine="708"/>
        <w:jc w:val="both"/>
        <w:rPr>
          <w:sz w:val="28"/>
          <w:szCs w:val="28"/>
        </w:rPr>
      </w:pPr>
      <w:r>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Кантемировского муниципального района от 03.10.2011 года № 822 «Об утверждении перечней государственных и муниципальных услуг, предоставляемых администрацией Кантемировского муниципального района», администрация Кантемировского муниципального района </w:t>
      </w:r>
      <w:r>
        <w:rPr>
          <w:b/>
          <w:sz w:val="28"/>
          <w:szCs w:val="28"/>
        </w:rPr>
        <w:t>п о с т а н о в л я е т:</w:t>
      </w:r>
    </w:p>
    <w:p w:rsidR="00434B27" w:rsidRDefault="00434B27" w:rsidP="00434B27">
      <w:pPr>
        <w:rPr>
          <w:bCs/>
          <w:sz w:val="28"/>
          <w:szCs w:val="28"/>
        </w:rPr>
      </w:pPr>
      <w:r>
        <w:rPr>
          <w:szCs w:val="26"/>
        </w:rPr>
        <w:tab/>
      </w:r>
      <w:r>
        <w:rPr>
          <w:sz w:val="28"/>
          <w:szCs w:val="28"/>
        </w:rPr>
        <w:t>1.Утвердить  прилагаемый  административный  регламент  по предоставлению  муниципальной услуги</w:t>
      </w:r>
      <w:r>
        <w:rPr>
          <w:sz w:val="28"/>
          <w:szCs w:val="28"/>
        </w:rPr>
        <w:tab/>
        <w:t xml:space="preserve"> </w:t>
      </w:r>
      <w:r>
        <w:rPr>
          <w:bCs/>
          <w:sz w:val="28"/>
          <w:szCs w:val="28"/>
        </w:rPr>
        <w:t xml:space="preserve">«Подготовка и выдача разрешения на </w:t>
      </w:r>
    </w:p>
    <w:p w:rsidR="00434B27" w:rsidRDefault="00434B27" w:rsidP="00434B27">
      <w:pPr>
        <w:jc w:val="both"/>
        <w:rPr>
          <w:bCs/>
          <w:sz w:val="28"/>
          <w:szCs w:val="28"/>
        </w:rPr>
      </w:pPr>
      <w:r>
        <w:rPr>
          <w:bCs/>
          <w:sz w:val="28"/>
          <w:szCs w:val="28"/>
        </w:rPr>
        <w:t>ввод объекта в эксплуатацию».</w:t>
      </w:r>
    </w:p>
    <w:p w:rsidR="00434B27" w:rsidRDefault="00434B27" w:rsidP="00434B27">
      <w:pPr>
        <w:jc w:val="both"/>
        <w:rPr>
          <w:sz w:val="28"/>
          <w:szCs w:val="28"/>
        </w:rPr>
      </w:pPr>
      <w:r>
        <w:rPr>
          <w:sz w:val="28"/>
          <w:szCs w:val="28"/>
        </w:rPr>
        <w:t xml:space="preserve">          2.Опубликовать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434B27" w:rsidRDefault="00434B27" w:rsidP="00434B27">
      <w:pPr>
        <w:ind w:firstLine="708"/>
        <w:jc w:val="both"/>
        <w:rPr>
          <w:sz w:val="28"/>
          <w:szCs w:val="28"/>
        </w:rPr>
      </w:pPr>
      <w:r>
        <w:rPr>
          <w:sz w:val="28"/>
          <w:szCs w:val="28"/>
        </w:rPr>
        <w:t>3.Контроль за исполнением настоящего постановления возложить на руководителя отдела архитектуры и градостроительства администрации Кантемировского муниципального района А.В. Жегульского.</w:t>
      </w:r>
    </w:p>
    <w:p w:rsidR="00434B27" w:rsidRDefault="00434B27" w:rsidP="00434B27">
      <w:pPr>
        <w:jc w:val="both"/>
        <w:rPr>
          <w:sz w:val="28"/>
          <w:szCs w:val="28"/>
        </w:rPr>
      </w:pPr>
    </w:p>
    <w:p w:rsidR="00434B27" w:rsidRDefault="00434B27" w:rsidP="00434B27">
      <w:pPr>
        <w:jc w:val="both"/>
        <w:rPr>
          <w:sz w:val="28"/>
          <w:szCs w:val="28"/>
        </w:rPr>
      </w:pPr>
    </w:p>
    <w:p w:rsidR="00434B27" w:rsidRDefault="00434B27" w:rsidP="00434B27">
      <w:pPr>
        <w:jc w:val="both"/>
        <w:rPr>
          <w:sz w:val="28"/>
          <w:szCs w:val="28"/>
        </w:rPr>
      </w:pPr>
    </w:p>
    <w:p w:rsidR="00434B27" w:rsidRDefault="00434B27" w:rsidP="00434B27">
      <w:pPr>
        <w:jc w:val="both"/>
        <w:rPr>
          <w:sz w:val="28"/>
          <w:szCs w:val="28"/>
        </w:rPr>
      </w:pPr>
      <w:r>
        <w:rPr>
          <w:sz w:val="28"/>
          <w:szCs w:val="28"/>
        </w:rPr>
        <w:t xml:space="preserve">Глава </w:t>
      </w:r>
    </w:p>
    <w:p w:rsidR="00434B27" w:rsidRDefault="00434B27" w:rsidP="00434B27">
      <w:pPr>
        <w:rPr>
          <w:sz w:val="28"/>
          <w:szCs w:val="28"/>
        </w:rPr>
      </w:pPr>
      <w:r>
        <w:rPr>
          <w:sz w:val="28"/>
          <w:szCs w:val="28"/>
        </w:rPr>
        <w:t xml:space="preserve">администрации района                                         </w:t>
      </w:r>
      <w:r w:rsidR="00EF4502">
        <w:rPr>
          <w:sz w:val="28"/>
          <w:szCs w:val="28"/>
        </w:rPr>
        <w:t xml:space="preserve">                           </w:t>
      </w:r>
      <w:r>
        <w:rPr>
          <w:sz w:val="28"/>
          <w:szCs w:val="28"/>
        </w:rPr>
        <w:t xml:space="preserve"> В.В. Покусаев                                             </w:t>
      </w:r>
    </w:p>
    <w:p w:rsidR="00434B27" w:rsidRDefault="00434B27" w:rsidP="00377353">
      <w:pPr>
        <w:jc w:val="right"/>
        <w:rPr>
          <w:sz w:val="28"/>
          <w:szCs w:val="28"/>
        </w:rPr>
      </w:pPr>
    </w:p>
    <w:p w:rsidR="00434B27" w:rsidRDefault="00434B27" w:rsidP="00377353">
      <w:pPr>
        <w:jc w:val="right"/>
        <w:rPr>
          <w:sz w:val="28"/>
          <w:szCs w:val="28"/>
        </w:rPr>
      </w:pPr>
      <w:r>
        <w:rPr>
          <w:sz w:val="28"/>
          <w:szCs w:val="28"/>
        </w:rPr>
        <w:t xml:space="preserve">     </w:t>
      </w:r>
    </w:p>
    <w:p w:rsidR="00434B27" w:rsidRDefault="00434B27" w:rsidP="00377353">
      <w:pPr>
        <w:jc w:val="right"/>
        <w:rPr>
          <w:sz w:val="28"/>
          <w:szCs w:val="28"/>
        </w:rPr>
      </w:pPr>
      <w:r>
        <w:rPr>
          <w:sz w:val="28"/>
          <w:szCs w:val="28"/>
        </w:rPr>
        <w:t xml:space="preserve"> </w:t>
      </w:r>
    </w:p>
    <w:p w:rsidR="00C32821" w:rsidRDefault="00C32821" w:rsidP="00377353">
      <w:pPr>
        <w:jc w:val="right"/>
        <w:rPr>
          <w:sz w:val="28"/>
          <w:szCs w:val="28"/>
        </w:rPr>
      </w:pPr>
      <w:r>
        <w:rPr>
          <w:sz w:val="28"/>
          <w:szCs w:val="28"/>
        </w:rPr>
        <w:lastRenderedPageBreak/>
        <w:t xml:space="preserve">   </w:t>
      </w:r>
    </w:p>
    <w:p w:rsidR="00377353" w:rsidRDefault="00C32821" w:rsidP="00377353">
      <w:pPr>
        <w:jc w:val="right"/>
        <w:rPr>
          <w:sz w:val="28"/>
          <w:szCs w:val="28"/>
        </w:rPr>
      </w:pPr>
      <w:r>
        <w:rPr>
          <w:sz w:val="28"/>
          <w:szCs w:val="28"/>
        </w:rPr>
        <w:t xml:space="preserve"> </w:t>
      </w:r>
      <w:r w:rsidR="00377353">
        <w:rPr>
          <w:sz w:val="28"/>
          <w:szCs w:val="28"/>
        </w:rPr>
        <w:t>УТВЕРЖДЕН</w:t>
      </w:r>
    </w:p>
    <w:p w:rsidR="00377353" w:rsidRDefault="00377353" w:rsidP="00377353">
      <w:pPr>
        <w:jc w:val="right"/>
        <w:rPr>
          <w:sz w:val="28"/>
          <w:szCs w:val="28"/>
        </w:rPr>
      </w:pPr>
      <w:r>
        <w:rPr>
          <w:sz w:val="28"/>
          <w:szCs w:val="28"/>
        </w:rPr>
        <w:t>постановлением администрации</w:t>
      </w:r>
    </w:p>
    <w:p w:rsidR="00377353" w:rsidRDefault="00377353" w:rsidP="00377353">
      <w:pPr>
        <w:jc w:val="right"/>
        <w:rPr>
          <w:sz w:val="28"/>
          <w:szCs w:val="28"/>
        </w:rPr>
      </w:pPr>
      <w:r>
        <w:rPr>
          <w:sz w:val="28"/>
          <w:szCs w:val="28"/>
        </w:rPr>
        <w:t>Кантемировского муниципального района</w:t>
      </w:r>
    </w:p>
    <w:p w:rsidR="00377353" w:rsidRPr="000545B9" w:rsidRDefault="00924257" w:rsidP="00377353">
      <w:pPr>
        <w:jc w:val="right"/>
        <w:rPr>
          <w:sz w:val="28"/>
          <w:szCs w:val="28"/>
        </w:rPr>
      </w:pPr>
      <w:r>
        <w:rPr>
          <w:sz w:val="28"/>
          <w:szCs w:val="28"/>
        </w:rPr>
        <w:t>от 05.05.2016г.  № 126</w:t>
      </w:r>
    </w:p>
    <w:p w:rsidR="009168C3" w:rsidRPr="00E65EB2" w:rsidRDefault="009168C3" w:rsidP="00614069">
      <w:pPr>
        <w:ind w:firstLine="709"/>
        <w:jc w:val="right"/>
        <w:rPr>
          <w:sz w:val="28"/>
          <w:szCs w:val="28"/>
        </w:rPr>
      </w:pPr>
    </w:p>
    <w:p w:rsidR="00C97E9F" w:rsidRPr="00F665F6" w:rsidRDefault="000D6C7E" w:rsidP="00E65EB2">
      <w:pPr>
        <w:jc w:val="center"/>
        <w:rPr>
          <w:b/>
          <w:sz w:val="28"/>
          <w:szCs w:val="28"/>
        </w:rPr>
      </w:pPr>
      <w:r w:rsidRPr="00F665F6">
        <w:rPr>
          <w:b/>
          <w:sz w:val="28"/>
          <w:szCs w:val="28"/>
        </w:rPr>
        <w:t>АДМИНИСТРАТИВН</w:t>
      </w:r>
      <w:r w:rsidR="00D02CCC" w:rsidRPr="00F665F6">
        <w:rPr>
          <w:b/>
          <w:sz w:val="28"/>
          <w:szCs w:val="28"/>
        </w:rPr>
        <w:t>ЫЙ</w:t>
      </w:r>
      <w:r w:rsidRPr="00F665F6">
        <w:rPr>
          <w:b/>
          <w:sz w:val="28"/>
          <w:szCs w:val="28"/>
        </w:rPr>
        <w:t xml:space="preserve"> РЕГЛАМЕНТ</w:t>
      </w:r>
    </w:p>
    <w:p w:rsidR="00C97E9F" w:rsidRPr="00F665F6" w:rsidRDefault="000D6C7E" w:rsidP="00E65EB2">
      <w:pPr>
        <w:jc w:val="center"/>
        <w:rPr>
          <w:b/>
          <w:sz w:val="28"/>
          <w:szCs w:val="28"/>
        </w:rPr>
      </w:pPr>
      <w:r w:rsidRPr="00F665F6">
        <w:rPr>
          <w:b/>
          <w:sz w:val="28"/>
          <w:szCs w:val="28"/>
        </w:rPr>
        <w:t xml:space="preserve">АДМИНИСТРАЦИИ </w:t>
      </w:r>
      <w:r w:rsidR="008B7D00">
        <w:rPr>
          <w:b/>
          <w:sz w:val="28"/>
          <w:szCs w:val="28"/>
        </w:rPr>
        <w:t xml:space="preserve"> КАНТЕМИРОВСКОГО</w:t>
      </w:r>
      <w:r w:rsidR="00B73E9E" w:rsidRPr="00F665F6">
        <w:rPr>
          <w:b/>
          <w:sz w:val="28"/>
          <w:szCs w:val="28"/>
        </w:rPr>
        <w:t xml:space="preserve"> МУНИЦИПАЛЬНОГО РАЙОНА</w:t>
      </w:r>
      <w:r w:rsidRPr="00F665F6">
        <w:rPr>
          <w:b/>
          <w:sz w:val="28"/>
          <w:szCs w:val="28"/>
        </w:rPr>
        <w:t xml:space="preserve">  ВОРОНЕЖСКОЙ ОБЛАСТИ</w:t>
      </w:r>
    </w:p>
    <w:p w:rsidR="000D6C7E" w:rsidRPr="00F665F6" w:rsidRDefault="000D6C7E" w:rsidP="00E65EB2">
      <w:pPr>
        <w:jc w:val="center"/>
        <w:rPr>
          <w:b/>
          <w:sz w:val="28"/>
          <w:szCs w:val="28"/>
        </w:rPr>
      </w:pPr>
      <w:r w:rsidRPr="00F665F6">
        <w:rPr>
          <w:b/>
          <w:sz w:val="28"/>
          <w:szCs w:val="28"/>
        </w:rPr>
        <w:t>ПО ПРЕДОСТАВЛЕНИЮ МУНИЦИПАЛЬНОЙ УСЛУГИ</w:t>
      </w:r>
    </w:p>
    <w:p w:rsidR="000D6C7E" w:rsidRPr="00E65EB2" w:rsidRDefault="00F665F6" w:rsidP="00E65EB2">
      <w:pPr>
        <w:jc w:val="center"/>
        <w:rPr>
          <w:bCs/>
          <w:sz w:val="28"/>
          <w:szCs w:val="28"/>
        </w:rPr>
      </w:pPr>
      <w:r>
        <w:rPr>
          <w:b/>
          <w:sz w:val="28"/>
          <w:szCs w:val="28"/>
        </w:rPr>
        <w:t>«</w:t>
      </w:r>
      <w:r w:rsidR="000119C0">
        <w:rPr>
          <w:b/>
          <w:sz w:val="28"/>
          <w:szCs w:val="28"/>
        </w:rPr>
        <w:t>ПОДГОТОВКА И ВЫДАЧА РАЗРЕШЕНИЯ НА ВВОД ОБЪЕКТА В ЭКСПЛУАТАЦИЮ</w:t>
      </w:r>
      <w:r w:rsidRPr="00D51BA1">
        <w:rPr>
          <w:b/>
          <w:sz w:val="28"/>
          <w:szCs w:val="28"/>
        </w:rPr>
        <w:t>»</w:t>
      </w:r>
    </w:p>
    <w:p w:rsidR="000D6C7E" w:rsidRPr="00F665F6" w:rsidRDefault="000D6C7E" w:rsidP="00614069">
      <w:pPr>
        <w:ind w:firstLine="709"/>
        <w:jc w:val="center"/>
        <w:rPr>
          <w:b/>
          <w:sz w:val="28"/>
          <w:szCs w:val="28"/>
        </w:rPr>
      </w:pPr>
    </w:p>
    <w:p w:rsidR="000D6C7E" w:rsidRPr="00F665F6" w:rsidRDefault="004428F4" w:rsidP="0030309C">
      <w:pPr>
        <w:numPr>
          <w:ilvl w:val="0"/>
          <w:numId w:val="1"/>
        </w:numPr>
        <w:ind w:left="0" w:firstLine="0"/>
        <w:jc w:val="center"/>
        <w:rPr>
          <w:b/>
          <w:sz w:val="28"/>
          <w:szCs w:val="28"/>
        </w:rPr>
      </w:pPr>
      <w:r w:rsidRPr="00F665F6">
        <w:rPr>
          <w:b/>
          <w:sz w:val="28"/>
          <w:szCs w:val="28"/>
        </w:rPr>
        <w:t>Общие положения</w:t>
      </w:r>
    </w:p>
    <w:p w:rsidR="000D6C7E" w:rsidRPr="00E65EB2" w:rsidRDefault="000D6C7E" w:rsidP="002C6A6F">
      <w:pPr>
        <w:ind w:firstLine="709"/>
        <w:rPr>
          <w:sz w:val="28"/>
          <w:szCs w:val="28"/>
        </w:rPr>
      </w:pPr>
    </w:p>
    <w:p w:rsidR="009179DA" w:rsidRPr="00E65EB2" w:rsidRDefault="009179DA" w:rsidP="0030309C">
      <w:pPr>
        <w:numPr>
          <w:ilvl w:val="1"/>
          <w:numId w:val="1"/>
        </w:numPr>
        <w:tabs>
          <w:tab w:val="num" w:pos="142"/>
          <w:tab w:val="left" w:pos="1440"/>
          <w:tab w:val="left" w:pos="1560"/>
        </w:tabs>
        <w:ind w:left="0" w:firstLine="709"/>
        <w:jc w:val="both"/>
        <w:rPr>
          <w:sz w:val="28"/>
          <w:szCs w:val="28"/>
        </w:rPr>
      </w:pPr>
      <w:r w:rsidRPr="00E65EB2">
        <w:rPr>
          <w:sz w:val="28"/>
          <w:szCs w:val="28"/>
        </w:rPr>
        <w:t>Предмет регулирования административного регламента.</w:t>
      </w:r>
    </w:p>
    <w:p w:rsidR="00B87851" w:rsidRPr="00F665F6" w:rsidRDefault="00B87851" w:rsidP="0030309C">
      <w:pPr>
        <w:autoSpaceDE w:val="0"/>
        <w:autoSpaceDN w:val="0"/>
        <w:adjustRightInd w:val="0"/>
        <w:ind w:firstLine="709"/>
        <w:jc w:val="both"/>
        <w:rPr>
          <w:sz w:val="28"/>
          <w:szCs w:val="28"/>
        </w:rPr>
      </w:pPr>
      <w:r w:rsidRPr="00E65EB2">
        <w:rPr>
          <w:sz w:val="28"/>
          <w:szCs w:val="28"/>
        </w:rPr>
        <w:t>Предметом регулирования административного</w:t>
      </w:r>
      <w:r w:rsidR="000D6C7E" w:rsidRPr="00E65EB2">
        <w:rPr>
          <w:sz w:val="28"/>
          <w:szCs w:val="28"/>
        </w:rPr>
        <w:t xml:space="preserve"> </w:t>
      </w:r>
      <w:r w:rsidR="009179DA" w:rsidRPr="00E65EB2">
        <w:rPr>
          <w:sz w:val="28"/>
          <w:szCs w:val="28"/>
        </w:rPr>
        <w:t xml:space="preserve">регламента по предоставлению муниципальной услуги </w:t>
      </w:r>
      <w:r w:rsidR="00F665F6" w:rsidRPr="00F665F6">
        <w:rPr>
          <w:sz w:val="28"/>
          <w:szCs w:val="28"/>
        </w:rPr>
        <w:t>«</w:t>
      </w:r>
      <w:r w:rsidR="000119C0">
        <w:rPr>
          <w:sz w:val="28"/>
          <w:szCs w:val="28"/>
        </w:rPr>
        <w:t>Подготовка и выдача разрешения на ввод объекта в эксплуатацию</w:t>
      </w:r>
      <w:r w:rsidR="00F665F6" w:rsidRPr="00F665F6">
        <w:rPr>
          <w:sz w:val="28"/>
          <w:szCs w:val="28"/>
        </w:rPr>
        <w:t>»</w:t>
      </w:r>
      <w:r w:rsidRPr="00E65EB2">
        <w:rPr>
          <w:sz w:val="28"/>
          <w:szCs w:val="28"/>
        </w:rPr>
        <w:t xml:space="preserve"> (далее – административный регламент) являются отношения,</w:t>
      </w:r>
      <w:r w:rsidR="00355810" w:rsidRPr="00E65EB2">
        <w:rPr>
          <w:sz w:val="28"/>
          <w:szCs w:val="28"/>
        </w:rPr>
        <w:t xml:space="preserve"> возникающие между заявителями, адми</w:t>
      </w:r>
      <w:r w:rsidR="008B7D00">
        <w:rPr>
          <w:sz w:val="28"/>
          <w:szCs w:val="28"/>
        </w:rPr>
        <w:t>нистрацией  Кантемировского муниципального района Воронежской области</w:t>
      </w:r>
      <w:r w:rsidR="00355810" w:rsidRPr="00E65EB2">
        <w:rPr>
          <w:sz w:val="28"/>
          <w:szCs w:val="28"/>
        </w:rPr>
        <w:t xml:space="preserve"> и многофункциональными центрами предоставления</w:t>
      </w:r>
      <w:r w:rsidR="008E55EE" w:rsidRPr="00E65EB2">
        <w:rPr>
          <w:sz w:val="28"/>
          <w:szCs w:val="28"/>
        </w:rPr>
        <w:t xml:space="preserve"> государственных и муниципальных услуг (далее – МФЦ)</w:t>
      </w:r>
      <w:r w:rsidR="00431F81" w:rsidRPr="00E65EB2">
        <w:rPr>
          <w:sz w:val="28"/>
          <w:szCs w:val="28"/>
          <w:vertAlign w:val="superscript"/>
        </w:rPr>
        <w:t>1</w:t>
      </w:r>
      <w:r w:rsidR="00F0168A">
        <w:rPr>
          <w:sz w:val="28"/>
          <w:szCs w:val="28"/>
        </w:rPr>
        <w:t xml:space="preserve">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w:t>
      </w:r>
      <w:r w:rsidR="008B7D00">
        <w:rPr>
          <w:sz w:val="28"/>
          <w:szCs w:val="28"/>
        </w:rPr>
        <w:t>ложенных на территории  района</w:t>
      </w:r>
      <w:r w:rsidR="00F665F6" w:rsidRPr="00F665F6">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r w:rsidRPr="00F665F6">
        <w:rPr>
          <w:sz w:val="28"/>
          <w:szCs w:val="28"/>
        </w:rPr>
        <w:t>.</w:t>
      </w:r>
    </w:p>
    <w:p w:rsidR="0012746B" w:rsidRPr="00E65EB2" w:rsidRDefault="0012746B" w:rsidP="0030309C">
      <w:pPr>
        <w:numPr>
          <w:ilvl w:val="1"/>
          <w:numId w:val="1"/>
        </w:numPr>
        <w:tabs>
          <w:tab w:val="num" w:pos="142"/>
        </w:tabs>
        <w:autoSpaceDE w:val="0"/>
        <w:autoSpaceDN w:val="0"/>
        <w:adjustRightInd w:val="0"/>
        <w:ind w:left="0" w:firstLine="709"/>
        <w:jc w:val="both"/>
        <w:outlineLvl w:val="0"/>
        <w:rPr>
          <w:sz w:val="28"/>
          <w:szCs w:val="28"/>
        </w:rPr>
      </w:pPr>
      <w:r w:rsidRPr="00E65EB2">
        <w:rPr>
          <w:sz w:val="28"/>
          <w:szCs w:val="28"/>
        </w:rPr>
        <w:t>Описание заявителей</w:t>
      </w:r>
    </w:p>
    <w:p w:rsidR="002A6005" w:rsidRPr="0079136B" w:rsidRDefault="00F665F6" w:rsidP="0030309C">
      <w:pPr>
        <w:pStyle w:val="ConsPlusNormal"/>
        <w:ind w:firstLine="709"/>
        <w:jc w:val="both"/>
        <w:rPr>
          <w:rFonts w:ascii="Times New Roman" w:hAnsi="Times New Roman" w:cs="Times New Roman"/>
          <w:sz w:val="28"/>
          <w:szCs w:val="28"/>
        </w:rPr>
      </w:pPr>
      <w:r w:rsidRPr="00F665F6">
        <w:rPr>
          <w:rFonts w:ascii="Times New Roman" w:hAnsi="Times New Roman" w:cs="Times New Roman"/>
          <w:sz w:val="28"/>
          <w:szCs w:val="28"/>
        </w:rPr>
        <w:t>Заявителями являются</w:t>
      </w:r>
      <w:r w:rsidR="00B61B62" w:rsidRPr="00B61B62">
        <w:rPr>
          <w:rFonts w:ascii="Times New Roman" w:hAnsi="Times New Roman" w:cs="Times New Roman"/>
          <w:sz w:val="28"/>
          <w:szCs w:val="28"/>
        </w:rPr>
        <w:t xml:space="preserve"> </w:t>
      </w:r>
      <w:r w:rsidR="0079136B" w:rsidRPr="0079136B">
        <w:rPr>
          <w:rFonts w:ascii="Times New Roman" w:hAnsi="Times New Roman" w:cs="Times New Roman"/>
          <w:sz w:val="28"/>
          <w:szCs w:val="28"/>
        </w:rPr>
        <w:t>застройщик</w:t>
      </w:r>
      <w:r w:rsidR="0079136B">
        <w:rPr>
          <w:rFonts w:ascii="Times New Roman" w:hAnsi="Times New Roman" w:cs="Times New Roman"/>
          <w:sz w:val="28"/>
          <w:szCs w:val="28"/>
        </w:rPr>
        <w:t>и - физические или</w:t>
      </w:r>
      <w:r w:rsidR="00121DC7">
        <w:rPr>
          <w:rFonts w:ascii="Times New Roman" w:hAnsi="Times New Roman" w:cs="Times New Roman"/>
          <w:sz w:val="28"/>
          <w:szCs w:val="28"/>
        </w:rPr>
        <w:t xml:space="preserve"> юридически</w:t>
      </w:r>
      <w:r w:rsidR="0079136B">
        <w:rPr>
          <w:rFonts w:ascii="Times New Roman" w:hAnsi="Times New Roman" w:cs="Times New Roman"/>
          <w:sz w:val="28"/>
          <w:szCs w:val="28"/>
        </w:rPr>
        <w:t>е лица, обеспечивающие на принадлежащих им земельных участках или на земельных участках</w:t>
      </w:r>
      <w:r w:rsidR="0079136B" w:rsidRPr="0079136B">
        <w:rPr>
          <w:rFonts w:ascii="Times New Roman" w:hAnsi="Times New Roman" w:cs="Times New Roman"/>
          <w:sz w:val="28"/>
          <w:szCs w:val="28"/>
        </w:rPr>
        <w:t xml:space="preserve"> иного правообладателя </w:t>
      </w:r>
      <w:r w:rsidR="0079136B" w:rsidRPr="00AA4103">
        <w:rPr>
          <w:rFonts w:ascii="Times New Roman" w:hAnsi="Times New Roman" w:cs="Times New Roman"/>
          <w:sz w:val="28"/>
          <w:szCs w:val="28"/>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79136B" w:rsidRPr="00181291">
        <w:rPr>
          <w:rFonts w:ascii="Times New Roman" w:hAnsi="Times New Roman" w:cs="Times New Roman"/>
          <w:sz w:val="28"/>
          <w:szCs w:val="28"/>
        </w:rPr>
        <w:t>Государственная</w:t>
      </w:r>
      <w:r w:rsidR="00EE1127" w:rsidRPr="00181291">
        <w:rPr>
          <w:rFonts w:ascii="Times New Roman" w:hAnsi="Times New Roman" w:cs="Times New Roman"/>
          <w:sz w:val="28"/>
          <w:szCs w:val="28"/>
        </w:rPr>
        <w:t xml:space="preserve"> корпорация по атомной энергии «Росатом»</w:t>
      </w:r>
      <w:r w:rsidR="0079136B" w:rsidRPr="00181291">
        <w:rPr>
          <w:rFonts w:ascii="Times New Roman" w:hAnsi="Times New Roman" w:cs="Times New Roman"/>
          <w:sz w:val="28"/>
          <w:szCs w:val="28"/>
        </w:rPr>
        <w:t>,</w:t>
      </w:r>
      <w:r w:rsidR="0079136B" w:rsidRPr="00AA4103">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79136B" w:rsidRPr="0079136B">
        <w:rPr>
          <w:rFonts w:ascii="Times New Roman" w:hAnsi="Times New Roman" w:cs="Times New Roman"/>
          <w:sz w:val="28"/>
          <w:szCs w:val="28"/>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79136B">
        <w:rPr>
          <w:rFonts w:ascii="Times New Roman" w:hAnsi="Times New Roman" w:cs="Times New Roman"/>
          <w:sz w:val="28"/>
          <w:szCs w:val="28"/>
        </w:rPr>
        <w:t xml:space="preserve"> </w:t>
      </w:r>
      <w:r w:rsidR="00AD50D4" w:rsidRPr="00E65EB2">
        <w:rPr>
          <w:rFonts w:ascii="Times New Roman" w:hAnsi="Times New Roman" w:cs="Times New Roman"/>
          <w:sz w:val="28"/>
          <w:szCs w:val="28"/>
          <w:lang w:eastAsia="ru-RU"/>
        </w:rPr>
        <w:t>(далее - заявитель, заявители)</w:t>
      </w:r>
      <w:r w:rsidR="0038381B" w:rsidRPr="00E65EB2">
        <w:rPr>
          <w:rFonts w:ascii="Times New Roman" w:hAnsi="Times New Roman" w:cs="Times New Roman"/>
          <w:sz w:val="28"/>
          <w:szCs w:val="28"/>
        </w:rPr>
        <w:t>.</w:t>
      </w:r>
    </w:p>
    <w:p w:rsidR="0012746B" w:rsidRPr="00E65EB2" w:rsidRDefault="0012746B" w:rsidP="0030309C">
      <w:pPr>
        <w:numPr>
          <w:ilvl w:val="1"/>
          <w:numId w:val="1"/>
        </w:numPr>
        <w:tabs>
          <w:tab w:val="num" w:pos="142"/>
        </w:tabs>
        <w:autoSpaceDE w:val="0"/>
        <w:autoSpaceDN w:val="0"/>
        <w:adjustRightInd w:val="0"/>
        <w:ind w:left="0" w:firstLine="709"/>
        <w:jc w:val="both"/>
        <w:rPr>
          <w:sz w:val="28"/>
          <w:szCs w:val="28"/>
        </w:rPr>
      </w:pPr>
      <w:r w:rsidRPr="00E65EB2">
        <w:rPr>
          <w:sz w:val="28"/>
          <w:szCs w:val="28"/>
        </w:rPr>
        <w:t>Требования к порядку информирования о предоставлении муниципальной услуги</w:t>
      </w:r>
    </w:p>
    <w:p w:rsidR="00DE7436" w:rsidRPr="00E65EB2" w:rsidRDefault="00D93708" w:rsidP="0030309C">
      <w:pPr>
        <w:pStyle w:val="ConsPlusNormal"/>
        <w:numPr>
          <w:ilvl w:val="2"/>
          <w:numId w:val="1"/>
        </w:numPr>
        <w:tabs>
          <w:tab w:val="num" w:pos="142"/>
        </w:tabs>
        <w:ind w:left="0" w:firstLine="709"/>
        <w:jc w:val="both"/>
        <w:rPr>
          <w:rFonts w:ascii="Times New Roman" w:hAnsi="Times New Roman" w:cs="Times New Roman"/>
          <w:sz w:val="28"/>
          <w:szCs w:val="28"/>
        </w:rPr>
      </w:pPr>
      <w:r w:rsidRPr="00E65EB2">
        <w:rPr>
          <w:rFonts w:ascii="Times New Roman" w:hAnsi="Times New Roman" w:cs="Times New Roman"/>
          <w:sz w:val="28"/>
          <w:szCs w:val="28"/>
        </w:rPr>
        <w:lastRenderedPageBreak/>
        <w:t xml:space="preserve"> </w:t>
      </w:r>
      <w:r w:rsidR="00DE7436" w:rsidRPr="00E65EB2">
        <w:rPr>
          <w:rFonts w:ascii="Times New Roman" w:hAnsi="Times New Roman" w:cs="Times New Roman"/>
          <w:sz w:val="28"/>
          <w:szCs w:val="28"/>
        </w:rPr>
        <w:t>Орган, предоставляющий муниципальную услугу:</w:t>
      </w:r>
      <w:r w:rsidR="0038381B" w:rsidRPr="00E65EB2">
        <w:rPr>
          <w:rFonts w:ascii="Times New Roman" w:hAnsi="Times New Roman" w:cs="Times New Roman"/>
          <w:sz w:val="28"/>
          <w:szCs w:val="28"/>
        </w:rPr>
        <w:t xml:space="preserve"> </w:t>
      </w:r>
      <w:r w:rsidR="00DE7436" w:rsidRPr="00E65EB2">
        <w:rPr>
          <w:rFonts w:ascii="Times New Roman" w:hAnsi="Times New Roman" w:cs="Times New Roman"/>
          <w:sz w:val="28"/>
          <w:szCs w:val="28"/>
        </w:rPr>
        <w:t>администр</w:t>
      </w:r>
      <w:r w:rsidR="008B7D00">
        <w:rPr>
          <w:rFonts w:ascii="Times New Roman" w:hAnsi="Times New Roman" w:cs="Times New Roman"/>
          <w:sz w:val="28"/>
          <w:szCs w:val="28"/>
        </w:rPr>
        <w:t>ация Кантемировского муниципального района Воронежской области</w:t>
      </w:r>
      <w:r w:rsidR="00DE7436" w:rsidRPr="00E65EB2">
        <w:rPr>
          <w:rFonts w:ascii="Times New Roman" w:hAnsi="Times New Roman" w:cs="Times New Roman"/>
          <w:sz w:val="28"/>
          <w:szCs w:val="28"/>
        </w:rPr>
        <w:t xml:space="preserve"> (далее – администрация</w:t>
      </w:r>
      <w:r w:rsidR="008B7D00">
        <w:rPr>
          <w:rFonts w:ascii="Times New Roman" w:hAnsi="Times New Roman" w:cs="Times New Roman"/>
          <w:sz w:val="28"/>
          <w:szCs w:val="28"/>
        </w:rPr>
        <w:t xml:space="preserve"> района</w:t>
      </w:r>
      <w:r w:rsidR="00DE7436" w:rsidRPr="00E65EB2">
        <w:rPr>
          <w:rFonts w:ascii="Times New Roman" w:hAnsi="Times New Roman" w:cs="Times New Roman"/>
          <w:sz w:val="28"/>
          <w:szCs w:val="28"/>
        </w:rPr>
        <w:t>).</w:t>
      </w:r>
    </w:p>
    <w:p w:rsidR="00DE7436" w:rsidRDefault="00DE7436" w:rsidP="0030309C">
      <w:pPr>
        <w:widowControl w:val="0"/>
        <w:tabs>
          <w:tab w:val="num" w:pos="142"/>
          <w:tab w:val="left" w:pos="1440"/>
          <w:tab w:val="left" w:pos="1560"/>
        </w:tabs>
        <w:ind w:firstLine="709"/>
        <w:jc w:val="both"/>
        <w:rPr>
          <w:sz w:val="28"/>
          <w:szCs w:val="28"/>
        </w:rPr>
      </w:pPr>
      <w:r w:rsidRPr="00E65EB2">
        <w:rPr>
          <w:sz w:val="28"/>
          <w:szCs w:val="28"/>
        </w:rPr>
        <w:t xml:space="preserve">Администрация </w:t>
      </w:r>
      <w:r w:rsidR="008B7D00">
        <w:rPr>
          <w:sz w:val="28"/>
          <w:szCs w:val="28"/>
        </w:rPr>
        <w:t xml:space="preserve">района </w:t>
      </w:r>
      <w:r w:rsidRPr="00E65EB2">
        <w:rPr>
          <w:sz w:val="28"/>
          <w:szCs w:val="28"/>
        </w:rPr>
        <w:t xml:space="preserve">расположена по адресу: </w:t>
      </w:r>
      <w:r w:rsidR="008B7D00">
        <w:rPr>
          <w:sz w:val="28"/>
          <w:szCs w:val="28"/>
        </w:rPr>
        <w:t>396730,Воронежская область, Кантемировский район, р.п.Кантемировка, ул.Победы, д.17.</w:t>
      </w:r>
    </w:p>
    <w:p w:rsidR="00072893" w:rsidRDefault="00072893" w:rsidP="0030309C">
      <w:pPr>
        <w:widowControl w:val="0"/>
        <w:tabs>
          <w:tab w:val="num" w:pos="142"/>
          <w:tab w:val="left" w:pos="1440"/>
          <w:tab w:val="left" w:pos="1560"/>
        </w:tabs>
        <w:ind w:firstLine="709"/>
        <w:jc w:val="both"/>
        <w:rPr>
          <w:sz w:val="28"/>
          <w:szCs w:val="28"/>
        </w:rPr>
      </w:pPr>
      <w:r>
        <w:rPr>
          <w:sz w:val="28"/>
          <w:szCs w:val="28"/>
        </w:rPr>
        <w:t>Непосредственно в администрации района муниципальную услугу предоставляет отдел архитектуры и градостроительства  администрации Кантемировского муниципального района</w:t>
      </w:r>
      <w:r w:rsidR="002B404A">
        <w:rPr>
          <w:sz w:val="28"/>
          <w:szCs w:val="28"/>
        </w:rPr>
        <w:t xml:space="preserve"> </w:t>
      </w:r>
      <w:r>
        <w:rPr>
          <w:sz w:val="28"/>
          <w:szCs w:val="28"/>
        </w:rPr>
        <w:t>(далее – отдел).</w:t>
      </w:r>
    </w:p>
    <w:p w:rsidR="00072893" w:rsidRPr="00E65EB2" w:rsidRDefault="00072893" w:rsidP="0030309C">
      <w:pPr>
        <w:widowControl w:val="0"/>
        <w:tabs>
          <w:tab w:val="num" w:pos="142"/>
          <w:tab w:val="left" w:pos="1440"/>
          <w:tab w:val="left" w:pos="1560"/>
        </w:tabs>
        <w:ind w:firstLine="709"/>
        <w:jc w:val="both"/>
        <w:rPr>
          <w:sz w:val="28"/>
          <w:szCs w:val="28"/>
        </w:rPr>
      </w:pPr>
      <w:r>
        <w:rPr>
          <w:sz w:val="28"/>
          <w:szCs w:val="28"/>
        </w:rPr>
        <w:t>Адрес отдела:396730, Воронежская область, Кантемировский район, р.п.Кантемировка, ул.Победы, д.17,каб.№307</w:t>
      </w:r>
    </w:p>
    <w:p w:rsidR="00BC7A9A" w:rsidRPr="00E65EB2" w:rsidRDefault="008B7D00" w:rsidP="008B7D00">
      <w:pPr>
        <w:tabs>
          <w:tab w:val="num" w:pos="142"/>
        </w:tabs>
        <w:autoSpaceDE w:val="0"/>
        <w:autoSpaceDN w:val="0"/>
        <w:adjustRightInd w:val="0"/>
        <w:jc w:val="both"/>
        <w:rPr>
          <w:sz w:val="28"/>
          <w:szCs w:val="28"/>
        </w:rPr>
      </w:pPr>
      <w:r>
        <w:rPr>
          <w:sz w:val="28"/>
          <w:szCs w:val="28"/>
        </w:rPr>
        <w:t xml:space="preserve">           </w:t>
      </w:r>
      <w:r w:rsidR="00BC7A9A" w:rsidRPr="00E65EB2">
        <w:rPr>
          <w:sz w:val="28"/>
          <w:szCs w:val="28"/>
        </w:rPr>
        <w:t xml:space="preserve">За предоставлением муниципальной услуги заявитель может также обратиться в </w:t>
      </w:r>
      <w:r w:rsidR="00627FC2" w:rsidRPr="00E65EB2">
        <w:rPr>
          <w:sz w:val="28"/>
          <w:szCs w:val="28"/>
        </w:rPr>
        <w:t xml:space="preserve">Многофункциональный центр предоставления государственных и муниципальных услуг (далее – </w:t>
      </w:r>
      <w:r w:rsidR="00BC7A9A" w:rsidRPr="00E65EB2">
        <w:rPr>
          <w:sz w:val="28"/>
          <w:szCs w:val="28"/>
        </w:rPr>
        <w:t>МФЦ</w:t>
      </w:r>
      <w:r w:rsidR="00627FC2" w:rsidRPr="00E65EB2">
        <w:rPr>
          <w:sz w:val="28"/>
          <w:szCs w:val="28"/>
        </w:rPr>
        <w:t>)</w:t>
      </w:r>
      <w:r w:rsidR="00BC7A9A" w:rsidRPr="00E65EB2">
        <w:rPr>
          <w:sz w:val="28"/>
          <w:szCs w:val="28"/>
        </w:rPr>
        <w:t>.</w:t>
      </w:r>
      <w:r w:rsidR="00BC7A9A" w:rsidRPr="00E65EB2">
        <w:rPr>
          <w:rStyle w:val="af"/>
          <w:sz w:val="28"/>
          <w:szCs w:val="28"/>
        </w:rPr>
        <w:footnoteReference w:id="1"/>
      </w:r>
    </w:p>
    <w:p w:rsidR="00627FC2" w:rsidRPr="00E65EB2" w:rsidRDefault="00002904" w:rsidP="0030309C">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w:t>
      </w:r>
      <w:r w:rsidR="00627FC2" w:rsidRPr="00E65EB2">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w:t>
      </w:r>
      <w:r w:rsidR="008B7D00">
        <w:rPr>
          <w:sz w:val="28"/>
          <w:szCs w:val="28"/>
        </w:rPr>
        <w:t>ой почты администрации района</w:t>
      </w:r>
      <w:r w:rsidR="00627FC2" w:rsidRPr="00E65EB2">
        <w:rPr>
          <w:sz w:val="28"/>
          <w:szCs w:val="28"/>
        </w:rPr>
        <w:t>, МФЦ</w:t>
      </w:r>
      <w:r w:rsidR="005F6BA4">
        <w:rPr>
          <w:sz w:val="28"/>
          <w:szCs w:val="28"/>
          <w:vertAlign w:val="superscript"/>
        </w:rPr>
        <w:t>1</w:t>
      </w:r>
      <w:r w:rsidR="00627FC2" w:rsidRPr="00E65EB2">
        <w:rPr>
          <w:sz w:val="28"/>
          <w:szCs w:val="28"/>
        </w:rPr>
        <w:t xml:space="preserve"> приводятся в </w:t>
      </w:r>
      <w:r w:rsidR="00627FC2" w:rsidRPr="00377353">
        <w:rPr>
          <w:sz w:val="28"/>
          <w:szCs w:val="28"/>
        </w:rPr>
        <w:t xml:space="preserve">приложении </w:t>
      </w:r>
      <w:r w:rsidR="0075454E" w:rsidRPr="00377353">
        <w:rPr>
          <w:sz w:val="28"/>
          <w:szCs w:val="28"/>
        </w:rPr>
        <w:t>№</w:t>
      </w:r>
      <w:r w:rsidR="00627FC2" w:rsidRPr="00377353">
        <w:rPr>
          <w:sz w:val="28"/>
          <w:szCs w:val="28"/>
        </w:rPr>
        <w:t xml:space="preserve"> 1</w:t>
      </w:r>
      <w:r w:rsidR="00627FC2" w:rsidRPr="00E65EB2">
        <w:rPr>
          <w:sz w:val="28"/>
          <w:szCs w:val="28"/>
        </w:rPr>
        <w:t xml:space="preserve"> к настоящему Административному регламенту и размещаются:</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на официальном сайте </w:t>
      </w:r>
      <w:r w:rsidR="00A23DFA" w:rsidRPr="00E65EB2">
        <w:rPr>
          <w:sz w:val="28"/>
          <w:szCs w:val="28"/>
        </w:rPr>
        <w:t>администрации</w:t>
      </w:r>
      <w:r w:rsidR="008B7D00">
        <w:rPr>
          <w:sz w:val="28"/>
          <w:szCs w:val="28"/>
        </w:rPr>
        <w:t xml:space="preserve"> района</w:t>
      </w:r>
      <w:r w:rsidRPr="00E65EB2">
        <w:rPr>
          <w:sz w:val="28"/>
          <w:szCs w:val="28"/>
        </w:rPr>
        <w:t xml:space="preserve"> в сети Интернет (</w:t>
      </w:r>
      <w:r w:rsidR="008B7D00">
        <w:rPr>
          <w:sz w:val="28"/>
          <w:szCs w:val="28"/>
          <w:lang w:val="en-US"/>
        </w:rPr>
        <w:t>adminkant</w:t>
      </w:r>
      <w:r w:rsidR="008B7D00">
        <w:rPr>
          <w:sz w:val="28"/>
          <w:szCs w:val="28"/>
        </w:rPr>
        <w:t>.</w:t>
      </w:r>
      <w:r w:rsidR="008B7D00">
        <w:rPr>
          <w:sz w:val="28"/>
          <w:szCs w:val="28"/>
          <w:lang w:val="en-US"/>
        </w:rPr>
        <w:t>ru</w:t>
      </w:r>
      <w:r w:rsidRPr="00E65EB2">
        <w:rPr>
          <w:sz w:val="28"/>
          <w:szCs w:val="28"/>
        </w:rPr>
        <w:t>);</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в информационной системе Воронежской области </w:t>
      </w:r>
      <w:r w:rsidR="00B658CD">
        <w:rPr>
          <w:sz w:val="28"/>
          <w:szCs w:val="28"/>
        </w:rPr>
        <w:t>«</w:t>
      </w:r>
      <w:r w:rsidRPr="00E65EB2">
        <w:rPr>
          <w:sz w:val="28"/>
          <w:szCs w:val="28"/>
        </w:rPr>
        <w:t>Портал государственных и муниципальных услуг Воронежской области</w:t>
      </w:r>
      <w:r w:rsidR="00B658CD">
        <w:rPr>
          <w:sz w:val="28"/>
          <w:szCs w:val="28"/>
        </w:rPr>
        <w:t>»</w:t>
      </w:r>
      <w:r w:rsidRPr="00E65EB2">
        <w:rPr>
          <w:sz w:val="28"/>
          <w:szCs w:val="28"/>
        </w:rPr>
        <w:t xml:space="preserve"> (pgu.govvr</w:t>
      </w:r>
      <w:r w:rsidR="00CC4BE3">
        <w:rPr>
          <w:sz w:val="28"/>
          <w:szCs w:val="28"/>
          <w:lang w:val="en-US"/>
        </w:rPr>
        <w:t>n</w:t>
      </w:r>
      <w:r w:rsidRPr="00E65EB2">
        <w:rPr>
          <w:sz w:val="28"/>
          <w:szCs w:val="28"/>
        </w:rPr>
        <w:t>.ru) (далее - Портал государственных и муниципальных услуг Воронежской области);</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на Едином портале государственных и муниципальных услуг (функций) в сети Интернет (www.gosuslugi.ru);</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на официальном сайте МФЦ</w:t>
      </w:r>
      <w:r w:rsidR="00B658CD">
        <w:rPr>
          <w:sz w:val="28"/>
          <w:szCs w:val="28"/>
          <w:vertAlign w:val="superscript"/>
        </w:rPr>
        <w:t>1</w:t>
      </w:r>
      <w:r w:rsidRPr="00E65EB2">
        <w:rPr>
          <w:sz w:val="28"/>
          <w:szCs w:val="28"/>
        </w:rPr>
        <w:t xml:space="preserve"> (mfc.vr</w:t>
      </w:r>
      <w:r w:rsidR="00CC4BE3">
        <w:rPr>
          <w:sz w:val="28"/>
          <w:szCs w:val="28"/>
          <w:lang w:val="en-US"/>
        </w:rPr>
        <w:t>n</w:t>
      </w:r>
      <w:r w:rsidRPr="00E65EB2">
        <w:rPr>
          <w:sz w:val="28"/>
          <w:szCs w:val="28"/>
        </w:rPr>
        <w:t>.ru);</w:t>
      </w:r>
      <w:r w:rsidR="007B74F3" w:rsidRPr="00E65EB2">
        <w:rPr>
          <w:sz w:val="28"/>
          <w:szCs w:val="28"/>
          <w:vertAlign w:val="superscript"/>
        </w:rPr>
        <w:t>1</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на информационном стенде в </w:t>
      </w:r>
      <w:r w:rsidR="007B74F3" w:rsidRPr="00E65EB2">
        <w:rPr>
          <w:sz w:val="28"/>
          <w:szCs w:val="28"/>
        </w:rPr>
        <w:t>администрации</w:t>
      </w:r>
      <w:r w:rsidR="0038097F" w:rsidRPr="0038097F">
        <w:rPr>
          <w:sz w:val="28"/>
          <w:szCs w:val="28"/>
        </w:rPr>
        <w:t xml:space="preserve"> </w:t>
      </w:r>
      <w:r w:rsidR="0038097F">
        <w:rPr>
          <w:sz w:val="28"/>
          <w:szCs w:val="28"/>
        </w:rPr>
        <w:t>района</w:t>
      </w:r>
      <w:r w:rsidRPr="00E65EB2">
        <w:rPr>
          <w:sz w:val="28"/>
          <w:szCs w:val="28"/>
        </w:rPr>
        <w:t>;</w:t>
      </w:r>
    </w:p>
    <w:p w:rsidR="00002904" w:rsidRPr="00E65EB2" w:rsidRDefault="00002904" w:rsidP="0030309C">
      <w:pPr>
        <w:numPr>
          <w:ilvl w:val="0"/>
          <w:numId w:val="19"/>
        </w:numPr>
        <w:tabs>
          <w:tab w:val="num" w:pos="142"/>
        </w:tabs>
        <w:autoSpaceDE w:val="0"/>
        <w:autoSpaceDN w:val="0"/>
        <w:adjustRightInd w:val="0"/>
        <w:ind w:left="0" w:firstLine="709"/>
        <w:jc w:val="both"/>
        <w:rPr>
          <w:sz w:val="28"/>
          <w:szCs w:val="28"/>
        </w:rPr>
      </w:pPr>
      <w:r w:rsidRPr="00E65EB2">
        <w:rPr>
          <w:sz w:val="28"/>
          <w:szCs w:val="28"/>
        </w:rPr>
        <w:t>на информационном стенде в МФЦ.</w:t>
      </w:r>
      <w:r w:rsidR="007B74F3" w:rsidRPr="00E65EB2">
        <w:rPr>
          <w:sz w:val="28"/>
          <w:szCs w:val="28"/>
          <w:vertAlign w:val="superscript"/>
        </w:rPr>
        <w:t>1</w:t>
      </w:r>
    </w:p>
    <w:p w:rsidR="0088602E" w:rsidRPr="00E65EB2" w:rsidRDefault="0075454E" w:rsidP="0030309C">
      <w:pPr>
        <w:widowControl w:val="0"/>
        <w:numPr>
          <w:ilvl w:val="2"/>
          <w:numId w:val="1"/>
        </w:numPr>
        <w:tabs>
          <w:tab w:val="num" w:pos="142"/>
        </w:tabs>
        <w:autoSpaceDE w:val="0"/>
        <w:autoSpaceDN w:val="0"/>
        <w:adjustRightInd w:val="0"/>
        <w:ind w:left="0" w:firstLine="709"/>
        <w:jc w:val="both"/>
        <w:rPr>
          <w:sz w:val="28"/>
          <w:szCs w:val="28"/>
        </w:rPr>
      </w:pPr>
      <w:r w:rsidRPr="00E65EB2">
        <w:rPr>
          <w:sz w:val="28"/>
          <w:szCs w:val="28"/>
        </w:rPr>
        <w:t>С</w:t>
      </w:r>
      <w:r w:rsidR="007B74F3" w:rsidRPr="00E65EB2">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E65EB2">
        <w:rPr>
          <w:sz w:val="28"/>
          <w:szCs w:val="28"/>
        </w:rPr>
        <w:t>.</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непосредственно в администрации,</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непосредственно в МФЦ</w:t>
      </w:r>
      <w:r w:rsidRPr="00E65EB2">
        <w:rPr>
          <w:sz w:val="28"/>
          <w:szCs w:val="28"/>
          <w:vertAlign w:val="superscript"/>
        </w:rPr>
        <w:t>1</w:t>
      </w:r>
      <w:r w:rsidRPr="00E65EB2">
        <w:rPr>
          <w:sz w:val="28"/>
          <w:szCs w:val="28"/>
        </w:rPr>
        <w:t>;</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5F5EDD" w:rsidRPr="00E65EB2" w:rsidRDefault="00DF12B2" w:rsidP="0030309C">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w:t>
      </w:r>
      <w:r w:rsidR="005F5EDD" w:rsidRPr="00E65EB2">
        <w:rPr>
          <w:sz w:val="28"/>
          <w:szCs w:val="28"/>
        </w:rPr>
        <w:lastRenderedPageBreak/>
        <w:t xml:space="preserve">указанных услуг предоставляются заявителям уполномоченными должностными лицами </w:t>
      </w:r>
      <w:r w:rsidR="002B404A">
        <w:rPr>
          <w:sz w:val="28"/>
          <w:szCs w:val="28"/>
        </w:rPr>
        <w:t>отдела</w:t>
      </w:r>
      <w:r w:rsidR="005F5EDD" w:rsidRPr="00E65EB2">
        <w:rPr>
          <w:sz w:val="28"/>
          <w:szCs w:val="28"/>
        </w:rPr>
        <w:t>, МФЦ</w:t>
      </w:r>
      <w:r w:rsidRPr="00E65EB2">
        <w:rPr>
          <w:sz w:val="28"/>
          <w:szCs w:val="28"/>
          <w:vertAlign w:val="superscript"/>
        </w:rPr>
        <w:t>1</w:t>
      </w:r>
      <w:r w:rsidR="005F5EDD" w:rsidRPr="00E65EB2">
        <w:rPr>
          <w:sz w:val="28"/>
          <w:szCs w:val="28"/>
        </w:rPr>
        <w:t xml:space="preserve"> (далее - уполномоченные должностные лица).</w:t>
      </w:r>
    </w:p>
    <w:p w:rsidR="005F5EDD" w:rsidRPr="00E65EB2" w:rsidRDefault="005F5EDD" w:rsidP="0030309C">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E65EB2" w:rsidRDefault="005F5EDD" w:rsidP="0030309C">
      <w:pPr>
        <w:tabs>
          <w:tab w:val="num" w:pos="142"/>
        </w:tabs>
        <w:autoSpaceDE w:val="0"/>
        <w:autoSpaceDN w:val="0"/>
        <w:adjustRightInd w:val="0"/>
        <w:ind w:firstLine="709"/>
        <w:jc w:val="both"/>
        <w:rPr>
          <w:sz w:val="28"/>
          <w:szCs w:val="28"/>
        </w:rPr>
      </w:pPr>
      <w:r w:rsidRPr="00E65EB2">
        <w:rPr>
          <w:sz w:val="28"/>
          <w:szCs w:val="28"/>
        </w:rPr>
        <w:t xml:space="preserve">На информационных стендах в местах предоставления муниципальной услуги, а также на официальных сайтах </w:t>
      </w:r>
      <w:r w:rsidR="00143138" w:rsidRPr="00E65EB2">
        <w:rPr>
          <w:sz w:val="28"/>
          <w:szCs w:val="28"/>
        </w:rPr>
        <w:t>администрации</w:t>
      </w:r>
      <w:r w:rsidR="0038097F">
        <w:rPr>
          <w:sz w:val="28"/>
          <w:szCs w:val="28"/>
        </w:rPr>
        <w:t xml:space="preserve"> района</w:t>
      </w:r>
      <w:r w:rsidRPr="00E65EB2">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текст настоящего Административного регламента;</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формы, образцы заявлений, иных документов.</w:t>
      </w:r>
    </w:p>
    <w:p w:rsidR="005F5EDD" w:rsidRPr="00E65EB2" w:rsidRDefault="00DF12B2" w:rsidP="0030309C">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о ходе предоставления муниципальной услуги;</w:t>
      </w:r>
    </w:p>
    <w:p w:rsidR="005F5EDD" w:rsidRPr="00E65EB2" w:rsidRDefault="005F5EDD" w:rsidP="0030309C">
      <w:pPr>
        <w:numPr>
          <w:ilvl w:val="0"/>
          <w:numId w:val="20"/>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5F5EDD" w:rsidRPr="00E65EB2" w:rsidRDefault="005F5EDD" w:rsidP="0030309C">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E65EB2" w:rsidRDefault="005F5EDD" w:rsidP="0030309C">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E65EB2">
        <w:rPr>
          <w:sz w:val="28"/>
          <w:szCs w:val="28"/>
        </w:rPr>
        <w:t>уполномоченными должностными лицами</w:t>
      </w:r>
      <w:r w:rsidRPr="00E65EB2">
        <w:rPr>
          <w:sz w:val="28"/>
          <w:szCs w:val="28"/>
        </w:rPr>
        <w:t>.</w:t>
      </w:r>
    </w:p>
    <w:p w:rsidR="005F5EDD" w:rsidRPr="00E65EB2" w:rsidRDefault="005F5EDD" w:rsidP="0030309C">
      <w:pPr>
        <w:tabs>
          <w:tab w:val="num" w:pos="142"/>
        </w:tabs>
        <w:autoSpaceDE w:val="0"/>
        <w:autoSpaceDN w:val="0"/>
        <w:adjustRightInd w:val="0"/>
        <w:ind w:firstLine="709"/>
        <w:jc w:val="both"/>
        <w:rPr>
          <w:sz w:val="28"/>
          <w:szCs w:val="28"/>
        </w:rPr>
      </w:pPr>
      <w:r w:rsidRPr="00E65EB2">
        <w:rPr>
          <w:sz w:val="28"/>
          <w:szCs w:val="28"/>
        </w:rPr>
        <w:t>При ответах на телефо</w:t>
      </w:r>
      <w:r w:rsidR="0075454E" w:rsidRPr="00E65EB2">
        <w:rPr>
          <w:sz w:val="28"/>
          <w:szCs w:val="28"/>
        </w:rPr>
        <w:t>нные звонки и устные обращения уполномоченные должностные лица</w:t>
      </w:r>
      <w:r w:rsidRPr="00E65EB2">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Default="005F5EDD" w:rsidP="0030309C">
      <w:pPr>
        <w:tabs>
          <w:tab w:val="num" w:pos="142"/>
        </w:tabs>
        <w:autoSpaceDE w:val="0"/>
        <w:autoSpaceDN w:val="0"/>
        <w:adjustRightInd w:val="0"/>
        <w:ind w:firstLine="709"/>
        <w:jc w:val="both"/>
        <w:rPr>
          <w:sz w:val="28"/>
          <w:szCs w:val="28"/>
        </w:rPr>
      </w:pPr>
      <w:r w:rsidRPr="00E65EB2">
        <w:rPr>
          <w:sz w:val="28"/>
          <w:szCs w:val="28"/>
        </w:rPr>
        <w:t xml:space="preserve">При отсутствии у </w:t>
      </w:r>
      <w:r w:rsidR="0075454E" w:rsidRPr="00E65EB2">
        <w:rPr>
          <w:sz w:val="28"/>
          <w:szCs w:val="28"/>
        </w:rPr>
        <w:t>уполномоченного должностного лица</w:t>
      </w:r>
      <w:r w:rsidRPr="00E65EB2">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210E" w:rsidRDefault="00F6210E" w:rsidP="0030309C">
      <w:pPr>
        <w:tabs>
          <w:tab w:val="num" w:pos="142"/>
        </w:tabs>
        <w:autoSpaceDE w:val="0"/>
        <w:autoSpaceDN w:val="0"/>
        <w:adjustRightInd w:val="0"/>
        <w:ind w:firstLine="709"/>
        <w:jc w:val="both"/>
        <w:rPr>
          <w:sz w:val="28"/>
          <w:szCs w:val="28"/>
        </w:rPr>
      </w:pPr>
    </w:p>
    <w:p w:rsidR="00F6210E" w:rsidRPr="00E65EB2" w:rsidRDefault="00F6210E" w:rsidP="0030309C">
      <w:pPr>
        <w:tabs>
          <w:tab w:val="num" w:pos="142"/>
        </w:tabs>
        <w:autoSpaceDE w:val="0"/>
        <w:autoSpaceDN w:val="0"/>
        <w:adjustRightInd w:val="0"/>
        <w:ind w:firstLine="709"/>
        <w:jc w:val="both"/>
        <w:rPr>
          <w:sz w:val="28"/>
          <w:szCs w:val="28"/>
        </w:rPr>
      </w:pPr>
    </w:p>
    <w:p w:rsidR="0075454E" w:rsidRPr="00E65EB2" w:rsidRDefault="0075454E" w:rsidP="00614069">
      <w:pPr>
        <w:autoSpaceDE w:val="0"/>
        <w:autoSpaceDN w:val="0"/>
        <w:adjustRightInd w:val="0"/>
        <w:ind w:firstLine="709"/>
        <w:jc w:val="both"/>
        <w:rPr>
          <w:sz w:val="28"/>
          <w:szCs w:val="28"/>
        </w:rPr>
      </w:pPr>
    </w:p>
    <w:p w:rsidR="000D6C7E" w:rsidRPr="00D60C6E" w:rsidRDefault="004428F4" w:rsidP="00614069">
      <w:pPr>
        <w:numPr>
          <w:ilvl w:val="0"/>
          <w:numId w:val="1"/>
        </w:numPr>
        <w:tabs>
          <w:tab w:val="left" w:pos="1440"/>
          <w:tab w:val="left" w:pos="1560"/>
        </w:tabs>
        <w:ind w:left="0" w:firstLine="709"/>
        <w:jc w:val="center"/>
        <w:rPr>
          <w:b/>
          <w:sz w:val="28"/>
          <w:szCs w:val="28"/>
        </w:rPr>
      </w:pPr>
      <w:r w:rsidRPr="00D60C6E">
        <w:rPr>
          <w:b/>
          <w:sz w:val="28"/>
          <w:szCs w:val="28"/>
        </w:rPr>
        <w:t>Стандарт предоставления муниципальной услуги</w:t>
      </w:r>
    </w:p>
    <w:p w:rsidR="000D6C7E" w:rsidRPr="00E65EB2" w:rsidRDefault="000D6C7E" w:rsidP="00614069">
      <w:pPr>
        <w:tabs>
          <w:tab w:val="left" w:pos="1440"/>
          <w:tab w:val="left" w:pos="1560"/>
        </w:tabs>
        <w:ind w:firstLine="709"/>
        <w:jc w:val="both"/>
        <w:rPr>
          <w:sz w:val="28"/>
          <w:szCs w:val="28"/>
        </w:rPr>
      </w:pPr>
    </w:p>
    <w:p w:rsidR="000D6C7E" w:rsidRPr="0030309C" w:rsidRDefault="000D6C7E" w:rsidP="0030309C">
      <w:pPr>
        <w:numPr>
          <w:ilvl w:val="1"/>
          <w:numId w:val="1"/>
        </w:numPr>
        <w:tabs>
          <w:tab w:val="num" w:pos="142"/>
          <w:tab w:val="left" w:pos="1440"/>
          <w:tab w:val="left" w:pos="1560"/>
        </w:tabs>
        <w:ind w:left="0" w:firstLine="709"/>
        <w:jc w:val="both"/>
        <w:rPr>
          <w:sz w:val="28"/>
          <w:szCs w:val="28"/>
        </w:rPr>
      </w:pPr>
      <w:r w:rsidRPr="0030309C">
        <w:rPr>
          <w:sz w:val="28"/>
          <w:szCs w:val="28"/>
        </w:rPr>
        <w:t xml:space="preserve">Наименование муниципальной услуги – </w:t>
      </w:r>
      <w:r w:rsidR="00DA0754" w:rsidRPr="0030309C">
        <w:rPr>
          <w:sz w:val="28"/>
          <w:szCs w:val="28"/>
        </w:rPr>
        <w:t>«Подготовка и выдача разрешения на ввод объекта в эксплуатацию»</w:t>
      </w:r>
      <w:r w:rsidRPr="0030309C">
        <w:rPr>
          <w:sz w:val="28"/>
          <w:szCs w:val="28"/>
        </w:rPr>
        <w:t>.</w:t>
      </w:r>
    </w:p>
    <w:p w:rsidR="000D6C7E" w:rsidRPr="0030309C" w:rsidRDefault="000D6C7E" w:rsidP="0030309C">
      <w:pPr>
        <w:numPr>
          <w:ilvl w:val="1"/>
          <w:numId w:val="1"/>
        </w:numPr>
        <w:tabs>
          <w:tab w:val="num" w:pos="142"/>
          <w:tab w:val="left" w:pos="1440"/>
          <w:tab w:val="left" w:pos="1560"/>
        </w:tabs>
        <w:ind w:left="0" w:firstLine="709"/>
        <w:jc w:val="both"/>
        <w:rPr>
          <w:sz w:val="28"/>
          <w:szCs w:val="28"/>
        </w:rPr>
      </w:pPr>
      <w:r w:rsidRPr="0030309C">
        <w:rPr>
          <w:sz w:val="28"/>
          <w:szCs w:val="28"/>
        </w:rPr>
        <w:t>Наименование органа, представляющего муниципальную услугу.</w:t>
      </w:r>
    </w:p>
    <w:p w:rsidR="00F6210E" w:rsidRDefault="000D6C7E" w:rsidP="0030309C">
      <w:pPr>
        <w:numPr>
          <w:ilvl w:val="2"/>
          <w:numId w:val="1"/>
        </w:numPr>
        <w:tabs>
          <w:tab w:val="num" w:pos="142"/>
          <w:tab w:val="left" w:pos="1440"/>
          <w:tab w:val="left" w:pos="1560"/>
        </w:tabs>
        <w:ind w:left="0" w:firstLine="709"/>
        <w:jc w:val="both"/>
        <w:rPr>
          <w:sz w:val="28"/>
          <w:szCs w:val="28"/>
        </w:rPr>
      </w:pPr>
      <w:r w:rsidRPr="0030309C">
        <w:rPr>
          <w:sz w:val="28"/>
          <w:szCs w:val="28"/>
        </w:rPr>
        <w:t xml:space="preserve">Орган, предоставляющий муниципальную услугу: администрация </w:t>
      </w:r>
      <w:r w:rsidR="0038097F">
        <w:rPr>
          <w:sz w:val="28"/>
          <w:szCs w:val="28"/>
        </w:rPr>
        <w:t>Кантемировского муниципального района</w:t>
      </w:r>
      <w:r w:rsidRPr="0030309C">
        <w:rPr>
          <w:sz w:val="28"/>
          <w:szCs w:val="28"/>
        </w:rPr>
        <w:t>.</w:t>
      </w:r>
      <w:r w:rsidR="00F6210E">
        <w:rPr>
          <w:sz w:val="28"/>
          <w:szCs w:val="28"/>
        </w:rPr>
        <w:t xml:space="preserve"> </w:t>
      </w:r>
    </w:p>
    <w:p w:rsidR="00EE1127" w:rsidRDefault="00F6210E" w:rsidP="0030309C">
      <w:pPr>
        <w:numPr>
          <w:ilvl w:val="2"/>
          <w:numId w:val="1"/>
        </w:numPr>
        <w:tabs>
          <w:tab w:val="num" w:pos="142"/>
          <w:tab w:val="left" w:pos="1440"/>
          <w:tab w:val="left" w:pos="1560"/>
        </w:tabs>
        <w:ind w:left="0" w:firstLine="709"/>
        <w:jc w:val="both"/>
        <w:rPr>
          <w:sz w:val="28"/>
          <w:szCs w:val="28"/>
        </w:rPr>
      </w:pPr>
      <w:r>
        <w:rPr>
          <w:sz w:val="28"/>
          <w:szCs w:val="28"/>
        </w:rPr>
        <w:t>Структурное подразделение Кантемировского муниципального района Воронежской области, обеспечивающее организацию предоставления муниципальной услуги: Отдел архитектуры и градостроительства администрации Кантемировского муниципального района Воронежской области (далее - отдел).</w:t>
      </w:r>
    </w:p>
    <w:p w:rsidR="00685A5F" w:rsidRPr="0030309C" w:rsidRDefault="00F6210E" w:rsidP="00F6210E">
      <w:pPr>
        <w:tabs>
          <w:tab w:val="left" w:pos="1440"/>
          <w:tab w:val="left" w:pos="1560"/>
        </w:tabs>
        <w:jc w:val="both"/>
        <w:rPr>
          <w:sz w:val="28"/>
          <w:szCs w:val="28"/>
        </w:rPr>
      </w:pPr>
      <w:r>
        <w:rPr>
          <w:sz w:val="28"/>
          <w:szCs w:val="28"/>
        </w:rPr>
        <w:t xml:space="preserve">            </w:t>
      </w:r>
      <w:r w:rsidR="00EE1127" w:rsidRPr="0030309C">
        <w:rPr>
          <w:sz w:val="28"/>
          <w:szCs w:val="28"/>
        </w:rPr>
        <w:t>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w:t>
      </w:r>
      <w:r w:rsidR="00685A5F" w:rsidRPr="0030309C">
        <w:rPr>
          <w:sz w:val="28"/>
          <w:szCs w:val="28"/>
        </w:rPr>
        <w:t>го надзора Воронежской области, ф</w:t>
      </w:r>
      <w:r w:rsidR="00685A5F" w:rsidRPr="00726FD4">
        <w:rPr>
          <w:sz w:val="28"/>
          <w:szCs w:val="28"/>
        </w:rPr>
        <w:t>едеральн</w:t>
      </w:r>
      <w:r w:rsidR="00685A5F" w:rsidRPr="0030309C">
        <w:rPr>
          <w:sz w:val="28"/>
          <w:szCs w:val="28"/>
        </w:rPr>
        <w:t>ый</w:t>
      </w:r>
      <w:r w:rsidR="00685A5F" w:rsidRPr="00726FD4">
        <w:rPr>
          <w:sz w:val="28"/>
          <w:szCs w:val="28"/>
        </w:rPr>
        <w:t xml:space="preserve"> орган охраны объектов культурного наследия</w:t>
      </w:r>
      <w:r w:rsidR="00685A5F" w:rsidRPr="0030309C">
        <w:rPr>
          <w:sz w:val="28"/>
          <w:szCs w:val="28"/>
        </w:rPr>
        <w:t xml:space="preserve">, </w:t>
      </w:r>
      <w:r w:rsidR="00685A5F" w:rsidRPr="00726FD4">
        <w:rPr>
          <w:sz w:val="28"/>
          <w:szCs w:val="28"/>
        </w:rPr>
        <w:t xml:space="preserve">орган охраны объектов </w:t>
      </w:r>
      <w:r w:rsidR="00685A5F" w:rsidRPr="00E573DF">
        <w:rPr>
          <w:sz w:val="28"/>
          <w:szCs w:val="28"/>
        </w:rPr>
        <w:t>культурного наследия Воронежской области.</w:t>
      </w:r>
    </w:p>
    <w:p w:rsidR="007C4B4C" w:rsidRPr="0038097F" w:rsidRDefault="007C4B4C" w:rsidP="0030309C">
      <w:pPr>
        <w:numPr>
          <w:ilvl w:val="2"/>
          <w:numId w:val="1"/>
        </w:numPr>
        <w:tabs>
          <w:tab w:val="num" w:pos="142"/>
        </w:tabs>
        <w:autoSpaceDE w:val="0"/>
        <w:autoSpaceDN w:val="0"/>
        <w:adjustRightInd w:val="0"/>
        <w:ind w:left="0" w:firstLine="709"/>
        <w:jc w:val="both"/>
        <w:rPr>
          <w:sz w:val="28"/>
          <w:szCs w:val="28"/>
          <w:highlight w:val="yellow"/>
        </w:rPr>
      </w:pPr>
      <w:r w:rsidRPr="00E573DF">
        <w:rPr>
          <w:sz w:val="28"/>
          <w:szCs w:val="28"/>
        </w:rPr>
        <w:t>Запрещается требовать от заявителя осуществления действий, в</w:t>
      </w:r>
      <w:r w:rsidRPr="0030309C">
        <w:rPr>
          <w:sz w:val="28"/>
          <w:szCs w:val="28"/>
        </w:rPr>
        <w:t xml:space="preserve">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w:t>
      </w:r>
      <w:r w:rsidR="00D30444">
        <w:rPr>
          <w:sz w:val="28"/>
          <w:szCs w:val="28"/>
        </w:rPr>
        <w:t>ниципальных услуг.</w:t>
      </w:r>
    </w:p>
    <w:p w:rsidR="000D6C7E" w:rsidRPr="0030309C" w:rsidRDefault="000D6C7E" w:rsidP="0030309C">
      <w:pPr>
        <w:tabs>
          <w:tab w:val="num" w:pos="142"/>
          <w:tab w:val="left" w:pos="1560"/>
        </w:tabs>
        <w:autoSpaceDE w:val="0"/>
        <w:autoSpaceDN w:val="0"/>
        <w:adjustRightInd w:val="0"/>
        <w:ind w:firstLine="709"/>
        <w:jc w:val="both"/>
        <w:rPr>
          <w:sz w:val="28"/>
          <w:szCs w:val="28"/>
        </w:rPr>
      </w:pPr>
      <w:r w:rsidRPr="0030309C">
        <w:rPr>
          <w:sz w:val="28"/>
          <w:szCs w:val="28"/>
        </w:rPr>
        <w:t>2.</w:t>
      </w:r>
      <w:r w:rsidR="00830A03" w:rsidRPr="0030309C">
        <w:rPr>
          <w:sz w:val="28"/>
          <w:szCs w:val="28"/>
        </w:rPr>
        <w:t>3</w:t>
      </w:r>
      <w:r w:rsidRPr="0030309C">
        <w:rPr>
          <w:sz w:val="28"/>
          <w:szCs w:val="28"/>
        </w:rPr>
        <w:t>.</w:t>
      </w:r>
      <w:r w:rsidR="00830A03" w:rsidRPr="0030309C">
        <w:rPr>
          <w:sz w:val="28"/>
          <w:szCs w:val="28"/>
        </w:rPr>
        <w:t xml:space="preserve"> </w:t>
      </w:r>
      <w:r w:rsidRPr="0030309C">
        <w:rPr>
          <w:sz w:val="28"/>
          <w:szCs w:val="28"/>
        </w:rPr>
        <w:t>Результат предос</w:t>
      </w:r>
      <w:r w:rsidR="00B658CD" w:rsidRPr="0030309C">
        <w:rPr>
          <w:sz w:val="28"/>
          <w:szCs w:val="28"/>
        </w:rPr>
        <w:t>тавления муниципальной услуги.</w:t>
      </w:r>
    </w:p>
    <w:p w:rsidR="002308BF" w:rsidRPr="0030309C" w:rsidRDefault="003F2A58" w:rsidP="0030309C">
      <w:pPr>
        <w:autoSpaceDE w:val="0"/>
        <w:autoSpaceDN w:val="0"/>
        <w:adjustRightInd w:val="0"/>
        <w:ind w:firstLine="709"/>
        <w:jc w:val="both"/>
        <w:rPr>
          <w:sz w:val="28"/>
          <w:szCs w:val="28"/>
        </w:rPr>
      </w:pPr>
      <w:r w:rsidRPr="0030309C">
        <w:rPr>
          <w:sz w:val="28"/>
          <w:szCs w:val="28"/>
        </w:rPr>
        <w:t xml:space="preserve">Результатом предоставления муниципальной услуги является </w:t>
      </w:r>
      <w:r w:rsidR="009223A6" w:rsidRPr="0030309C">
        <w:rPr>
          <w:sz w:val="28"/>
          <w:szCs w:val="28"/>
        </w:rPr>
        <w:t>выдача</w:t>
      </w:r>
      <w:r w:rsidR="002308BF" w:rsidRPr="0030309C">
        <w:rPr>
          <w:sz w:val="28"/>
          <w:szCs w:val="28"/>
        </w:rPr>
        <w:t xml:space="preserve"> разрешения на ввод объекта в эксплуатацию </w:t>
      </w:r>
      <w:r w:rsidR="009223A6" w:rsidRPr="0030309C">
        <w:rPr>
          <w:sz w:val="28"/>
          <w:szCs w:val="28"/>
        </w:rPr>
        <w:t xml:space="preserve">либо принятие </w:t>
      </w:r>
      <w:r w:rsidR="002308BF" w:rsidRPr="0030309C">
        <w:rPr>
          <w:sz w:val="28"/>
          <w:szCs w:val="28"/>
        </w:rPr>
        <w:t>решения об отказе в выдаче разрешения на ввод объекта в эксплуатацию.</w:t>
      </w:r>
    </w:p>
    <w:p w:rsidR="000D6C7E" w:rsidRPr="0030309C" w:rsidRDefault="00830A03" w:rsidP="0030309C">
      <w:pPr>
        <w:tabs>
          <w:tab w:val="num" w:pos="142"/>
          <w:tab w:val="left" w:pos="1440"/>
          <w:tab w:val="left" w:pos="1560"/>
        </w:tabs>
        <w:autoSpaceDE w:val="0"/>
        <w:autoSpaceDN w:val="0"/>
        <w:adjustRightInd w:val="0"/>
        <w:ind w:firstLine="709"/>
        <w:jc w:val="both"/>
        <w:rPr>
          <w:sz w:val="28"/>
          <w:szCs w:val="28"/>
        </w:rPr>
      </w:pPr>
      <w:r w:rsidRPr="0030309C">
        <w:rPr>
          <w:sz w:val="28"/>
          <w:szCs w:val="28"/>
        </w:rPr>
        <w:t>2.4</w:t>
      </w:r>
      <w:r w:rsidR="000D6C7E" w:rsidRPr="0030309C">
        <w:rPr>
          <w:sz w:val="28"/>
          <w:szCs w:val="28"/>
        </w:rPr>
        <w:t>.Срок предоставления муниципальной услуги.</w:t>
      </w:r>
    </w:p>
    <w:p w:rsidR="00204376" w:rsidRPr="0030309C" w:rsidRDefault="00204376" w:rsidP="0030309C">
      <w:pPr>
        <w:autoSpaceDE w:val="0"/>
        <w:autoSpaceDN w:val="0"/>
        <w:adjustRightInd w:val="0"/>
        <w:ind w:firstLine="709"/>
        <w:jc w:val="both"/>
        <w:rPr>
          <w:sz w:val="28"/>
          <w:szCs w:val="28"/>
        </w:rPr>
      </w:pPr>
      <w:r w:rsidRPr="0030309C">
        <w:rPr>
          <w:sz w:val="28"/>
          <w:szCs w:val="28"/>
        </w:rPr>
        <w:t xml:space="preserve">Муниципальная услуга предоставляется в течение 10 </w:t>
      </w:r>
      <w:r w:rsidR="0049717D" w:rsidRPr="0030309C">
        <w:rPr>
          <w:sz w:val="28"/>
          <w:szCs w:val="28"/>
        </w:rPr>
        <w:t xml:space="preserve">календарных </w:t>
      </w:r>
      <w:r w:rsidRPr="0030309C">
        <w:rPr>
          <w:sz w:val="28"/>
          <w:szCs w:val="28"/>
        </w:rPr>
        <w:t>дней со дня поступления заявления о выдаче разрешения на ввод объекта в эксплуатацию.</w:t>
      </w:r>
    </w:p>
    <w:p w:rsidR="00204376" w:rsidRPr="0030309C" w:rsidRDefault="00204376" w:rsidP="0030309C">
      <w:pPr>
        <w:autoSpaceDE w:val="0"/>
        <w:autoSpaceDN w:val="0"/>
        <w:adjustRightInd w:val="0"/>
        <w:ind w:firstLine="709"/>
        <w:jc w:val="both"/>
        <w:rPr>
          <w:sz w:val="28"/>
          <w:szCs w:val="28"/>
        </w:rPr>
      </w:pPr>
      <w:r w:rsidRPr="0030309C">
        <w:rPr>
          <w:sz w:val="28"/>
          <w:szCs w:val="28"/>
        </w:rPr>
        <w:t xml:space="preserve">Сроки прохождения отдельных административных процедур, необходимых для предоставления муниципальной услуги включают: </w:t>
      </w:r>
    </w:p>
    <w:p w:rsidR="008B7C16" w:rsidRPr="0030309C" w:rsidRDefault="008B7C16" w:rsidP="0030309C">
      <w:pPr>
        <w:tabs>
          <w:tab w:val="left" w:pos="1560"/>
        </w:tabs>
        <w:ind w:firstLine="709"/>
        <w:jc w:val="both"/>
        <w:rPr>
          <w:sz w:val="28"/>
          <w:szCs w:val="28"/>
        </w:rPr>
      </w:pPr>
      <w:r w:rsidRPr="0030309C">
        <w:rPr>
          <w:sz w:val="28"/>
          <w:szCs w:val="28"/>
        </w:rPr>
        <w:t>- прием и регистрация заявления и прилагаемых к нему документов – 1 рабочий день;</w:t>
      </w:r>
    </w:p>
    <w:p w:rsidR="008B7C16" w:rsidRPr="0030309C" w:rsidRDefault="008B7C16" w:rsidP="0030309C">
      <w:pPr>
        <w:tabs>
          <w:tab w:val="left" w:pos="1560"/>
        </w:tabs>
        <w:ind w:firstLine="709"/>
        <w:jc w:val="both"/>
        <w:rPr>
          <w:sz w:val="28"/>
          <w:szCs w:val="28"/>
        </w:rPr>
      </w:pPr>
      <w:r w:rsidRPr="0030309C">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r w:rsidR="00792F32" w:rsidRPr="0030309C">
        <w:rPr>
          <w:sz w:val="28"/>
          <w:szCs w:val="28"/>
        </w:rPr>
        <w:t xml:space="preserve"> </w:t>
      </w:r>
      <w:r w:rsidR="00DC2436" w:rsidRPr="0030309C">
        <w:rPr>
          <w:sz w:val="28"/>
          <w:szCs w:val="28"/>
        </w:rPr>
        <w:t>5</w:t>
      </w:r>
      <w:r w:rsidRPr="0030309C">
        <w:rPr>
          <w:sz w:val="28"/>
          <w:szCs w:val="28"/>
        </w:rPr>
        <w:t xml:space="preserve"> рабочих дней;</w:t>
      </w:r>
    </w:p>
    <w:p w:rsidR="008B7C16" w:rsidRPr="0030309C" w:rsidRDefault="008B7C16" w:rsidP="0030309C">
      <w:pPr>
        <w:tabs>
          <w:tab w:val="left" w:pos="1560"/>
        </w:tabs>
        <w:ind w:firstLine="709"/>
        <w:jc w:val="both"/>
        <w:rPr>
          <w:sz w:val="28"/>
          <w:szCs w:val="28"/>
        </w:rPr>
      </w:pPr>
      <w:r w:rsidRPr="0030309C">
        <w:rPr>
          <w:sz w:val="28"/>
          <w:szCs w:val="28"/>
        </w:rPr>
        <w:t xml:space="preserve">- подготовка </w:t>
      </w:r>
      <w:r w:rsidR="009223A6" w:rsidRPr="0030309C">
        <w:rPr>
          <w:sz w:val="28"/>
          <w:szCs w:val="28"/>
        </w:rPr>
        <w:t xml:space="preserve">разрешения </w:t>
      </w:r>
      <w:r w:rsidRPr="0030309C">
        <w:rPr>
          <w:sz w:val="28"/>
          <w:szCs w:val="28"/>
        </w:rPr>
        <w:t xml:space="preserve">на ввод объекта в эксплуатацию или </w:t>
      </w:r>
      <w:r w:rsidR="009223A6" w:rsidRPr="0030309C">
        <w:rPr>
          <w:sz w:val="28"/>
          <w:szCs w:val="28"/>
        </w:rPr>
        <w:t xml:space="preserve">решения </w:t>
      </w:r>
      <w:r w:rsidRPr="0030309C">
        <w:rPr>
          <w:sz w:val="28"/>
          <w:szCs w:val="28"/>
        </w:rPr>
        <w:t xml:space="preserve">об отказе в выдаче  разрешения на ввод объекта в эксплуатацию – </w:t>
      </w:r>
      <w:r w:rsidR="00DC2436" w:rsidRPr="0030309C">
        <w:rPr>
          <w:sz w:val="28"/>
          <w:szCs w:val="28"/>
        </w:rPr>
        <w:t>1</w:t>
      </w:r>
      <w:r w:rsidR="002637A4">
        <w:rPr>
          <w:sz w:val="28"/>
          <w:szCs w:val="28"/>
        </w:rPr>
        <w:t xml:space="preserve"> рабочий</w:t>
      </w:r>
      <w:r w:rsidRPr="0030309C">
        <w:rPr>
          <w:sz w:val="28"/>
          <w:szCs w:val="28"/>
        </w:rPr>
        <w:t xml:space="preserve"> д</w:t>
      </w:r>
      <w:r w:rsidR="002637A4">
        <w:rPr>
          <w:sz w:val="28"/>
          <w:szCs w:val="28"/>
        </w:rPr>
        <w:t>ень</w:t>
      </w:r>
      <w:r w:rsidRPr="0030309C">
        <w:rPr>
          <w:sz w:val="28"/>
          <w:szCs w:val="28"/>
        </w:rPr>
        <w:t>;</w:t>
      </w:r>
    </w:p>
    <w:p w:rsidR="008B7C16" w:rsidRPr="0030309C" w:rsidRDefault="008B7C16" w:rsidP="0030309C">
      <w:pPr>
        <w:tabs>
          <w:tab w:val="left" w:pos="1560"/>
        </w:tabs>
        <w:ind w:firstLine="709"/>
        <w:jc w:val="both"/>
        <w:rPr>
          <w:sz w:val="28"/>
          <w:szCs w:val="28"/>
        </w:rPr>
      </w:pPr>
      <w:r w:rsidRPr="0030309C">
        <w:rPr>
          <w:sz w:val="28"/>
          <w:szCs w:val="28"/>
        </w:rPr>
        <w:lastRenderedPageBreak/>
        <w:t xml:space="preserve">- выдача (направление) заявителю разрешения на ввод объекта в эксплуатацию или </w:t>
      </w:r>
      <w:r w:rsidR="009223A6" w:rsidRPr="0030309C">
        <w:rPr>
          <w:sz w:val="28"/>
          <w:szCs w:val="28"/>
        </w:rPr>
        <w:t xml:space="preserve">решения </w:t>
      </w:r>
      <w:r w:rsidRPr="0030309C">
        <w:rPr>
          <w:sz w:val="28"/>
          <w:szCs w:val="28"/>
        </w:rPr>
        <w:t>об отказе в выдаче  разрешения на ввод объекта в эксплуатацию –</w:t>
      </w:r>
      <w:r w:rsidR="00792F32" w:rsidRPr="0030309C">
        <w:rPr>
          <w:sz w:val="28"/>
          <w:szCs w:val="28"/>
        </w:rPr>
        <w:t xml:space="preserve"> 1</w:t>
      </w:r>
      <w:r w:rsidRPr="0030309C">
        <w:rPr>
          <w:sz w:val="28"/>
          <w:szCs w:val="28"/>
        </w:rPr>
        <w:t xml:space="preserve"> </w:t>
      </w:r>
      <w:r w:rsidR="00792F32" w:rsidRPr="0030309C">
        <w:rPr>
          <w:sz w:val="28"/>
          <w:szCs w:val="28"/>
        </w:rPr>
        <w:t>рабочий</w:t>
      </w:r>
      <w:r w:rsidRPr="0030309C">
        <w:rPr>
          <w:sz w:val="28"/>
          <w:szCs w:val="28"/>
        </w:rPr>
        <w:t xml:space="preserve"> д</w:t>
      </w:r>
      <w:r w:rsidR="00792F32" w:rsidRPr="0030309C">
        <w:rPr>
          <w:sz w:val="28"/>
          <w:szCs w:val="28"/>
        </w:rPr>
        <w:t>ень</w:t>
      </w:r>
      <w:r w:rsidRPr="0030309C">
        <w:rPr>
          <w:sz w:val="28"/>
          <w:szCs w:val="28"/>
        </w:rPr>
        <w:t>.</w:t>
      </w:r>
    </w:p>
    <w:p w:rsidR="0030309C" w:rsidRPr="0030309C" w:rsidRDefault="0030309C" w:rsidP="0030309C">
      <w:pPr>
        <w:autoSpaceDE w:val="0"/>
        <w:autoSpaceDN w:val="0"/>
        <w:adjustRightInd w:val="0"/>
        <w:ind w:firstLine="709"/>
        <w:jc w:val="both"/>
        <w:rPr>
          <w:sz w:val="28"/>
          <w:szCs w:val="28"/>
        </w:rPr>
      </w:pPr>
      <w:r w:rsidRPr="0030309C">
        <w:rPr>
          <w:sz w:val="28"/>
          <w:szCs w:val="28"/>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13372D" w:rsidRPr="0030309C" w:rsidRDefault="0013372D" w:rsidP="0030309C">
      <w:pPr>
        <w:autoSpaceDE w:val="0"/>
        <w:autoSpaceDN w:val="0"/>
        <w:adjustRightInd w:val="0"/>
        <w:ind w:firstLine="709"/>
        <w:jc w:val="both"/>
        <w:rPr>
          <w:sz w:val="28"/>
          <w:szCs w:val="28"/>
        </w:rPr>
      </w:pPr>
      <w:r w:rsidRPr="0030309C">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30309C" w:rsidRDefault="00027A4A" w:rsidP="0030309C">
      <w:pPr>
        <w:autoSpaceDE w:val="0"/>
        <w:autoSpaceDN w:val="0"/>
        <w:adjustRightInd w:val="0"/>
        <w:ind w:firstLine="709"/>
        <w:jc w:val="both"/>
        <w:rPr>
          <w:sz w:val="28"/>
          <w:szCs w:val="28"/>
        </w:rPr>
      </w:pPr>
      <w:r w:rsidRPr="0030309C">
        <w:rPr>
          <w:sz w:val="28"/>
          <w:szCs w:val="28"/>
        </w:rPr>
        <w:t>Оснований для приостановления предоставления муниципальной услуги законодательством не предусмотрено.</w:t>
      </w:r>
    </w:p>
    <w:p w:rsidR="000D6C7E" w:rsidRPr="0030309C" w:rsidRDefault="000D6C7E" w:rsidP="0030309C">
      <w:pPr>
        <w:numPr>
          <w:ilvl w:val="1"/>
          <w:numId w:val="15"/>
        </w:numPr>
        <w:tabs>
          <w:tab w:val="left" w:pos="1440"/>
          <w:tab w:val="left" w:pos="1560"/>
        </w:tabs>
        <w:ind w:left="0" w:firstLine="709"/>
        <w:jc w:val="both"/>
        <w:rPr>
          <w:sz w:val="28"/>
          <w:szCs w:val="28"/>
        </w:rPr>
      </w:pPr>
      <w:r w:rsidRPr="0030309C">
        <w:rPr>
          <w:sz w:val="28"/>
          <w:szCs w:val="28"/>
        </w:rPr>
        <w:t>Правовые основы для предоставления муниципальной услуги.</w:t>
      </w:r>
    </w:p>
    <w:p w:rsidR="000D6C7E" w:rsidRPr="0030309C" w:rsidRDefault="000D6C7E" w:rsidP="0030309C">
      <w:pPr>
        <w:tabs>
          <w:tab w:val="num" w:pos="792"/>
          <w:tab w:val="left" w:pos="1440"/>
          <w:tab w:val="left" w:pos="1560"/>
        </w:tabs>
        <w:ind w:firstLine="709"/>
        <w:jc w:val="both"/>
        <w:rPr>
          <w:sz w:val="28"/>
          <w:szCs w:val="28"/>
        </w:rPr>
      </w:pPr>
      <w:r w:rsidRPr="0030309C">
        <w:rPr>
          <w:sz w:val="28"/>
          <w:szCs w:val="28"/>
        </w:rPr>
        <w:t xml:space="preserve">Предоставление муниципальной услуги </w:t>
      </w:r>
      <w:r w:rsidR="003C1C9B" w:rsidRPr="0030309C">
        <w:rPr>
          <w:sz w:val="28"/>
          <w:szCs w:val="28"/>
        </w:rPr>
        <w:t>«</w:t>
      </w:r>
      <w:r w:rsidR="003B3601" w:rsidRPr="0030309C">
        <w:rPr>
          <w:sz w:val="28"/>
          <w:szCs w:val="28"/>
        </w:rPr>
        <w:t>Подготовка и выдача разрешения на ввод объекта в эксплуатацию</w:t>
      </w:r>
      <w:r w:rsidR="003C1C9B" w:rsidRPr="0030309C">
        <w:rPr>
          <w:sz w:val="28"/>
          <w:szCs w:val="28"/>
        </w:rPr>
        <w:t>»</w:t>
      </w:r>
      <w:r w:rsidRPr="0030309C">
        <w:rPr>
          <w:sz w:val="28"/>
          <w:szCs w:val="28"/>
        </w:rPr>
        <w:t xml:space="preserve"> осуществляется в соответствии с:</w:t>
      </w:r>
    </w:p>
    <w:p w:rsidR="003B3601" w:rsidRPr="0030309C" w:rsidRDefault="003B3601" w:rsidP="0030309C">
      <w:pPr>
        <w:autoSpaceDE w:val="0"/>
        <w:autoSpaceDN w:val="0"/>
        <w:adjustRightInd w:val="0"/>
        <w:ind w:firstLine="709"/>
        <w:jc w:val="both"/>
        <w:rPr>
          <w:sz w:val="28"/>
          <w:szCs w:val="28"/>
        </w:rPr>
      </w:pPr>
      <w:r w:rsidRPr="0030309C">
        <w:rPr>
          <w:sz w:val="28"/>
          <w:szCs w:val="28"/>
        </w:rPr>
        <w:t>- Градостроительным кодексом Росс</w:t>
      </w:r>
      <w:r w:rsidR="0068170D" w:rsidRPr="0030309C">
        <w:rPr>
          <w:sz w:val="28"/>
          <w:szCs w:val="28"/>
        </w:rPr>
        <w:t>ийской Федерации от 29.12.2004 № 190-ФЗ («Российская газета», 2004, №</w:t>
      </w:r>
      <w:r w:rsidRPr="0030309C">
        <w:rPr>
          <w:sz w:val="28"/>
          <w:szCs w:val="28"/>
        </w:rPr>
        <w:t xml:space="preserve"> 290, 30 декабря);</w:t>
      </w:r>
    </w:p>
    <w:p w:rsidR="003B3601" w:rsidRPr="0030309C" w:rsidRDefault="003B3601" w:rsidP="0030309C">
      <w:pPr>
        <w:autoSpaceDE w:val="0"/>
        <w:autoSpaceDN w:val="0"/>
        <w:adjustRightInd w:val="0"/>
        <w:ind w:firstLine="709"/>
        <w:jc w:val="both"/>
        <w:rPr>
          <w:sz w:val="28"/>
          <w:szCs w:val="28"/>
        </w:rPr>
      </w:pPr>
      <w:r w:rsidRPr="0030309C">
        <w:rPr>
          <w:sz w:val="28"/>
          <w:szCs w:val="28"/>
        </w:rPr>
        <w:t>- Федеральным законом</w:t>
      </w:r>
      <w:r w:rsidR="0068170D" w:rsidRPr="0030309C">
        <w:rPr>
          <w:sz w:val="28"/>
          <w:szCs w:val="28"/>
        </w:rPr>
        <w:t xml:space="preserve"> от 27.07.2010 № 210-ФЗ «</w:t>
      </w:r>
      <w:r w:rsidRPr="0030309C">
        <w:rPr>
          <w:sz w:val="28"/>
          <w:szCs w:val="28"/>
        </w:rPr>
        <w:t>Об организации предоставления госуда</w:t>
      </w:r>
      <w:r w:rsidR="0068170D" w:rsidRPr="0030309C">
        <w:rPr>
          <w:sz w:val="28"/>
          <w:szCs w:val="28"/>
        </w:rPr>
        <w:t>рственных и муниципальных услуг» («Российская газета», 2010, №</w:t>
      </w:r>
      <w:r w:rsidRPr="0030309C">
        <w:rPr>
          <w:sz w:val="28"/>
          <w:szCs w:val="28"/>
        </w:rPr>
        <w:t xml:space="preserve"> 168, 30 июля);</w:t>
      </w:r>
    </w:p>
    <w:p w:rsidR="0013372D" w:rsidRPr="0030309C" w:rsidRDefault="008F0B3C" w:rsidP="0030309C">
      <w:pPr>
        <w:autoSpaceDE w:val="0"/>
        <w:autoSpaceDN w:val="0"/>
        <w:adjustRightInd w:val="0"/>
        <w:ind w:firstLine="709"/>
        <w:jc w:val="both"/>
        <w:rPr>
          <w:sz w:val="28"/>
          <w:szCs w:val="28"/>
        </w:rPr>
      </w:pPr>
      <w:r w:rsidRPr="0030309C">
        <w:rPr>
          <w:sz w:val="28"/>
          <w:szCs w:val="28"/>
        </w:rPr>
        <w:t xml:space="preserve">- </w:t>
      </w:r>
      <w:r w:rsidR="0013372D" w:rsidRPr="0030309C">
        <w:rPr>
          <w:sz w:val="28"/>
          <w:szCs w:val="28"/>
        </w:rPr>
        <w:t xml:space="preserve">Федеральным законом от 06.10.2003 </w:t>
      </w:r>
      <w:r w:rsidR="00E65EB2" w:rsidRPr="0030309C">
        <w:rPr>
          <w:sz w:val="28"/>
          <w:szCs w:val="28"/>
        </w:rPr>
        <w:t>№</w:t>
      </w:r>
      <w:r w:rsidR="0013372D" w:rsidRPr="0030309C">
        <w:rPr>
          <w:sz w:val="28"/>
          <w:szCs w:val="28"/>
        </w:rPr>
        <w:t xml:space="preserve"> 131-ФЗ </w:t>
      </w:r>
      <w:r w:rsidR="00B658CD" w:rsidRPr="0030309C">
        <w:rPr>
          <w:sz w:val="28"/>
          <w:szCs w:val="28"/>
        </w:rPr>
        <w:t>«</w:t>
      </w:r>
      <w:r w:rsidR="0013372D" w:rsidRPr="0030309C">
        <w:rPr>
          <w:sz w:val="28"/>
          <w:szCs w:val="28"/>
        </w:rPr>
        <w:t>Об общих принципах местного самоуправления</w:t>
      </w:r>
      <w:r w:rsidR="00B658CD" w:rsidRPr="0030309C">
        <w:rPr>
          <w:sz w:val="28"/>
          <w:szCs w:val="28"/>
        </w:rPr>
        <w:t>»</w:t>
      </w:r>
      <w:r w:rsidR="0013372D" w:rsidRPr="0030309C">
        <w:rPr>
          <w:sz w:val="28"/>
          <w:szCs w:val="28"/>
        </w:rPr>
        <w:t xml:space="preserve"> (</w:t>
      </w:r>
      <w:r w:rsidR="00B658CD" w:rsidRPr="0030309C">
        <w:rPr>
          <w:sz w:val="28"/>
          <w:szCs w:val="28"/>
        </w:rPr>
        <w:t>«</w:t>
      </w:r>
      <w:r w:rsidR="0013372D" w:rsidRPr="0030309C">
        <w:rPr>
          <w:sz w:val="28"/>
          <w:szCs w:val="28"/>
        </w:rPr>
        <w:t>Собрание законодательства РФ</w:t>
      </w:r>
      <w:r w:rsidR="00B658CD" w:rsidRPr="0030309C">
        <w:rPr>
          <w:sz w:val="28"/>
          <w:szCs w:val="28"/>
        </w:rPr>
        <w:t>»</w:t>
      </w:r>
      <w:r w:rsidR="0013372D" w:rsidRPr="0030309C">
        <w:rPr>
          <w:sz w:val="28"/>
          <w:szCs w:val="28"/>
        </w:rPr>
        <w:t xml:space="preserve">, 06.10.2003, </w:t>
      </w:r>
      <w:r w:rsidR="00E65EB2" w:rsidRPr="0030309C">
        <w:rPr>
          <w:sz w:val="28"/>
          <w:szCs w:val="28"/>
        </w:rPr>
        <w:t>№</w:t>
      </w:r>
      <w:r w:rsidR="0013372D" w:rsidRPr="0030309C">
        <w:rPr>
          <w:sz w:val="28"/>
          <w:szCs w:val="28"/>
        </w:rPr>
        <w:t xml:space="preserve"> 40, ст. 3822; </w:t>
      </w:r>
      <w:r w:rsidR="00B658CD" w:rsidRPr="0030309C">
        <w:rPr>
          <w:sz w:val="28"/>
          <w:szCs w:val="28"/>
        </w:rPr>
        <w:t>«</w:t>
      </w:r>
      <w:r w:rsidR="0013372D" w:rsidRPr="0030309C">
        <w:rPr>
          <w:sz w:val="28"/>
          <w:szCs w:val="28"/>
        </w:rPr>
        <w:t>Парламентская газета</w:t>
      </w:r>
      <w:r w:rsidR="00B658CD" w:rsidRPr="0030309C">
        <w:rPr>
          <w:sz w:val="28"/>
          <w:szCs w:val="28"/>
        </w:rPr>
        <w:t>»</w:t>
      </w:r>
      <w:r w:rsidR="0013372D" w:rsidRPr="0030309C">
        <w:rPr>
          <w:sz w:val="28"/>
          <w:szCs w:val="28"/>
        </w:rPr>
        <w:t xml:space="preserve">, 08.10.2003, </w:t>
      </w:r>
      <w:r w:rsidR="00E65EB2" w:rsidRPr="0030309C">
        <w:rPr>
          <w:sz w:val="28"/>
          <w:szCs w:val="28"/>
        </w:rPr>
        <w:t>№</w:t>
      </w:r>
      <w:r w:rsidR="0013372D" w:rsidRPr="0030309C">
        <w:rPr>
          <w:sz w:val="28"/>
          <w:szCs w:val="28"/>
        </w:rPr>
        <w:t xml:space="preserve"> 186; </w:t>
      </w:r>
      <w:r w:rsidR="00B658CD" w:rsidRPr="0030309C">
        <w:rPr>
          <w:sz w:val="28"/>
          <w:szCs w:val="28"/>
        </w:rPr>
        <w:t>«</w:t>
      </w:r>
      <w:r w:rsidR="0013372D" w:rsidRPr="0030309C">
        <w:rPr>
          <w:sz w:val="28"/>
          <w:szCs w:val="28"/>
        </w:rPr>
        <w:t>Российская газета</w:t>
      </w:r>
      <w:r w:rsidR="00B658CD" w:rsidRPr="0030309C">
        <w:rPr>
          <w:sz w:val="28"/>
          <w:szCs w:val="28"/>
        </w:rPr>
        <w:t>»</w:t>
      </w:r>
      <w:r w:rsidR="0013372D" w:rsidRPr="0030309C">
        <w:rPr>
          <w:sz w:val="28"/>
          <w:szCs w:val="28"/>
        </w:rPr>
        <w:t xml:space="preserve">, 08.10.2003, </w:t>
      </w:r>
      <w:r w:rsidR="00E65EB2" w:rsidRPr="0030309C">
        <w:rPr>
          <w:sz w:val="28"/>
          <w:szCs w:val="28"/>
        </w:rPr>
        <w:t>№</w:t>
      </w:r>
      <w:r w:rsidR="0013372D" w:rsidRPr="0030309C">
        <w:rPr>
          <w:sz w:val="28"/>
          <w:szCs w:val="28"/>
        </w:rPr>
        <w:t xml:space="preserve"> 202);</w:t>
      </w:r>
    </w:p>
    <w:p w:rsidR="00E339C3" w:rsidRPr="0030309C" w:rsidRDefault="00E339C3" w:rsidP="0030309C">
      <w:pPr>
        <w:pStyle w:val="ConsPlusNormal"/>
        <w:ind w:firstLine="709"/>
        <w:jc w:val="both"/>
        <w:rPr>
          <w:rFonts w:ascii="Times New Roman" w:hAnsi="Times New Roman" w:cs="Times New Roman"/>
          <w:sz w:val="28"/>
          <w:szCs w:val="28"/>
          <w:lang w:eastAsia="ru-RU"/>
        </w:rPr>
      </w:pPr>
      <w:r w:rsidRPr="0030309C">
        <w:rPr>
          <w:rFonts w:ascii="Times New Roman" w:hAnsi="Times New Roman" w:cs="Times New Roman"/>
          <w:sz w:val="28"/>
          <w:szCs w:val="28"/>
        </w:rPr>
        <w:t>-</w:t>
      </w:r>
      <w:r w:rsidRPr="0030309C">
        <w:rPr>
          <w:rStyle w:val="af1"/>
          <w:rFonts w:ascii="Times New Roman" w:hAnsi="Times New Roman" w:cs="Times New Roman"/>
          <w:sz w:val="28"/>
          <w:szCs w:val="28"/>
        </w:rPr>
        <w:t/>
      </w:r>
      <w:r w:rsidRPr="0030309C">
        <w:rPr>
          <w:rFonts w:ascii="Times New Roman" w:hAnsi="Times New Roman" w:cs="Times New Roman"/>
          <w:sz w:val="28"/>
          <w:szCs w:val="28"/>
        </w:rPr>
        <w:t xml:space="preserve"> </w:t>
      </w:r>
      <w:r w:rsidRPr="0030309C">
        <w:rPr>
          <w:rFonts w:ascii="Times New Roman" w:hAnsi="Times New Roman" w:cs="Times New Roman"/>
          <w:sz w:val="28"/>
          <w:szCs w:val="28"/>
          <w:lang w:eastAsia="ru-RU"/>
        </w:rPr>
        <w:t>Постановление Правительства РФ от 01.03.2013 N 175 «</w:t>
      </w:r>
      <w:r w:rsidRPr="00BD1416">
        <w:rPr>
          <w:rFonts w:ascii="Times New Roman" w:hAnsi="Times New Roman" w:cs="Times New Roman"/>
          <w:sz w:val="28"/>
          <w:szCs w:val="28"/>
        </w:rPr>
        <w:t>Об установлении документа, необходимого для получения разрешения на ввод объекта в эксплуатацию</w:t>
      </w:r>
      <w:r w:rsidRPr="0030309C">
        <w:rPr>
          <w:rFonts w:ascii="Times New Roman" w:hAnsi="Times New Roman" w:cs="Times New Roman"/>
          <w:sz w:val="28"/>
          <w:szCs w:val="28"/>
        </w:rPr>
        <w:t>» (</w:t>
      </w:r>
      <w:r w:rsidRPr="0030309C">
        <w:rPr>
          <w:rFonts w:ascii="Times New Roman" w:hAnsi="Times New Roman" w:cs="Times New Roman"/>
          <w:sz w:val="28"/>
          <w:szCs w:val="28"/>
          <w:lang w:eastAsia="ru-RU"/>
        </w:rPr>
        <w:t>Собрание законодательства РФ", 04.03.2013, N 9, ст. 96</w:t>
      </w:r>
      <w:r w:rsidRPr="0030309C">
        <w:rPr>
          <w:rFonts w:ascii="Times New Roman" w:hAnsi="Times New Roman" w:cs="Times New Roman"/>
          <w:sz w:val="28"/>
          <w:szCs w:val="28"/>
        </w:rPr>
        <w:t>);</w:t>
      </w:r>
    </w:p>
    <w:p w:rsidR="00983938" w:rsidRPr="0030309C" w:rsidRDefault="00983938" w:rsidP="0030309C">
      <w:pPr>
        <w:autoSpaceDE w:val="0"/>
        <w:autoSpaceDN w:val="0"/>
        <w:adjustRightInd w:val="0"/>
        <w:ind w:firstLine="709"/>
        <w:jc w:val="both"/>
        <w:rPr>
          <w:sz w:val="28"/>
          <w:szCs w:val="28"/>
        </w:rPr>
      </w:pPr>
      <w:r w:rsidRPr="0030309C">
        <w:rPr>
          <w:sz w:val="28"/>
          <w:szCs w:val="28"/>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146370" w:rsidRPr="0030309C" w:rsidRDefault="009A04A9" w:rsidP="0030309C">
      <w:pPr>
        <w:shd w:val="clear" w:color="auto" w:fill="FFFFFF"/>
        <w:tabs>
          <w:tab w:val="num" w:pos="1080"/>
        </w:tabs>
        <w:adjustRightInd w:val="0"/>
        <w:ind w:firstLine="709"/>
        <w:jc w:val="both"/>
        <w:rPr>
          <w:sz w:val="28"/>
          <w:szCs w:val="28"/>
        </w:rPr>
      </w:pPr>
      <w:r w:rsidRPr="0030309C">
        <w:rPr>
          <w:sz w:val="28"/>
          <w:szCs w:val="28"/>
        </w:rPr>
        <w:t xml:space="preserve">- </w:t>
      </w:r>
      <w:r w:rsidRPr="0030309C">
        <w:rPr>
          <w:bCs/>
          <w:iCs/>
          <w:sz w:val="28"/>
          <w:szCs w:val="28"/>
        </w:rPr>
        <w:t xml:space="preserve">иными нормативными правовыми актами Российской Федерации, Воронежской области и </w:t>
      </w:r>
      <w:r w:rsidR="00D30444">
        <w:rPr>
          <w:bCs/>
          <w:iCs/>
          <w:sz w:val="28"/>
          <w:szCs w:val="28"/>
        </w:rPr>
        <w:t xml:space="preserve">Кантемировского </w:t>
      </w:r>
      <w:r w:rsidR="00D30444" w:rsidRPr="00072893">
        <w:rPr>
          <w:bCs/>
          <w:iCs/>
          <w:sz w:val="28"/>
          <w:szCs w:val="28"/>
        </w:rPr>
        <w:t>муниципального района</w:t>
      </w:r>
      <w:r w:rsidR="00D30444">
        <w:rPr>
          <w:bCs/>
          <w:iCs/>
          <w:sz w:val="28"/>
          <w:szCs w:val="28"/>
        </w:rPr>
        <w:t xml:space="preserve"> </w:t>
      </w:r>
      <w:r w:rsidR="0076313F" w:rsidRPr="0030309C">
        <w:rPr>
          <w:bCs/>
          <w:iCs/>
          <w:sz w:val="28"/>
          <w:szCs w:val="28"/>
        </w:rPr>
        <w:t>Воронежской области, регламентирующими правоотношения в сфере предоставления государственных услуг.</w:t>
      </w:r>
    </w:p>
    <w:p w:rsidR="000D6C7E" w:rsidRPr="0030309C" w:rsidRDefault="0076313F" w:rsidP="0030309C">
      <w:pPr>
        <w:numPr>
          <w:ilvl w:val="1"/>
          <w:numId w:val="9"/>
        </w:numPr>
        <w:tabs>
          <w:tab w:val="num" w:pos="792"/>
          <w:tab w:val="left" w:pos="1440"/>
          <w:tab w:val="left" w:pos="1560"/>
        </w:tabs>
        <w:ind w:left="0" w:firstLine="709"/>
        <w:jc w:val="both"/>
        <w:rPr>
          <w:sz w:val="28"/>
          <w:szCs w:val="28"/>
        </w:rPr>
      </w:pPr>
      <w:r w:rsidRPr="0030309C">
        <w:rPr>
          <w:sz w:val="28"/>
          <w:szCs w:val="28"/>
        </w:rPr>
        <w:t xml:space="preserve"> </w:t>
      </w:r>
      <w:r w:rsidR="000D6C7E" w:rsidRPr="0030309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30309C" w:rsidRDefault="0076313F" w:rsidP="0030309C">
      <w:pPr>
        <w:autoSpaceDE w:val="0"/>
        <w:autoSpaceDN w:val="0"/>
        <w:adjustRightInd w:val="0"/>
        <w:ind w:firstLine="709"/>
        <w:jc w:val="both"/>
        <w:rPr>
          <w:sz w:val="28"/>
          <w:szCs w:val="28"/>
        </w:rPr>
      </w:pPr>
      <w:r w:rsidRPr="0030309C">
        <w:rPr>
          <w:sz w:val="28"/>
          <w:szCs w:val="28"/>
        </w:rPr>
        <w:t xml:space="preserve">2.6.1. </w:t>
      </w:r>
      <w:r w:rsidR="00EB0372" w:rsidRPr="0030309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0309C">
        <w:rPr>
          <w:sz w:val="28"/>
          <w:szCs w:val="28"/>
        </w:rPr>
        <w:t>.</w:t>
      </w:r>
    </w:p>
    <w:p w:rsidR="0076313F" w:rsidRPr="0030309C" w:rsidRDefault="0076313F" w:rsidP="0030309C">
      <w:pPr>
        <w:autoSpaceDE w:val="0"/>
        <w:autoSpaceDN w:val="0"/>
        <w:adjustRightInd w:val="0"/>
        <w:ind w:firstLine="709"/>
        <w:jc w:val="both"/>
        <w:rPr>
          <w:sz w:val="28"/>
          <w:szCs w:val="28"/>
        </w:rPr>
      </w:pPr>
      <w:r w:rsidRPr="0030309C">
        <w:rPr>
          <w:sz w:val="28"/>
          <w:szCs w:val="28"/>
        </w:rPr>
        <w:lastRenderedPageBreak/>
        <w:t xml:space="preserve">Муниципальная услуга предоставляется на основании заявления, поступившего в </w:t>
      </w:r>
      <w:r w:rsidR="00F6210E">
        <w:rPr>
          <w:sz w:val="28"/>
          <w:szCs w:val="28"/>
        </w:rPr>
        <w:t>отдел</w:t>
      </w:r>
      <w:r w:rsidR="00072893" w:rsidRPr="00072893">
        <w:rPr>
          <w:sz w:val="28"/>
          <w:szCs w:val="28"/>
        </w:rPr>
        <w:t xml:space="preserve"> </w:t>
      </w:r>
      <w:r w:rsidRPr="00072893">
        <w:rPr>
          <w:sz w:val="28"/>
          <w:szCs w:val="28"/>
        </w:rPr>
        <w:t>или в МФЦ</w:t>
      </w:r>
      <w:r w:rsidR="00FD51C7" w:rsidRPr="00072893">
        <w:rPr>
          <w:sz w:val="28"/>
          <w:szCs w:val="28"/>
          <w:vertAlign w:val="superscript"/>
        </w:rPr>
        <w:t>1</w:t>
      </w:r>
      <w:r w:rsidRPr="00072893">
        <w:rPr>
          <w:sz w:val="28"/>
          <w:szCs w:val="28"/>
        </w:rPr>
        <w:t>.</w:t>
      </w:r>
    </w:p>
    <w:p w:rsidR="00834D07" w:rsidRPr="0030309C" w:rsidRDefault="00834D07" w:rsidP="0030309C">
      <w:pPr>
        <w:pStyle w:val="ConsPlusNormal"/>
        <w:ind w:firstLine="709"/>
        <w:jc w:val="both"/>
        <w:rPr>
          <w:rFonts w:ascii="Times New Roman" w:hAnsi="Times New Roman" w:cs="Times New Roman"/>
          <w:sz w:val="28"/>
          <w:szCs w:val="28"/>
          <w:lang w:val="en-US"/>
        </w:rPr>
      </w:pPr>
      <w:r w:rsidRPr="0030309C">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8805D2" w:rsidRPr="0030309C" w:rsidRDefault="008805D2" w:rsidP="0030309C">
      <w:pPr>
        <w:autoSpaceDE w:val="0"/>
        <w:autoSpaceDN w:val="0"/>
        <w:adjustRightInd w:val="0"/>
        <w:ind w:firstLine="709"/>
        <w:jc w:val="both"/>
        <w:rPr>
          <w:sz w:val="28"/>
          <w:szCs w:val="28"/>
        </w:rPr>
      </w:pPr>
      <w:r w:rsidRPr="0030309C">
        <w:rPr>
          <w:sz w:val="28"/>
          <w:szCs w:val="28"/>
        </w:rPr>
        <w:t>Заявление на бумажном носителе представляется:</w:t>
      </w:r>
    </w:p>
    <w:p w:rsidR="008805D2" w:rsidRPr="0030309C" w:rsidRDefault="008805D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посредством почтового отправления;</w:t>
      </w:r>
    </w:p>
    <w:p w:rsidR="008805D2" w:rsidRPr="0030309C" w:rsidRDefault="008805D2" w:rsidP="0030309C">
      <w:pPr>
        <w:ind w:firstLine="709"/>
        <w:jc w:val="both"/>
        <w:rPr>
          <w:sz w:val="28"/>
          <w:szCs w:val="28"/>
          <w:lang w:eastAsia="ar-SA"/>
        </w:rPr>
      </w:pPr>
      <w:r w:rsidRPr="0030309C">
        <w:rPr>
          <w:sz w:val="28"/>
          <w:szCs w:val="28"/>
        </w:rPr>
        <w:t>- при личном обращении заявителя либо его представителя.</w:t>
      </w:r>
    </w:p>
    <w:p w:rsidR="00834D07" w:rsidRPr="0030309C" w:rsidRDefault="00834D07"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Образец заявления приведен в </w:t>
      </w:r>
      <w:r w:rsidRPr="00377353">
        <w:rPr>
          <w:rFonts w:ascii="Times New Roman" w:hAnsi="Times New Roman" w:cs="Times New Roman"/>
          <w:sz w:val="28"/>
          <w:szCs w:val="28"/>
        </w:rPr>
        <w:t xml:space="preserve">приложении </w:t>
      </w:r>
      <w:r w:rsidR="00E65EB2" w:rsidRPr="00377353">
        <w:rPr>
          <w:rFonts w:ascii="Times New Roman" w:hAnsi="Times New Roman" w:cs="Times New Roman"/>
          <w:sz w:val="28"/>
          <w:szCs w:val="28"/>
        </w:rPr>
        <w:t>№</w:t>
      </w:r>
      <w:r w:rsidRPr="00377353">
        <w:rPr>
          <w:rFonts w:ascii="Times New Roman" w:hAnsi="Times New Roman" w:cs="Times New Roman"/>
          <w:sz w:val="28"/>
          <w:szCs w:val="28"/>
        </w:rPr>
        <w:t xml:space="preserve"> 2</w:t>
      </w:r>
      <w:r w:rsidRPr="0030309C">
        <w:rPr>
          <w:rFonts w:ascii="Times New Roman" w:hAnsi="Times New Roman" w:cs="Times New Roman"/>
          <w:sz w:val="28"/>
          <w:szCs w:val="28"/>
        </w:rPr>
        <w:t xml:space="preserve"> к настоящему Административному регламенту.</w:t>
      </w:r>
    </w:p>
    <w:p w:rsidR="00484569" w:rsidRPr="0030309C" w:rsidRDefault="00484569"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C20AB" w:rsidRPr="0030309C" w:rsidRDefault="00AC20AB" w:rsidP="0030309C">
      <w:pPr>
        <w:pStyle w:val="ConsPlusNormal"/>
        <w:ind w:firstLine="709"/>
        <w:jc w:val="both"/>
        <w:rPr>
          <w:rFonts w:ascii="Times New Roman" w:hAnsi="Times New Roman" w:cs="Times New Roman"/>
          <w:sz w:val="28"/>
          <w:szCs w:val="28"/>
          <w:lang w:eastAsia="ru-RU"/>
        </w:rPr>
      </w:pPr>
      <w:r w:rsidRPr="0030309C">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30309C">
        <w:rPr>
          <w:rFonts w:ascii="Times New Roman" w:hAnsi="Times New Roman" w:cs="Times New Roman"/>
          <w:sz w:val="28"/>
          <w:szCs w:val="28"/>
          <w:lang w:eastAsia="ru-RU"/>
        </w:rPr>
        <w:t>простой электронной подписи.</w:t>
      </w:r>
    </w:p>
    <w:p w:rsidR="00AC20AB" w:rsidRPr="0030309C" w:rsidRDefault="00AC20AB" w:rsidP="0030309C">
      <w:pPr>
        <w:widowControl w:val="0"/>
        <w:autoSpaceDE w:val="0"/>
        <w:autoSpaceDN w:val="0"/>
        <w:adjustRightInd w:val="0"/>
        <w:ind w:firstLine="709"/>
        <w:contextualSpacing/>
        <w:jc w:val="both"/>
        <w:rPr>
          <w:sz w:val="28"/>
          <w:szCs w:val="28"/>
        </w:rPr>
      </w:pPr>
      <w:r w:rsidRPr="0030309C">
        <w:rPr>
          <w:sz w:val="28"/>
          <w:szCs w:val="28"/>
        </w:rPr>
        <w:t>Заявление в форме электронного документа от имени юридического лица заверяется электронной подписью:</w:t>
      </w:r>
    </w:p>
    <w:p w:rsidR="00AC20AB" w:rsidRPr="0030309C" w:rsidRDefault="00AC20AB" w:rsidP="0030309C">
      <w:pPr>
        <w:widowControl w:val="0"/>
        <w:autoSpaceDE w:val="0"/>
        <w:autoSpaceDN w:val="0"/>
        <w:adjustRightInd w:val="0"/>
        <w:ind w:firstLine="709"/>
        <w:contextualSpacing/>
        <w:jc w:val="both"/>
        <w:rPr>
          <w:sz w:val="28"/>
          <w:szCs w:val="28"/>
        </w:rPr>
      </w:pPr>
      <w:r w:rsidRPr="0030309C">
        <w:rPr>
          <w:sz w:val="28"/>
          <w:szCs w:val="28"/>
        </w:rPr>
        <w:t>- лица, действующего от имени юридического лица без доверенности;</w:t>
      </w:r>
    </w:p>
    <w:p w:rsidR="00AC20AB" w:rsidRPr="0030309C" w:rsidRDefault="00AC20AB" w:rsidP="0030309C">
      <w:pPr>
        <w:widowControl w:val="0"/>
        <w:autoSpaceDE w:val="0"/>
        <w:autoSpaceDN w:val="0"/>
        <w:adjustRightInd w:val="0"/>
        <w:ind w:firstLine="709"/>
        <w:contextualSpacing/>
        <w:jc w:val="both"/>
        <w:rPr>
          <w:sz w:val="28"/>
          <w:szCs w:val="28"/>
        </w:rPr>
      </w:pPr>
      <w:r w:rsidRPr="0030309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C20AB" w:rsidRPr="0030309C" w:rsidRDefault="00AC20AB" w:rsidP="0030309C">
      <w:pPr>
        <w:autoSpaceDE w:val="0"/>
        <w:autoSpaceDN w:val="0"/>
        <w:adjustRightInd w:val="0"/>
        <w:ind w:firstLine="709"/>
        <w:jc w:val="both"/>
        <w:rPr>
          <w:sz w:val="28"/>
          <w:szCs w:val="28"/>
        </w:rPr>
      </w:pPr>
      <w:r w:rsidRPr="0030309C">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C20AB" w:rsidRPr="0030309C" w:rsidRDefault="00AC20AB" w:rsidP="0030309C">
      <w:pPr>
        <w:autoSpaceDE w:val="0"/>
        <w:autoSpaceDN w:val="0"/>
        <w:adjustRightInd w:val="0"/>
        <w:ind w:firstLine="709"/>
        <w:jc w:val="both"/>
        <w:rPr>
          <w:sz w:val="28"/>
          <w:szCs w:val="28"/>
        </w:rPr>
      </w:pPr>
      <w:r w:rsidRPr="0030309C">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C20AB" w:rsidRPr="0030309C" w:rsidRDefault="00AC20AB" w:rsidP="0030309C">
      <w:pPr>
        <w:autoSpaceDE w:val="0"/>
        <w:autoSpaceDN w:val="0"/>
        <w:adjustRightInd w:val="0"/>
        <w:ind w:firstLine="709"/>
        <w:jc w:val="both"/>
        <w:rPr>
          <w:sz w:val="28"/>
          <w:szCs w:val="28"/>
        </w:rPr>
      </w:pPr>
      <w:r w:rsidRPr="0030309C">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C20AB" w:rsidRPr="0030309C" w:rsidRDefault="00AC20AB" w:rsidP="0030309C">
      <w:pPr>
        <w:autoSpaceDE w:val="0"/>
        <w:autoSpaceDN w:val="0"/>
        <w:adjustRightInd w:val="0"/>
        <w:ind w:firstLine="709"/>
        <w:jc w:val="both"/>
        <w:rPr>
          <w:sz w:val="28"/>
          <w:szCs w:val="28"/>
        </w:rPr>
      </w:pPr>
      <w:r w:rsidRPr="0030309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34D07" w:rsidRPr="0030309C" w:rsidRDefault="00834D07"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К заявлению </w:t>
      </w:r>
      <w:r w:rsidR="0040176E" w:rsidRPr="0030309C">
        <w:rPr>
          <w:rFonts w:ascii="Times New Roman" w:hAnsi="Times New Roman" w:cs="Times New Roman"/>
          <w:sz w:val="28"/>
          <w:szCs w:val="28"/>
        </w:rPr>
        <w:t>прилагаются следующие документы:</w:t>
      </w:r>
    </w:p>
    <w:p w:rsidR="00210CC7" w:rsidRPr="0030309C" w:rsidRDefault="00507FFB" w:rsidP="0030309C">
      <w:pPr>
        <w:autoSpaceDE w:val="0"/>
        <w:autoSpaceDN w:val="0"/>
        <w:adjustRightInd w:val="0"/>
        <w:ind w:firstLine="709"/>
        <w:jc w:val="both"/>
        <w:rPr>
          <w:sz w:val="28"/>
          <w:szCs w:val="28"/>
        </w:rPr>
      </w:pPr>
      <w:bookmarkStart w:id="0" w:name="Par0"/>
      <w:bookmarkEnd w:id="0"/>
      <w:r w:rsidRPr="0030309C">
        <w:rPr>
          <w:sz w:val="28"/>
          <w:szCs w:val="28"/>
        </w:rPr>
        <w:t>1) правоустанавливающие документы на земельный участок</w:t>
      </w:r>
      <w:r w:rsidR="00210CC7" w:rsidRPr="0030309C">
        <w:rPr>
          <w:sz w:val="28"/>
          <w:szCs w:val="28"/>
        </w:rPr>
        <w:t xml:space="preserve">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507FFB" w:rsidRPr="0030309C" w:rsidRDefault="00507FFB" w:rsidP="0030309C">
      <w:pPr>
        <w:autoSpaceDE w:val="0"/>
        <w:autoSpaceDN w:val="0"/>
        <w:adjustRightInd w:val="0"/>
        <w:ind w:firstLine="709"/>
        <w:jc w:val="both"/>
        <w:rPr>
          <w:sz w:val="28"/>
          <w:szCs w:val="28"/>
        </w:rPr>
      </w:pPr>
      <w:r w:rsidRPr="0030309C">
        <w:rPr>
          <w:sz w:val="28"/>
          <w:szCs w:val="28"/>
        </w:rPr>
        <w:t>2) акт приемки объекта капитального строительства (в случае осуществления строительства, реконструкции на основании договора</w:t>
      </w:r>
      <w:r w:rsidR="00DC295A" w:rsidRPr="0030309C">
        <w:rPr>
          <w:sz w:val="28"/>
          <w:szCs w:val="28"/>
        </w:rPr>
        <w:t>)</w:t>
      </w:r>
      <w:r w:rsidRPr="0030309C">
        <w:rPr>
          <w:sz w:val="28"/>
          <w:szCs w:val="28"/>
        </w:rPr>
        <w:t>;</w:t>
      </w:r>
    </w:p>
    <w:p w:rsidR="00507FFB" w:rsidRPr="0030309C" w:rsidRDefault="00507FFB" w:rsidP="0030309C">
      <w:pPr>
        <w:autoSpaceDE w:val="0"/>
        <w:autoSpaceDN w:val="0"/>
        <w:adjustRightInd w:val="0"/>
        <w:ind w:firstLine="709"/>
        <w:jc w:val="both"/>
        <w:rPr>
          <w:sz w:val="28"/>
          <w:szCs w:val="28"/>
        </w:rPr>
      </w:pPr>
      <w:r w:rsidRPr="0030309C">
        <w:rPr>
          <w:sz w:val="28"/>
          <w:szCs w:val="28"/>
        </w:rPr>
        <w:t xml:space="preserve">3) документ, подтверждающий соответствие построенного, </w:t>
      </w:r>
      <w:r w:rsidRPr="00E573DF">
        <w:rPr>
          <w:sz w:val="28"/>
          <w:szCs w:val="28"/>
        </w:rPr>
        <w:t>реконструированного</w:t>
      </w:r>
      <w:r w:rsidRPr="0030309C">
        <w:rPr>
          <w:sz w:val="28"/>
          <w:szCs w:val="28"/>
        </w:rPr>
        <w:t xml:space="preserve"> объекта капитального строительства требованиям </w:t>
      </w:r>
      <w:r w:rsidRPr="0030309C">
        <w:rPr>
          <w:sz w:val="28"/>
          <w:szCs w:val="28"/>
        </w:rPr>
        <w:lastRenderedPageBreak/>
        <w:t>технических регламентов и подписанный лицом, осуществляющим строительство;</w:t>
      </w:r>
    </w:p>
    <w:p w:rsidR="00507FFB" w:rsidRPr="0030309C" w:rsidRDefault="00507FFB" w:rsidP="0030309C">
      <w:pPr>
        <w:autoSpaceDE w:val="0"/>
        <w:autoSpaceDN w:val="0"/>
        <w:adjustRightInd w:val="0"/>
        <w:ind w:firstLine="709"/>
        <w:jc w:val="both"/>
        <w:rPr>
          <w:sz w:val="28"/>
          <w:szCs w:val="28"/>
        </w:rPr>
      </w:pPr>
      <w:r w:rsidRPr="0030309C">
        <w:rPr>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07FFB" w:rsidRPr="0030309C" w:rsidRDefault="00507FFB" w:rsidP="0030309C">
      <w:pPr>
        <w:autoSpaceDE w:val="0"/>
        <w:autoSpaceDN w:val="0"/>
        <w:adjustRightInd w:val="0"/>
        <w:ind w:firstLine="709"/>
        <w:jc w:val="both"/>
        <w:rPr>
          <w:sz w:val="28"/>
          <w:szCs w:val="28"/>
        </w:rPr>
      </w:pPr>
      <w:r w:rsidRPr="0030309C">
        <w:rPr>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847699" w:rsidRPr="0030309C">
        <w:rPr>
          <w:sz w:val="28"/>
          <w:szCs w:val="28"/>
        </w:rPr>
        <w:t>)</w:t>
      </w:r>
      <w:r w:rsidRPr="0030309C">
        <w:rPr>
          <w:sz w:val="28"/>
          <w:szCs w:val="28"/>
        </w:rPr>
        <w:t>;</w:t>
      </w:r>
    </w:p>
    <w:p w:rsidR="00507FFB" w:rsidRPr="0030309C" w:rsidRDefault="00E573DF" w:rsidP="0030309C">
      <w:pPr>
        <w:autoSpaceDE w:val="0"/>
        <w:autoSpaceDN w:val="0"/>
        <w:adjustRightInd w:val="0"/>
        <w:ind w:firstLine="709"/>
        <w:jc w:val="both"/>
        <w:rPr>
          <w:sz w:val="28"/>
          <w:szCs w:val="28"/>
        </w:rPr>
      </w:pPr>
      <w:r>
        <w:rPr>
          <w:sz w:val="28"/>
          <w:szCs w:val="28"/>
        </w:rPr>
        <w:t xml:space="preserve">6) </w:t>
      </w:r>
      <w:r w:rsidR="00507FFB" w:rsidRPr="0030309C">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07FFB" w:rsidRPr="0030309C" w:rsidRDefault="00507FFB" w:rsidP="0030309C">
      <w:pPr>
        <w:autoSpaceDE w:val="0"/>
        <w:autoSpaceDN w:val="0"/>
        <w:adjustRightInd w:val="0"/>
        <w:ind w:firstLine="709"/>
        <w:jc w:val="both"/>
        <w:rPr>
          <w:sz w:val="28"/>
          <w:szCs w:val="28"/>
        </w:rPr>
      </w:pPr>
      <w:r w:rsidRPr="0030309C">
        <w:rPr>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07FFB" w:rsidRPr="0030309C" w:rsidRDefault="00507FFB" w:rsidP="0030309C">
      <w:pPr>
        <w:autoSpaceDE w:val="0"/>
        <w:autoSpaceDN w:val="0"/>
        <w:adjustRightInd w:val="0"/>
        <w:ind w:firstLine="709"/>
        <w:jc w:val="both"/>
        <w:rPr>
          <w:sz w:val="28"/>
          <w:szCs w:val="28"/>
        </w:rPr>
      </w:pPr>
      <w:r w:rsidRPr="0030309C">
        <w:rPr>
          <w:sz w:val="28"/>
          <w:szCs w:val="28"/>
        </w:rPr>
        <w:t>8) технический план.</w:t>
      </w:r>
    </w:p>
    <w:p w:rsidR="001F74D2" w:rsidRPr="0030309C" w:rsidRDefault="0076313F" w:rsidP="0030309C">
      <w:pPr>
        <w:autoSpaceDE w:val="0"/>
        <w:autoSpaceDN w:val="0"/>
        <w:adjustRightInd w:val="0"/>
        <w:ind w:firstLine="709"/>
        <w:jc w:val="both"/>
        <w:rPr>
          <w:sz w:val="28"/>
          <w:szCs w:val="28"/>
        </w:rPr>
      </w:pPr>
      <w:r w:rsidRPr="0030309C">
        <w:rPr>
          <w:sz w:val="28"/>
          <w:szCs w:val="28"/>
        </w:rPr>
        <w:t xml:space="preserve">2.6.2. </w:t>
      </w:r>
      <w:r w:rsidR="00605964" w:rsidRPr="0030309C">
        <w:rPr>
          <w:sz w:val="28"/>
          <w:szCs w:val="28"/>
        </w:rPr>
        <w:t>Исчерпывающий перечень д</w:t>
      </w:r>
      <w:r w:rsidR="00E05A99" w:rsidRPr="0030309C">
        <w:rPr>
          <w:sz w:val="28"/>
          <w:szCs w:val="28"/>
        </w:rPr>
        <w:t>окумент</w:t>
      </w:r>
      <w:r w:rsidR="00605964" w:rsidRPr="0030309C">
        <w:rPr>
          <w:sz w:val="28"/>
          <w:szCs w:val="28"/>
        </w:rPr>
        <w:t>ов</w:t>
      </w:r>
      <w:r w:rsidR="00E05A99" w:rsidRPr="0030309C">
        <w:rPr>
          <w:sz w:val="28"/>
          <w:szCs w:val="28"/>
        </w:rPr>
        <w:t>, необходимы</w:t>
      </w:r>
      <w:r w:rsidR="00605964" w:rsidRPr="0030309C">
        <w:rPr>
          <w:sz w:val="28"/>
          <w:szCs w:val="28"/>
        </w:rPr>
        <w:t>х</w:t>
      </w:r>
      <w:r w:rsidR="00240ED1" w:rsidRPr="0030309C">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F74D2" w:rsidRPr="0030309C">
        <w:rPr>
          <w:sz w:val="28"/>
          <w:szCs w:val="28"/>
        </w:rPr>
        <w:t>, в том числе в электронной форме:</w:t>
      </w:r>
    </w:p>
    <w:p w:rsidR="001F74D2" w:rsidRPr="0030309C" w:rsidRDefault="001F74D2" w:rsidP="0030309C">
      <w:pPr>
        <w:autoSpaceDE w:val="0"/>
        <w:autoSpaceDN w:val="0"/>
        <w:adjustRightInd w:val="0"/>
        <w:ind w:firstLine="709"/>
        <w:jc w:val="both"/>
        <w:rPr>
          <w:sz w:val="28"/>
          <w:szCs w:val="28"/>
        </w:rPr>
      </w:pPr>
      <w:r w:rsidRPr="0030309C">
        <w:rPr>
          <w:sz w:val="28"/>
          <w:szCs w:val="28"/>
        </w:rPr>
        <w:t>1) правоустанавливающие документы на земельный участок</w:t>
      </w:r>
      <w:r w:rsidR="008805D2" w:rsidRPr="0030309C">
        <w:rPr>
          <w:sz w:val="28"/>
          <w:szCs w:val="28"/>
        </w:rPr>
        <w:t xml:space="preserve">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r w:rsidRPr="0030309C">
        <w:rPr>
          <w:sz w:val="28"/>
          <w:szCs w:val="28"/>
        </w:rPr>
        <w:t>;</w:t>
      </w:r>
    </w:p>
    <w:p w:rsidR="008C2783" w:rsidRPr="0030309C" w:rsidRDefault="008C2783" w:rsidP="0030309C">
      <w:pPr>
        <w:autoSpaceDE w:val="0"/>
        <w:autoSpaceDN w:val="0"/>
        <w:adjustRightInd w:val="0"/>
        <w:ind w:firstLine="709"/>
        <w:jc w:val="both"/>
        <w:rPr>
          <w:sz w:val="28"/>
          <w:szCs w:val="28"/>
        </w:rPr>
      </w:pPr>
      <w:r w:rsidRPr="0030309C">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30309C">
        <w:rPr>
          <w:sz w:val="28"/>
          <w:szCs w:val="28"/>
        </w:rPr>
        <w:lastRenderedPageBreak/>
        <w:t>Управлении Федеральной службы государственной регистрации, кадастра и картографии по Воронежской области</w:t>
      </w:r>
      <w:r w:rsidR="00DC2C8B" w:rsidRPr="0030309C">
        <w:rPr>
          <w:sz w:val="28"/>
          <w:szCs w:val="28"/>
        </w:rPr>
        <w:t>, если заявитель не представил указанные документы самостоятельно</w:t>
      </w:r>
      <w:r w:rsidRPr="0030309C">
        <w:rPr>
          <w:sz w:val="28"/>
          <w:szCs w:val="28"/>
        </w:rPr>
        <w:t>;</w:t>
      </w:r>
    </w:p>
    <w:p w:rsidR="001F74D2" w:rsidRPr="0030309C" w:rsidRDefault="001F74D2" w:rsidP="0030309C">
      <w:pPr>
        <w:autoSpaceDE w:val="0"/>
        <w:autoSpaceDN w:val="0"/>
        <w:adjustRightInd w:val="0"/>
        <w:ind w:firstLine="709"/>
        <w:jc w:val="both"/>
        <w:rPr>
          <w:sz w:val="28"/>
          <w:szCs w:val="28"/>
        </w:rPr>
      </w:pPr>
      <w:bookmarkStart w:id="1" w:name="Par1"/>
      <w:bookmarkEnd w:id="1"/>
      <w:r w:rsidRPr="0030309C">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F74D2" w:rsidRPr="0030309C" w:rsidRDefault="001F74D2" w:rsidP="0030309C">
      <w:pPr>
        <w:autoSpaceDE w:val="0"/>
        <w:autoSpaceDN w:val="0"/>
        <w:adjustRightInd w:val="0"/>
        <w:ind w:firstLine="709"/>
        <w:jc w:val="both"/>
        <w:rPr>
          <w:sz w:val="28"/>
          <w:szCs w:val="28"/>
        </w:rPr>
      </w:pPr>
      <w:bookmarkStart w:id="2" w:name="Par2"/>
      <w:bookmarkEnd w:id="2"/>
      <w:r w:rsidRPr="0030309C">
        <w:rPr>
          <w:sz w:val="28"/>
          <w:szCs w:val="28"/>
        </w:rPr>
        <w:t>3) разрешение на строительство;</w:t>
      </w:r>
    </w:p>
    <w:p w:rsidR="007C0E25" w:rsidRPr="0030309C" w:rsidRDefault="007C0E25" w:rsidP="0030309C">
      <w:pPr>
        <w:shd w:val="clear" w:color="auto" w:fill="FFFFFF"/>
        <w:ind w:firstLine="709"/>
        <w:jc w:val="both"/>
        <w:rPr>
          <w:color w:val="000000"/>
          <w:sz w:val="28"/>
          <w:szCs w:val="28"/>
        </w:rPr>
      </w:pPr>
      <w:r w:rsidRPr="0030309C">
        <w:rPr>
          <w:color w:val="000000"/>
          <w:sz w:val="28"/>
          <w:szCs w:val="28"/>
        </w:rPr>
        <w:t xml:space="preserve">Данные документы находятся в распоряжении органа предоставляющего </w:t>
      </w:r>
      <w:r w:rsidR="00685A5F" w:rsidRPr="0030309C">
        <w:rPr>
          <w:color w:val="000000"/>
          <w:sz w:val="28"/>
          <w:szCs w:val="28"/>
        </w:rPr>
        <w:t xml:space="preserve">муниципальную </w:t>
      </w:r>
      <w:r w:rsidRPr="0030309C">
        <w:rPr>
          <w:color w:val="000000"/>
          <w:sz w:val="28"/>
          <w:szCs w:val="28"/>
        </w:rPr>
        <w:t>услугу.</w:t>
      </w:r>
    </w:p>
    <w:p w:rsidR="001F74D2" w:rsidRPr="0030309C" w:rsidRDefault="00BD2EC7" w:rsidP="0030309C">
      <w:pPr>
        <w:autoSpaceDE w:val="0"/>
        <w:autoSpaceDN w:val="0"/>
        <w:adjustRightInd w:val="0"/>
        <w:ind w:firstLine="709"/>
        <w:jc w:val="both"/>
        <w:rPr>
          <w:sz w:val="28"/>
          <w:szCs w:val="28"/>
        </w:rPr>
      </w:pPr>
      <w:bookmarkStart w:id="3" w:name="Par3"/>
      <w:bookmarkStart w:id="4" w:name="Par8"/>
      <w:bookmarkEnd w:id="3"/>
      <w:bookmarkEnd w:id="4"/>
      <w:r w:rsidRPr="0030309C">
        <w:rPr>
          <w:sz w:val="28"/>
          <w:szCs w:val="28"/>
        </w:rPr>
        <w:t>4</w:t>
      </w:r>
      <w:r w:rsidR="001F74D2" w:rsidRPr="0030309C">
        <w:rPr>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084559" w:rsidRPr="0030309C" w:rsidRDefault="00084559" w:rsidP="0030309C">
      <w:pPr>
        <w:autoSpaceDE w:val="0"/>
        <w:autoSpaceDN w:val="0"/>
        <w:adjustRightInd w:val="0"/>
        <w:ind w:firstLine="709"/>
        <w:jc w:val="both"/>
        <w:rPr>
          <w:sz w:val="28"/>
          <w:szCs w:val="28"/>
        </w:rPr>
      </w:pPr>
      <w:r w:rsidRPr="0030309C">
        <w:rPr>
          <w:sz w:val="28"/>
          <w:szCs w:val="28"/>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w:t>
      </w:r>
      <w:r w:rsidR="00DC2C8B" w:rsidRPr="0030309C">
        <w:rPr>
          <w:sz w:val="28"/>
          <w:szCs w:val="28"/>
        </w:rPr>
        <w:t>, если заявитель не представил указанные документы самостоятельно.</w:t>
      </w:r>
    </w:p>
    <w:p w:rsidR="00726FD4" w:rsidRPr="00726FD4" w:rsidRDefault="00726FD4"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5) </w:t>
      </w:r>
      <w:r w:rsidRPr="00726FD4">
        <w:rPr>
          <w:rFonts w:ascii="Times New Roman" w:hAnsi="Times New Roman" w:cs="Times New Roman"/>
          <w:sz w:val="28"/>
          <w:szCs w:val="28"/>
        </w:rPr>
        <w:t xml:space="preserve">акт приемки выполненных работ по сохранению объекта культурного наследия, утвержденный </w:t>
      </w:r>
      <w:r w:rsidR="00507C12" w:rsidRPr="0030309C">
        <w:rPr>
          <w:rFonts w:ascii="Times New Roman" w:hAnsi="Times New Roman" w:cs="Times New Roman"/>
          <w:sz w:val="28"/>
          <w:szCs w:val="28"/>
          <w:lang w:eastAsia="ru-RU"/>
        </w:rPr>
        <w:t xml:space="preserve">федеральным органом охраны объектов культурного наследия, </w:t>
      </w:r>
      <w:r w:rsidR="00507C12" w:rsidRPr="00507C12">
        <w:rPr>
          <w:rFonts w:ascii="Times New Roman" w:hAnsi="Times New Roman" w:cs="Times New Roman"/>
          <w:sz w:val="28"/>
          <w:szCs w:val="28"/>
        </w:rPr>
        <w:t>региональны</w:t>
      </w:r>
      <w:r w:rsidR="00507C12" w:rsidRPr="0030309C">
        <w:rPr>
          <w:rFonts w:ascii="Times New Roman" w:hAnsi="Times New Roman" w:cs="Times New Roman"/>
          <w:sz w:val="28"/>
          <w:szCs w:val="28"/>
        </w:rPr>
        <w:t>м</w:t>
      </w:r>
      <w:r w:rsidR="00507C12" w:rsidRPr="00507C12">
        <w:rPr>
          <w:rFonts w:ascii="Times New Roman" w:hAnsi="Times New Roman" w:cs="Times New Roman"/>
          <w:sz w:val="28"/>
          <w:szCs w:val="28"/>
        </w:rPr>
        <w:t xml:space="preserve"> орган</w:t>
      </w:r>
      <w:r w:rsidR="00507C12" w:rsidRPr="0030309C">
        <w:rPr>
          <w:rFonts w:ascii="Times New Roman" w:hAnsi="Times New Roman" w:cs="Times New Roman"/>
          <w:sz w:val="28"/>
          <w:szCs w:val="28"/>
        </w:rPr>
        <w:t>ом</w:t>
      </w:r>
      <w:r w:rsidR="00507C12" w:rsidRPr="00507C12">
        <w:rPr>
          <w:rFonts w:ascii="Times New Roman" w:hAnsi="Times New Roman" w:cs="Times New Roman"/>
          <w:sz w:val="28"/>
          <w:szCs w:val="28"/>
        </w:rPr>
        <w:t xml:space="preserve"> охраны объектов культурного наследия</w:t>
      </w:r>
      <w:r w:rsidR="00507C12" w:rsidRPr="0030309C">
        <w:rPr>
          <w:rFonts w:ascii="Times New Roman" w:hAnsi="Times New Roman" w:cs="Times New Roman"/>
          <w:sz w:val="28"/>
          <w:szCs w:val="28"/>
        </w:rPr>
        <w:t xml:space="preserve"> или </w:t>
      </w:r>
      <w:r w:rsidR="00507C12" w:rsidRPr="00507C12">
        <w:rPr>
          <w:rFonts w:ascii="Times New Roman" w:hAnsi="Times New Roman" w:cs="Times New Roman"/>
          <w:sz w:val="28"/>
          <w:szCs w:val="28"/>
        </w:rPr>
        <w:t>муниципальны</w:t>
      </w:r>
      <w:r w:rsidR="00507C12" w:rsidRPr="0030309C">
        <w:rPr>
          <w:rFonts w:ascii="Times New Roman" w:hAnsi="Times New Roman" w:cs="Times New Roman"/>
          <w:sz w:val="28"/>
          <w:szCs w:val="28"/>
        </w:rPr>
        <w:t>м</w:t>
      </w:r>
      <w:r w:rsidR="00507C12" w:rsidRPr="00507C12">
        <w:rPr>
          <w:rFonts w:ascii="Times New Roman" w:hAnsi="Times New Roman" w:cs="Times New Roman"/>
          <w:sz w:val="28"/>
          <w:szCs w:val="28"/>
        </w:rPr>
        <w:t xml:space="preserve"> орган</w:t>
      </w:r>
      <w:r w:rsidR="00507C12" w:rsidRPr="0030309C">
        <w:rPr>
          <w:rFonts w:ascii="Times New Roman" w:hAnsi="Times New Roman" w:cs="Times New Roman"/>
          <w:sz w:val="28"/>
          <w:szCs w:val="28"/>
        </w:rPr>
        <w:t>ом</w:t>
      </w:r>
      <w:r w:rsidR="00507C12" w:rsidRPr="00507C12">
        <w:rPr>
          <w:rFonts w:ascii="Times New Roman" w:hAnsi="Times New Roman" w:cs="Times New Roman"/>
          <w:sz w:val="28"/>
          <w:szCs w:val="28"/>
        </w:rPr>
        <w:t xml:space="preserve"> охраны объектов культурного наследи</w:t>
      </w:r>
      <w:r w:rsidR="00507C12" w:rsidRPr="0030309C">
        <w:rPr>
          <w:rFonts w:ascii="Times New Roman" w:hAnsi="Times New Roman" w:cs="Times New Roman"/>
          <w:sz w:val="28"/>
          <w:szCs w:val="28"/>
        </w:rPr>
        <w:t>я</w:t>
      </w:r>
      <w:r w:rsidRPr="00726FD4">
        <w:rPr>
          <w:rFonts w:ascii="Times New Roman"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726FD4" w:rsidRPr="00726FD4" w:rsidRDefault="00726FD4" w:rsidP="0030309C">
      <w:pPr>
        <w:autoSpaceDE w:val="0"/>
        <w:autoSpaceDN w:val="0"/>
        <w:adjustRightInd w:val="0"/>
        <w:ind w:firstLine="709"/>
        <w:jc w:val="both"/>
        <w:rPr>
          <w:sz w:val="28"/>
          <w:szCs w:val="28"/>
        </w:rPr>
      </w:pPr>
      <w:r w:rsidRPr="0030309C">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w:t>
      </w:r>
      <w:r w:rsidRPr="00726FD4">
        <w:rPr>
          <w:sz w:val="28"/>
          <w:szCs w:val="28"/>
        </w:rPr>
        <w:t>едеральн</w:t>
      </w:r>
      <w:r w:rsidRPr="0030309C">
        <w:rPr>
          <w:sz w:val="28"/>
          <w:szCs w:val="28"/>
        </w:rPr>
        <w:t>ом</w:t>
      </w:r>
      <w:r w:rsidRPr="00726FD4">
        <w:rPr>
          <w:sz w:val="28"/>
          <w:szCs w:val="28"/>
        </w:rPr>
        <w:t xml:space="preserve"> орган</w:t>
      </w:r>
      <w:r w:rsidRPr="0030309C">
        <w:rPr>
          <w:sz w:val="28"/>
          <w:szCs w:val="28"/>
        </w:rPr>
        <w:t>е</w:t>
      </w:r>
      <w:r w:rsidRPr="00726FD4">
        <w:rPr>
          <w:sz w:val="28"/>
          <w:szCs w:val="28"/>
        </w:rPr>
        <w:t xml:space="preserve"> охраны объектов культурного наследия</w:t>
      </w:r>
      <w:r w:rsidRPr="0030309C">
        <w:rPr>
          <w:sz w:val="28"/>
          <w:szCs w:val="28"/>
        </w:rPr>
        <w:t xml:space="preserve">, </w:t>
      </w:r>
      <w:r w:rsidRPr="00726FD4">
        <w:rPr>
          <w:sz w:val="28"/>
          <w:szCs w:val="28"/>
        </w:rPr>
        <w:t>орган</w:t>
      </w:r>
      <w:r w:rsidR="00507C12" w:rsidRPr="0030309C">
        <w:rPr>
          <w:sz w:val="28"/>
          <w:szCs w:val="28"/>
        </w:rPr>
        <w:t>е</w:t>
      </w:r>
      <w:r w:rsidRPr="00726FD4">
        <w:rPr>
          <w:sz w:val="28"/>
          <w:szCs w:val="28"/>
        </w:rPr>
        <w:t xml:space="preserve"> охраны объектов культурного наследия</w:t>
      </w:r>
      <w:r w:rsidR="00507C12" w:rsidRPr="0030309C">
        <w:rPr>
          <w:sz w:val="28"/>
          <w:szCs w:val="28"/>
        </w:rPr>
        <w:t xml:space="preserve"> Воронежской области.</w:t>
      </w:r>
    </w:p>
    <w:p w:rsidR="00E10ABC" w:rsidRPr="0030309C" w:rsidRDefault="00E10ABC" w:rsidP="0030309C">
      <w:pPr>
        <w:ind w:firstLine="709"/>
        <w:jc w:val="both"/>
        <w:rPr>
          <w:sz w:val="28"/>
          <w:szCs w:val="28"/>
        </w:rPr>
      </w:pPr>
      <w:r w:rsidRPr="0030309C">
        <w:rPr>
          <w:sz w:val="28"/>
          <w:szCs w:val="28"/>
        </w:rPr>
        <w:t>А</w:t>
      </w:r>
      <w:r w:rsidRPr="00726FD4">
        <w:rPr>
          <w:sz w:val="28"/>
          <w:szCs w:val="28"/>
        </w:rPr>
        <w:t>кт приемки выполненных работ по сохранению объекта культурного наследия, утвержденный</w:t>
      </w:r>
      <w:r w:rsidR="00F41646" w:rsidRPr="0030309C">
        <w:rPr>
          <w:sz w:val="28"/>
          <w:szCs w:val="28"/>
        </w:rPr>
        <w:t xml:space="preserve"> </w:t>
      </w:r>
      <w:r w:rsidRPr="00507C12">
        <w:rPr>
          <w:sz w:val="28"/>
          <w:szCs w:val="28"/>
        </w:rPr>
        <w:t>муниципальны</w:t>
      </w:r>
      <w:r w:rsidRPr="0030309C">
        <w:rPr>
          <w:sz w:val="28"/>
          <w:szCs w:val="28"/>
        </w:rPr>
        <w:t>м</w:t>
      </w:r>
      <w:r w:rsidRPr="00507C12">
        <w:rPr>
          <w:sz w:val="28"/>
          <w:szCs w:val="28"/>
        </w:rPr>
        <w:t xml:space="preserve"> орган</w:t>
      </w:r>
      <w:r w:rsidRPr="0030309C">
        <w:rPr>
          <w:sz w:val="28"/>
          <w:szCs w:val="28"/>
        </w:rPr>
        <w:t>ом</w:t>
      </w:r>
      <w:r w:rsidRPr="00507C12">
        <w:rPr>
          <w:sz w:val="28"/>
          <w:szCs w:val="28"/>
        </w:rPr>
        <w:t xml:space="preserve"> охраны объектов культурного наследи</w:t>
      </w:r>
      <w:r w:rsidRPr="0030309C">
        <w:rPr>
          <w:sz w:val="28"/>
          <w:szCs w:val="28"/>
        </w:rPr>
        <w:t>я находится в распоряжении органа предоставляющего муниципальную услугу.</w:t>
      </w:r>
    </w:p>
    <w:p w:rsidR="00084559" w:rsidRPr="0030309C" w:rsidRDefault="00084559" w:rsidP="0030309C">
      <w:pPr>
        <w:autoSpaceDE w:val="0"/>
        <w:autoSpaceDN w:val="0"/>
        <w:adjustRightInd w:val="0"/>
        <w:ind w:firstLine="709"/>
        <w:jc w:val="both"/>
        <w:rPr>
          <w:sz w:val="28"/>
          <w:szCs w:val="28"/>
        </w:rPr>
      </w:pPr>
      <w:r w:rsidRPr="0030309C">
        <w:rPr>
          <w:sz w:val="28"/>
          <w:szCs w:val="28"/>
        </w:rPr>
        <w:t xml:space="preserve">Заявитель вправе представить </w:t>
      </w:r>
      <w:r w:rsidR="00DC2C8B" w:rsidRPr="0030309C">
        <w:rPr>
          <w:sz w:val="28"/>
          <w:szCs w:val="28"/>
        </w:rPr>
        <w:t>документы,</w:t>
      </w:r>
      <w:r w:rsidRPr="0030309C">
        <w:rPr>
          <w:sz w:val="28"/>
          <w:szCs w:val="28"/>
        </w:rPr>
        <w:t xml:space="preserve"> предусмотренные в п. 2.6.2. настоящего административного регламента самостоятельно.</w:t>
      </w:r>
    </w:p>
    <w:p w:rsidR="001F74D2" w:rsidRPr="0030309C" w:rsidRDefault="001F74D2" w:rsidP="0030309C">
      <w:pPr>
        <w:autoSpaceDE w:val="0"/>
        <w:autoSpaceDN w:val="0"/>
        <w:adjustRightInd w:val="0"/>
        <w:ind w:firstLine="709"/>
        <w:jc w:val="both"/>
        <w:rPr>
          <w:sz w:val="28"/>
          <w:szCs w:val="28"/>
        </w:rPr>
      </w:pPr>
      <w:r w:rsidRPr="0030309C">
        <w:rPr>
          <w:sz w:val="28"/>
          <w:szCs w:val="28"/>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C0B07" w:rsidRPr="0030309C" w:rsidRDefault="00FC0B07" w:rsidP="0030309C">
      <w:pPr>
        <w:autoSpaceDE w:val="0"/>
        <w:autoSpaceDN w:val="0"/>
        <w:adjustRightInd w:val="0"/>
        <w:ind w:firstLine="709"/>
        <w:jc w:val="both"/>
        <w:rPr>
          <w:sz w:val="28"/>
          <w:szCs w:val="28"/>
        </w:rPr>
      </w:pPr>
      <w:r w:rsidRPr="0030309C">
        <w:rPr>
          <w:sz w:val="28"/>
          <w:szCs w:val="28"/>
        </w:rPr>
        <w:lastRenderedPageBreak/>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76313F" w:rsidRPr="0030309C" w:rsidRDefault="0076313F" w:rsidP="0030309C">
      <w:pPr>
        <w:autoSpaceDE w:val="0"/>
        <w:autoSpaceDN w:val="0"/>
        <w:adjustRightInd w:val="0"/>
        <w:ind w:firstLine="709"/>
        <w:jc w:val="both"/>
        <w:rPr>
          <w:sz w:val="28"/>
          <w:szCs w:val="28"/>
        </w:rPr>
      </w:pPr>
      <w:r w:rsidRPr="0030309C">
        <w:rPr>
          <w:sz w:val="28"/>
          <w:szCs w:val="28"/>
        </w:rPr>
        <w:t>Запрещается требовать от заявителя:</w:t>
      </w:r>
    </w:p>
    <w:p w:rsidR="006805C1" w:rsidRPr="0030309C" w:rsidRDefault="006805C1"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30309C" w:rsidRDefault="006805C1" w:rsidP="0030309C">
      <w:pPr>
        <w:autoSpaceDE w:val="0"/>
        <w:autoSpaceDN w:val="0"/>
        <w:adjustRightInd w:val="0"/>
        <w:ind w:firstLine="709"/>
        <w:jc w:val="both"/>
        <w:rPr>
          <w:sz w:val="28"/>
          <w:szCs w:val="28"/>
        </w:rPr>
      </w:pPr>
      <w:r w:rsidRPr="0030309C">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w:t>
      </w:r>
      <w:r w:rsidR="00796888">
        <w:rPr>
          <w:sz w:val="28"/>
          <w:szCs w:val="28"/>
        </w:rPr>
        <w:t>и администрации Кантемировского муниципального района</w:t>
      </w:r>
      <w:r w:rsidRPr="0030309C">
        <w:rPr>
          <w:sz w:val="28"/>
          <w:szCs w:val="28"/>
        </w:rPr>
        <w:t xml:space="preserve"> находятся в распоряжении администрации</w:t>
      </w:r>
      <w:r w:rsidR="00E2334D">
        <w:rPr>
          <w:sz w:val="28"/>
          <w:szCs w:val="28"/>
        </w:rPr>
        <w:t xml:space="preserve"> района</w:t>
      </w:r>
      <w:r w:rsidRPr="0030309C">
        <w:rPr>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B658CD" w:rsidRPr="0030309C">
        <w:rPr>
          <w:sz w:val="28"/>
          <w:szCs w:val="28"/>
        </w:rPr>
        <w:t>«</w:t>
      </w:r>
      <w:r w:rsidRPr="0030309C">
        <w:rPr>
          <w:sz w:val="28"/>
          <w:szCs w:val="28"/>
        </w:rPr>
        <w:t>Об организации предоставления государственных и муниципальных услуг</w:t>
      </w:r>
      <w:r w:rsidR="00B658CD" w:rsidRPr="0030309C">
        <w:rPr>
          <w:sz w:val="28"/>
          <w:szCs w:val="28"/>
        </w:rPr>
        <w:t>»</w:t>
      </w:r>
      <w:r w:rsidRPr="0030309C">
        <w:rPr>
          <w:sz w:val="28"/>
          <w:szCs w:val="28"/>
        </w:rPr>
        <w:t>.</w:t>
      </w:r>
    </w:p>
    <w:p w:rsidR="0076313F" w:rsidRPr="0030309C" w:rsidRDefault="0076313F" w:rsidP="0030309C">
      <w:pPr>
        <w:autoSpaceDE w:val="0"/>
        <w:autoSpaceDN w:val="0"/>
        <w:adjustRightInd w:val="0"/>
        <w:ind w:firstLine="709"/>
        <w:jc w:val="both"/>
        <w:rPr>
          <w:sz w:val="28"/>
          <w:szCs w:val="28"/>
        </w:rPr>
      </w:pPr>
      <w:r w:rsidRPr="0030309C">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30309C" w:rsidRDefault="00F41646" w:rsidP="0030309C">
      <w:pPr>
        <w:autoSpaceDE w:val="0"/>
        <w:autoSpaceDN w:val="0"/>
        <w:adjustRightInd w:val="0"/>
        <w:ind w:firstLine="709"/>
        <w:jc w:val="both"/>
        <w:rPr>
          <w:sz w:val="28"/>
          <w:szCs w:val="28"/>
        </w:rPr>
      </w:pPr>
      <w:r w:rsidRPr="0030309C">
        <w:rPr>
          <w:sz w:val="28"/>
          <w:szCs w:val="28"/>
        </w:rPr>
        <w:t>- проведение кадастровых работ в целях выдачи межевого плана, представление технического плана, акта обследования</w:t>
      </w:r>
      <w:r w:rsidR="0076313F" w:rsidRPr="0030309C">
        <w:rPr>
          <w:sz w:val="28"/>
          <w:szCs w:val="28"/>
        </w:rPr>
        <w:t>.</w:t>
      </w:r>
    </w:p>
    <w:p w:rsidR="000D6C7E" w:rsidRPr="0030309C" w:rsidRDefault="000D6C7E" w:rsidP="0030309C">
      <w:pPr>
        <w:numPr>
          <w:ilvl w:val="1"/>
          <w:numId w:val="10"/>
        </w:numPr>
        <w:tabs>
          <w:tab w:val="clear" w:pos="795"/>
          <w:tab w:val="num" w:pos="0"/>
          <w:tab w:val="left" w:pos="1260"/>
          <w:tab w:val="left" w:pos="1560"/>
        </w:tabs>
        <w:ind w:left="0" w:firstLine="709"/>
        <w:jc w:val="both"/>
        <w:rPr>
          <w:sz w:val="28"/>
          <w:szCs w:val="28"/>
        </w:rPr>
      </w:pPr>
      <w:r w:rsidRPr="0030309C">
        <w:rPr>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30309C" w:rsidRDefault="007D149C" w:rsidP="0030309C">
      <w:pPr>
        <w:tabs>
          <w:tab w:val="num" w:pos="792"/>
          <w:tab w:val="left" w:pos="1440"/>
          <w:tab w:val="left" w:pos="1560"/>
        </w:tabs>
        <w:ind w:firstLine="709"/>
        <w:jc w:val="both"/>
        <w:rPr>
          <w:sz w:val="28"/>
          <w:szCs w:val="28"/>
        </w:rPr>
      </w:pPr>
      <w:r w:rsidRPr="0030309C">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3538E" w:rsidRPr="0030309C" w:rsidRDefault="0083538E" w:rsidP="0030309C">
      <w:pPr>
        <w:tabs>
          <w:tab w:val="num" w:pos="792"/>
          <w:tab w:val="left" w:pos="1440"/>
          <w:tab w:val="left" w:pos="1560"/>
        </w:tabs>
        <w:ind w:firstLine="709"/>
        <w:jc w:val="both"/>
        <w:rPr>
          <w:sz w:val="28"/>
          <w:szCs w:val="28"/>
        </w:rPr>
      </w:pPr>
      <w:r w:rsidRPr="0030309C">
        <w:rPr>
          <w:sz w:val="28"/>
          <w:szCs w:val="28"/>
        </w:rPr>
        <w:t>- подача заявления лицом, не уполномоченным совершать такого рода действия.</w:t>
      </w:r>
    </w:p>
    <w:p w:rsidR="000D6C7E" w:rsidRPr="0030309C" w:rsidRDefault="00FC6371" w:rsidP="0030309C">
      <w:pPr>
        <w:numPr>
          <w:ilvl w:val="1"/>
          <w:numId w:val="10"/>
        </w:numPr>
        <w:tabs>
          <w:tab w:val="clear" w:pos="795"/>
          <w:tab w:val="num" w:pos="0"/>
          <w:tab w:val="left" w:pos="1440"/>
          <w:tab w:val="left" w:pos="1560"/>
        </w:tabs>
        <w:ind w:left="0" w:firstLine="709"/>
        <w:jc w:val="both"/>
        <w:rPr>
          <w:sz w:val="28"/>
          <w:szCs w:val="28"/>
        </w:rPr>
      </w:pPr>
      <w:r w:rsidRPr="0030309C">
        <w:rPr>
          <w:sz w:val="28"/>
          <w:szCs w:val="28"/>
        </w:rPr>
        <w:t>И</w:t>
      </w:r>
      <w:r w:rsidR="000D6C7E" w:rsidRPr="0030309C">
        <w:rPr>
          <w:sz w:val="28"/>
          <w:szCs w:val="28"/>
        </w:rPr>
        <w:t>счерпывающий перечень оснований для отказа в предоставлении муниципальной услуги.</w:t>
      </w:r>
    </w:p>
    <w:p w:rsidR="00FC0B07" w:rsidRPr="0030309C" w:rsidRDefault="00FC0B07" w:rsidP="0030309C">
      <w:pPr>
        <w:autoSpaceDE w:val="0"/>
        <w:autoSpaceDN w:val="0"/>
        <w:adjustRightInd w:val="0"/>
        <w:ind w:firstLine="709"/>
        <w:jc w:val="both"/>
        <w:rPr>
          <w:sz w:val="28"/>
          <w:szCs w:val="28"/>
        </w:rPr>
      </w:pPr>
      <w:r w:rsidRPr="0030309C">
        <w:rPr>
          <w:sz w:val="28"/>
          <w:szCs w:val="28"/>
        </w:rPr>
        <w:t>Основаниями для отказа в предоставлении муниципальной услуги являются:</w:t>
      </w:r>
    </w:p>
    <w:p w:rsidR="00FC0B07" w:rsidRPr="0030309C" w:rsidRDefault="00FC0B07" w:rsidP="0030309C">
      <w:pPr>
        <w:autoSpaceDE w:val="0"/>
        <w:autoSpaceDN w:val="0"/>
        <w:adjustRightInd w:val="0"/>
        <w:ind w:firstLine="709"/>
        <w:jc w:val="both"/>
        <w:rPr>
          <w:sz w:val="28"/>
          <w:szCs w:val="28"/>
        </w:rPr>
      </w:pPr>
      <w:r w:rsidRPr="0030309C">
        <w:rPr>
          <w:sz w:val="28"/>
          <w:szCs w:val="28"/>
        </w:rPr>
        <w:t>- отсутствие документов, перечисленных в пункте 2.6.1 настоящего Административного регламента;</w:t>
      </w:r>
    </w:p>
    <w:p w:rsidR="00FC0B07" w:rsidRPr="0030309C" w:rsidRDefault="00FC0B07" w:rsidP="0030309C">
      <w:pPr>
        <w:autoSpaceDE w:val="0"/>
        <w:autoSpaceDN w:val="0"/>
        <w:adjustRightInd w:val="0"/>
        <w:ind w:firstLine="709"/>
        <w:jc w:val="both"/>
        <w:rPr>
          <w:sz w:val="28"/>
          <w:szCs w:val="28"/>
        </w:rPr>
      </w:pPr>
      <w:r w:rsidRPr="0030309C">
        <w:rPr>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FC0B07" w:rsidRPr="0030309C" w:rsidRDefault="00FC0B07" w:rsidP="0030309C">
      <w:pPr>
        <w:autoSpaceDE w:val="0"/>
        <w:autoSpaceDN w:val="0"/>
        <w:adjustRightInd w:val="0"/>
        <w:ind w:firstLine="709"/>
        <w:jc w:val="both"/>
        <w:rPr>
          <w:sz w:val="28"/>
          <w:szCs w:val="28"/>
        </w:rPr>
      </w:pPr>
      <w:r w:rsidRPr="0030309C">
        <w:rPr>
          <w:sz w:val="28"/>
          <w:szCs w:val="28"/>
        </w:rPr>
        <w:t>- несоответствие объекта капитального строительства требованиям, установленным в разрешении на строительство;</w:t>
      </w:r>
    </w:p>
    <w:p w:rsidR="00FC0B07" w:rsidRPr="0030309C" w:rsidRDefault="00E2334D" w:rsidP="0030309C">
      <w:pPr>
        <w:autoSpaceDE w:val="0"/>
        <w:autoSpaceDN w:val="0"/>
        <w:adjustRightInd w:val="0"/>
        <w:ind w:firstLine="709"/>
        <w:jc w:val="both"/>
        <w:rPr>
          <w:sz w:val="28"/>
          <w:szCs w:val="28"/>
        </w:rPr>
      </w:pPr>
      <w:r>
        <w:rPr>
          <w:sz w:val="28"/>
          <w:szCs w:val="28"/>
        </w:rPr>
        <w:lastRenderedPageBreak/>
        <w:t xml:space="preserve">- </w:t>
      </w:r>
      <w:r w:rsidR="00FC0B07" w:rsidRPr="0030309C">
        <w:rPr>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21DC7" w:rsidRPr="0030309C" w:rsidRDefault="00121DC7" w:rsidP="0030309C">
      <w:pPr>
        <w:autoSpaceDE w:val="0"/>
        <w:autoSpaceDN w:val="0"/>
        <w:adjustRightInd w:val="0"/>
        <w:ind w:firstLine="709"/>
        <w:jc w:val="both"/>
        <w:rPr>
          <w:sz w:val="28"/>
          <w:szCs w:val="28"/>
        </w:rPr>
      </w:pPr>
      <w:r w:rsidRPr="0030309C">
        <w:rPr>
          <w:sz w:val="28"/>
          <w:szCs w:val="28"/>
        </w:rPr>
        <w:t>- невыполнение заявителем</w:t>
      </w:r>
      <w:r w:rsidR="00FC0B07" w:rsidRPr="0030309C">
        <w:rPr>
          <w:sz w:val="28"/>
          <w:szCs w:val="28"/>
        </w:rPr>
        <w:t xml:space="preserve"> требований, предусмотренных частью 18 статьи 51 Градостроительного кодекса РФ, о безвозмездной передаче в орган</w:t>
      </w:r>
      <w:r w:rsidRPr="0030309C">
        <w:rPr>
          <w:sz w:val="28"/>
          <w:szCs w:val="28"/>
        </w:rPr>
        <w:t xml:space="preserve"> местного самоуправления</w:t>
      </w:r>
      <w:r w:rsidR="00FC0B07" w:rsidRPr="0030309C">
        <w:rPr>
          <w:sz w:val="28"/>
          <w:szCs w:val="28"/>
        </w:rPr>
        <w:t xml:space="preserve">, выдавший разрешение на строительство, сведений о площади, о высоте и </w:t>
      </w:r>
      <w:r w:rsidRPr="0030309C">
        <w:rPr>
          <w:sz w:val="28"/>
          <w:szCs w:val="28"/>
        </w:rPr>
        <w:t xml:space="preserve">количестве </w:t>
      </w:r>
      <w:r w:rsidR="00FC0B07" w:rsidRPr="0030309C">
        <w:rPr>
          <w:sz w:val="28"/>
          <w:szCs w:val="28"/>
        </w:rPr>
        <w:t>этаж</w:t>
      </w:r>
      <w:r w:rsidRPr="0030309C">
        <w:rPr>
          <w:sz w:val="28"/>
          <w:szCs w:val="28"/>
        </w:rPr>
        <w:t>ей</w:t>
      </w:r>
      <w:r w:rsidR="00FC0B07" w:rsidRPr="0030309C">
        <w:rPr>
          <w:sz w:val="28"/>
          <w:szCs w:val="28"/>
        </w:rPr>
        <w:t xml:space="preserve">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C0B07" w:rsidRPr="0030309C" w:rsidRDefault="00FC0B07" w:rsidP="0030309C">
      <w:pPr>
        <w:autoSpaceDE w:val="0"/>
        <w:autoSpaceDN w:val="0"/>
        <w:adjustRightInd w:val="0"/>
        <w:ind w:firstLine="709"/>
        <w:jc w:val="both"/>
        <w:rPr>
          <w:sz w:val="28"/>
          <w:szCs w:val="28"/>
        </w:rPr>
      </w:pPr>
      <w:r w:rsidRPr="0030309C">
        <w:rPr>
          <w:sz w:val="28"/>
          <w:szCs w:val="28"/>
        </w:rPr>
        <w:t>Отказ в выдаче разрешения на ввод в эксплуатацию может быть оспорен в судебном порядке.</w:t>
      </w:r>
    </w:p>
    <w:p w:rsidR="000D6C7E" w:rsidRPr="0030309C" w:rsidRDefault="000D6C7E" w:rsidP="0030309C">
      <w:pPr>
        <w:numPr>
          <w:ilvl w:val="1"/>
          <w:numId w:val="10"/>
        </w:numPr>
        <w:tabs>
          <w:tab w:val="num" w:pos="1155"/>
          <w:tab w:val="left" w:pos="1440"/>
          <w:tab w:val="left" w:pos="1560"/>
        </w:tabs>
        <w:ind w:left="0" w:firstLine="709"/>
        <w:jc w:val="both"/>
        <w:rPr>
          <w:sz w:val="28"/>
          <w:szCs w:val="28"/>
        </w:rPr>
      </w:pPr>
      <w:r w:rsidRPr="0030309C">
        <w:rPr>
          <w:sz w:val="28"/>
          <w:szCs w:val="28"/>
        </w:rPr>
        <w:t>Размер платы, взимаемой с заявителя при предоставлении муниципальной услуги.</w:t>
      </w:r>
    </w:p>
    <w:p w:rsidR="000D6C7E" w:rsidRPr="0030309C" w:rsidRDefault="000D6C7E" w:rsidP="0030309C">
      <w:pPr>
        <w:tabs>
          <w:tab w:val="num" w:pos="792"/>
          <w:tab w:val="left" w:pos="1440"/>
          <w:tab w:val="left" w:pos="1560"/>
        </w:tabs>
        <w:ind w:firstLine="709"/>
        <w:jc w:val="both"/>
        <w:rPr>
          <w:sz w:val="28"/>
          <w:szCs w:val="28"/>
        </w:rPr>
      </w:pPr>
      <w:r w:rsidRPr="0030309C">
        <w:rPr>
          <w:sz w:val="28"/>
          <w:szCs w:val="28"/>
        </w:rPr>
        <w:t xml:space="preserve">Муниципальная услуга предоставляется на </w:t>
      </w:r>
      <w:r w:rsidR="007D149C" w:rsidRPr="0030309C">
        <w:rPr>
          <w:sz w:val="28"/>
          <w:szCs w:val="28"/>
        </w:rPr>
        <w:t xml:space="preserve">безвозмездной </w:t>
      </w:r>
      <w:r w:rsidRPr="0030309C">
        <w:rPr>
          <w:sz w:val="28"/>
          <w:szCs w:val="28"/>
        </w:rPr>
        <w:t xml:space="preserve">основе. </w:t>
      </w:r>
    </w:p>
    <w:p w:rsidR="007D149C" w:rsidRPr="0030309C" w:rsidRDefault="009A4FD8" w:rsidP="0030309C">
      <w:pPr>
        <w:numPr>
          <w:ilvl w:val="1"/>
          <w:numId w:val="10"/>
        </w:numPr>
        <w:tabs>
          <w:tab w:val="num" w:pos="1155"/>
          <w:tab w:val="left" w:pos="1440"/>
          <w:tab w:val="left" w:pos="1560"/>
        </w:tabs>
        <w:ind w:left="0" w:firstLine="709"/>
        <w:jc w:val="both"/>
        <w:rPr>
          <w:sz w:val="28"/>
          <w:szCs w:val="28"/>
        </w:rPr>
      </w:pPr>
      <w:r w:rsidRPr="0030309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30309C">
        <w:rPr>
          <w:sz w:val="28"/>
          <w:szCs w:val="28"/>
        </w:rPr>
        <w:t>.</w:t>
      </w:r>
    </w:p>
    <w:p w:rsidR="007D149C" w:rsidRPr="0030309C" w:rsidRDefault="007D149C" w:rsidP="0030309C">
      <w:pPr>
        <w:autoSpaceDE w:val="0"/>
        <w:autoSpaceDN w:val="0"/>
        <w:adjustRightInd w:val="0"/>
        <w:ind w:firstLine="709"/>
        <w:jc w:val="both"/>
        <w:rPr>
          <w:sz w:val="28"/>
          <w:szCs w:val="28"/>
        </w:rPr>
      </w:pPr>
      <w:r w:rsidRPr="0030309C">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30309C" w:rsidRDefault="007D149C" w:rsidP="0030309C">
      <w:pPr>
        <w:autoSpaceDE w:val="0"/>
        <w:autoSpaceDN w:val="0"/>
        <w:adjustRightInd w:val="0"/>
        <w:ind w:firstLine="709"/>
        <w:jc w:val="both"/>
        <w:rPr>
          <w:sz w:val="28"/>
          <w:szCs w:val="28"/>
        </w:rPr>
      </w:pPr>
      <w:r w:rsidRPr="0030309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30309C" w:rsidRDefault="009A4FD8" w:rsidP="0030309C">
      <w:pPr>
        <w:numPr>
          <w:ilvl w:val="1"/>
          <w:numId w:val="10"/>
        </w:numPr>
        <w:tabs>
          <w:tab w:val="num" w:pos="1155"/>
          <w:tab w:val="left" w:pos="1560"/>
        </w:tabs>
        <w:ind w:left="0" w:firstLine="709"/>
        <w:jc w:val="both"/>
        <w:rPr>
          <w:sz w:val="28"/>
          <w:szCs w:val="28"/>
        </w:rPr>
      </w:pPr>
      <w:r w:rsidRPr="0030309C">
        <w:rPr>
          <w:sz w:val="28"/>
          <w:szCs w:val="28"/>
        </w:rPr>
        <w:t>Срок регистрации запроса заявителя о предоставлении муниципальной услуги.</w:t>
      </w:r>
    </w:p>
    <w:p w:rsidR="009A4FD8" w:rsidRPr="0030309C" w:rsidRDefault="009A4FD8" w:rsidP="0030309C">
      <w:pPr>
        <w:tabs>
          <w:tab w:val="num" w:pos="1155"/>
          <w:tab w:val="left" w:pos="1560"/>
        </w:tabs>
        <w:ind w:firstLine="709"/>
        <w:jc w:val="both"/>
        <w:rPr>
          <w:sz w:val="28"/>
          <w:szCs w:val="28"/>
        </w:rPr>
      </w:pPr>
      <w:r w:rsidRPr="0030309C">
        <w:rPr>
          <w:sz w:val="28"/>
          <w:szCs w:val="28"/>
        </w:rPr>
        <w:t xml:space="preserve">Регистрация запроса заявителя о предоставлении муниципальной услуги осуществляется в течение 1-го </w:t>
      </w:r>
      <w:r w:rsidR="00626229" w:rsidRPr="0030309C">
        <w:rPr>
          <w:sz w:val="28"/>
          <w:szCs w:val="28"/>
        </w:rPr>
        <w:t xml:space="preserve">рабочего </w:t>
      </w:r>
      <w:r w:rsidRPr="0030309C">
        <w:rPr>
          <w:sz w:val="28"/>
          <w:szCs w:val="28"/>
        </w:rPr>
        <w:t>дня с момента поступления заявления</w:t>
      </w:r>
      <w:r w:rsidR="00AA4103" w:rsidRPr="0030309C">
        <w:rPr>
          <w:sz w:val="28"/>
          <w:szCs w:val="28"/>
        </w:rPr>
        <w:t xml:space="preserve"> и прилагаемых к нему документов</w:t>
      </w:r>
      <w:r w:rsidRPr="0030309C">
        <w:rPr>
          <w:sz w:val="28"/>
          <w:szCs w:val="28"/>
        </w:rPr>
        <w:t>. При поступлении заявления в электронной форме в выходные (праздничные) дни его регистрация производится на следующий рабочий день</w:t>
      </w:r>
      <w:r w:rsidR="00E849A3" w:rsidRPr="0030309C">
        <w:rPr>
          <w:sz w:val="28"/>
          <w:szCs w:val="28"/>
        </w:rPr>
        <w:t>.</w:t>
      </w:r>
    </w:p>
    <w:p w:rsidR="000D6C7E" w:rsidRPr="0030309C" w:rsidRDefault="000D6C7E" w:rsidP="0030309C">
      <w:pPr>
        <w:numPr>
          <w:ilvl w:val="1"/>
          <w:numId w:val="10"/>
        </w:numPr>
        <w:tabs>
          <w:tab w:val="num" w:pos="1155"/>
          <w:tab w:val="left" w:pos="1560"/>
        </w:tabs>
        <w:ind w:left="0" w:firstLine="709"/>
        <w:jc w:val="both"/>
        <w:rPr>
          <w:sz w:val="28"/>
          <w:szCs w:val="28"/>
        </w:rPr>
      </w:pPr>
      <w:r w:rsidRPr="0030309C">
        <w:rPr>
          <w:sz w:val="28"/>
          <w:szCs w:val="28"/>
        </w:rPr>
        <w:t>Требования к помещениям, в которых предоставляется муниципальная услуга.</w:t>
      </w:r>
    </w:p>
    <w:p w:rsidR="00BB3069" w:rsidRPr="0030309C" w:rsidRDefault="00BB3069" w:rsidP="0030309C">
      <w:pPr>
        <w:numPr>
          <w:ilvl w:val="2"/>
          <w:numId w:val="10"/>
        </w:numPr>
        <w:autoSpaceDE w:val="0"/>
        <w:autoSpaceDN w:val="0"/>
        <w:adjustRightInd w:val="0"/>
        <w:ind w:left="0" w:firstLine="709"/>
        <w:jc w:val="both"/>
        <w:rPr>
          <w:sz w:val="28"/>
          <w:szCs w:val="28"/>
        </w:rPr>
      </w:pPr>
      <w:r w:rsidRPr="0030309C">
        <w:rPr>
          <w:sz w:val="28"/>
          <w:szCs w:val="28"/>
        </w:rPr>
        <w:t>Прием граждан осуществляется в специально выделенных для предоставления муниципальных услуг помещениях.</w:t>
      </w:r>
    </w:p>
    <w:p w:rsidR="00BB3069" w:rsidRPr="0030309C" w:rsidRDefault="00BB3069" w:rsidP="0030309C">
      <w:pPr>
        <w:autoSpaceDE w:val="0"/>
        <w:autoSpaceDN w:val="0"/>
        <w:adjustRightInd w:val="0"/>
        <w:ind w:firstLine="709"/>
        <w:jc w:val="both"/>
        <w:rPr>
          <w:sz w:val="28"/>
          <w:szCs w:val="28"/>
        </w:rPr>
      </w:pPr>
      <w:r w:rsidRPr="0030309C">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30309C" w:rsidRDefault="00BB3069" w:rsidP="0030309C">
      <w:pPr>
        <w:autoSpaceDE w:val="0"/>
        <w:autoSpaceDN w:val="0"/>
        <w:adjustRightInd w:val="0"/>
        <w:ind w:firstLine="709"/>
        <w:jc w:val="both"/>
        <w:rPr>
          <w:sz w:val="28"/>
          <w:szCs w:val="28"/>
        </w:rPr>
      </w:pPr>
      <w:r w:rsidRPr="0030309C">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30309C" w:rsidRDefault="00BB3069" w:rsidP="0030309C">
      <w:pPr>
        <w:numPr>
          <w:ilvl w:val="2"/>
          <w:numId w:val="26"/>
        </w:numPr>
        <w:autoSpaceDE w:val="0"/>
        <w:autoSpaceDN w:val="0"/>
        <w:adjustRightInd w:val="0"/>
        <w:ind w:left="0" w:firstLine="709"/>
        <w:jc w:val="both"/>
        <w:rPr>
          <w:sz w:val="28"/>
          <w:szCs w:val="28"/>
        </w:rPr>
      </w:pPr>
      <w:r w:rsidRPr="0030309C">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30309C" w:rsidRDefault="00BB3069" w:rsidP="0030309C">
      <w:pPr>
        <w:autoSpaceDE w:val="0"/>
        <w:autoSpaceDN w:val="0"/>
        <w:adjustRightInd w:val="0"/>
        <w:ind w:firstLine="709"/>
        <w:jc w:val="both"/>
        <w:rPr>
          <w:sz w:val="28"/>
          <w:szCs w:val="28"/>
        </w:rPr>
      </w:pPr>
      <w:r w:rsidRPr="0030309C">
        <w:rPr>
          <w:sz w:val="28"/>
          <w:szCs w:val="28"/>
        </w:rPr>
        <w:t>Доступ заявителей к парковочным местам является бесплатным.</w:t>
      </w:r>
    </w:p>
    <w:p w:rsidR="00BB3069" w:rsidRPr="0030309C" w:rsidRDefault="00BB3069" w:rsidP="0030309C">
      <w:pPr>
        <w:numPr>
          <w:ilvl w:val="2"/>
          <w:numId w:val="26"/>
        </w:numPr>
        <w:autoSpaceDE w:val="0"/>
        <w:autoSpaceDN w:val="0"/>
        <w:adjustRightInd w:val="0"/>
        <w:ind w:left="0" w:firstLine="709"/>
        <w:jc w:val="both"/>
        <w:rPr>
          <w:sz w:val="28"/>
          <w:szCs w:val="28"/>
        </w:rPr>
      </w:pPr>
      <w:r w:rsidRPr="0030309C">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30309C" w:rsidRDefault="00BB3069" w:rsidP="0030309C">
      <w:pPr>
        <w:numPr>
          <w:ilvl w:val="2"/>
          <w:numId w:val="26"/>
        </w:numPr>
        <w:autoSpaceDE w:val="0"/>
        <w:autoSpaceDN w:val="0"/>
        <w:adjustRightInd w:val="0"/>
        <w:ind w:left="0" w:firstLine="709"/>
        <w:jc w:val="both"/>
        <w:rPr>
          <w:sz w:val="28"/>
          <w:szCs w:val="28"/>
        </w:rPr>
      </w:pPr>
      <w:r w:rsidRPr="0030309C">
        <w:rPr>
          <w:sz w:val="28"/>
          <w:szCs w:val="28"/>
        </w:rPr>
        <w:t>Места информирования, предназначенные для ознакомления заявителей с информационными материалами, оборудуются:</w:t>
      </w:r>
    </w:p>
    <w:p w:rsidR="00BB3069" w:rsidRPr="0030309C" w:rsidRDefault="00BB3069" w:rsidP="0030309C">
      <w:pPr>
        <w:autoSpaceDE w:val="0"/>
        <w:autoSpaceDN w:val="0"/>
        <w:adjustRightInd w:val="0"/>
        <w:ind w:firstLine="709"/>
        <w:jc w:val="both"/>
        <w:rPr>
          <w:sz w:val="28"/>
          <w:szCs w:val="28"/>
        </w:rPr>
      </w:pPr>
      <w:r w:rsidRPr="0030309C">
        <w:rPr>
          <w:sz w:val="28"/>
          <w:szCs w:val="28"/>
        </w:rPr>
        <w:t>- информационными стендами, на которых размещается визуальная и текстовая информация;</w:t>
      </w:r>
    </w:p>
    <w:p w:rsidR="00BB3069" w:rsidRPr="0030309C" w:rsidRDefault="00BB3069" w:rsidP="0030309C">
      <w:pPr>
        <w:autoSpaceDE w:val="0"/>
        <w:autoSpaceDN w:val="0"/>
        <w:adjustRightInd w:val="0"/>
        <w:ind w:firstLine="709"/>
        <w:jc w:val="both"/>
        <w:rPr>
          <w:sz w:val="28"/>
          <w:szCs w:val="28"/>
        </w:rPr>
      </w:pPr>
      <w:r w:rsidRPr="0030309C">
        <w:rPr>
          <w:sz w:val="28"/>
          <w:szCs w:val="28"/>
        </w:rPr>
        <w:t>- стульями и столами для оформления документов.</w:t>
      </w:r>
    </w:p>
    <w:p w:rsidR="00BB3069" w:rsidRPr="0030309C" w:rsidRDefault="00BB3069" w:rsidP="0030309C">
      <w:pPr>
        <w:autoSpaceDE w:val="0"/>
        <w:autoSpaceDN w:val="0"/>
        <w:adjustRightInd w:val="0"/>
        <w:ind w:firstLine="709"/>
        <w:jc w:val="both"/>
        <w:rPr>
          <w:sz w:val="28"/>
          <w:szCs w:val="28"/>
        </w:rPr>
      </w:pPr>
      <w:r w:rsidRPr="0030309C">
        <w:rPr>
          <w:sz w:val="28"/>
          <w:szCs w:val="28"/>
        </w:rPr>
        <w:t>К информационным стендам должна быть обеспечена возможность свободного доступа граждан.</w:t>
      </w:r>
    </w:p>
    <w:p w:rsidR="00BB3069" w:rsidRPr="0030309C" w:rsidRDefault="00BB3069" w:rsidP="0030309C">
      <w:pPr>
        <w:autoSpaceDE w:val="0"/>
        <w:autoSpaceDN w:val="0"/>
        <w:adjustRightInd w:val="0"/>
        <w:ind w:firstLine="709"/>
        <w:jc w:val="both"/>
        <w:rPr>
          <w:sz w:val="28"/>
          <w:szCs w:val="28"/>
        </w:rPr>
      </w:pPr>
      <w:r w:rsidRPr="0030309C">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режим работы органов, предоставляющих муниципальную услугу;</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графики личного приема граждан уполномоченными должностными лицами;</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30309C" w:rsidRDefault="00FE75F7" w:rsidP="0030309C">
      <w:pPr>
        <w:autoSpaceDE w:val="0"/>
        <w:autoSpaceDN w:val="0"/>
        <w:adjustRightInd w:val="0"/>
        <w:ind w:firstLine="709"/>
        <w:jc w:val="both"/>
        <w:rPr>
          <w:sz w:val="28"/>
          <w:szCs w:val="28"/>
        </w:rPr>
      </w:pPr>
      <w:r w:rsidRPr="0030309C">
        <w:rPr>
          <w:sz w:val="28"/>
          <w:szCs w:val="28"/>
        </w:rPr>
        <w:t>- текст настоящего а</w:t>
      </w:r>
      <w:r w:rsidR="00BB3069" w:rsidRPr="0030309C">
        <w:rPr>
          <w:sz w:val="28"/>
          <w:szCs w:val="28"/>
        </w:rPr>
        <w:t>дминистративного регламента (полная версия - на официальном сайте администрации в сети Интернет</w:t>
      </w:r>
      <w:r w:rsidRPr="0030309C">
        <w:rPr>
          <w:sz w:val="28"/>
          <w:szCs w:val="28"/>
        </w:rPr>
        <w:t>)</w:t>
      </w:r>
      <w:r w:rsidR="00BB3069" w:rsidRPr="0030309C">
        <w:rPr>
          <w:sz w:val="28"/>
          <w:szCs w:val="28"/>
        </w:rPr>
        <w:t>;</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тексты, выдержки из нормативных правовых актов, регулирующих предоставление муниципальной услуги;</w:t>
      </w:r>
    </w:p>
    <w:p w:rsidR="00BB3069" w:rsidRPr="0030309C" w:rsidRDefault="00FE75F7" w:rsidP="0030309C">
      <w:pPr>
        <w:autoSpaceDE w:val="0"/>
        <w:autoSpaceDN w:val="0"/>
        <w:adjustRightInd w:val="0"/>
        <w:ind w:firstLine="709"/>
        <w:jc w:val="both"/>
        <w:rPr>
          <w:sz w:val="28"/>
          <w:szCs w:val="28"/>
        </w:rPr>
      </w:pPr>
      <w:r w:rsidRPr="0030309C">
        <w:rPr>
          <w:sz w:val="28"/>
          <w:szCs w:val="28"/>
        </w:rPr>
        <w:t xml:space="preserve">- </w:t>
      </w:r>
      <w:r w:rsidR="00BB3069" w:rsidRPr="0030309C">
        <w:rPr>
          <w:sz w:val="28"/>
          <w:szCs w:val="28"/>
        </w:rPr>
        <w:t>образцы оформления документов.</w:t>
      </w:r>
    </w:p>
    <w:p w:rsidR="00BB3069" w:rsidRPr="0030309C" w:rsidRDefault="00BB3069" w:rsidP="0030309C">
      <w:pPr>
        <w:numPr>
          <w:ilvl w:val="2"/>
          <w:numId w:val="26"/>
        </w:numPr>
        <w:autoSpaceDE w:val="0"/>
        <w:autoSpaceDN w:val="0"/>
        <w:adjustRightInd w:val="0"/>
        <w:ind w:left="0" w:firstLine="709"/>
        <w:jc w:val="both"/>
        <w:rPr>
          <w:sz w:val="28"/>
          <w:szCs w:val="28"/>
        </w:rPr>
      </w:pPr>
      <w:r w:rsidRPr="0030309C">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30309C" w:rsidRDefault="00BB3069" w:rsidP="0030309C">
      <w:pPr>
        <w:autoSpaceDE w:val="0"/>
        <w:autoSpaceDN w:val="0"/>
        <w:adjustRightInd w:val="0"/>
        <w:ind w:firstLine="709"/>
        <w:jc w:val="both"/>
        <w:rPr>
          <w:sz w:val="28"/>
          <w:szCs w:val="28"/>
        </w:rPr>
      </w:pPr>
      <w:r w:rsidRPr="0030309C">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6C7E" w:rsidRPr="0030309C" w:rsidRDefault="00D01422" w:rsidP="0030309C">
      <w:pPr>
        <w:numPr>
          <w:ilvl w:val="1"/>
          <w:numId w:val="10"/>
        </w:numPr>
        <w:tabs>
          <w:tab w:val="num" w:pos="1155"/>
          <w:tab w:val="left" w:pos="1560"/>
        </w:tabs>
        <w:ind w:left="0" w:firstLine="709"/>
        <w:jc w:val="both"/>
        <w:rPr>
          <w:sz w:val="28"/>
          <w:szCs w:val="28"/>
        </w:rPr>
      </w:pPr>
      <w:r w:rsidRPr="0030309C">
        <w:rPr>
          <w:sz w:val="28"/>
          <w:szCs w:val="28"/>
        </w:rPr>
        <w:t>Показатели доступности и качества муниципальной услуги</w:t>
      </w:r>
      <w:r w:rsidR="000D6C7E" w:rsidRPr="0030309C">
        <w:rPr>
          <w:sz w:val="28"/>
          <w:szCs w:val="28"/>
        </w:rPr>
        <w:t>.</w:t>
      </w:r>
    </w:p>
    <w:p w:rsidR="00D01422" w:rsidRPr="0030309C" w:rsidRDefault="00D01422" w:rsidP="0030309C">
      <w:pPr>
        <w:pStyle w:val="ConsPlusNormal"/>
        <w:numPr>
          <w:ilvl w:val="2"/>
          <w:numId w:val="10"/>
        </w:numPr>
        <w:ind w:left="0" w:firstLine="709"/>
        <w:jc w:val="both"/>
        <w:rPr>
          <w:rFonts w:ascii="Times New Roman" w:hAnsi="Times New Roman" w:cs="Times New Roman"/>
          <w:sz w:val="28"/>
          <w:szCs w:val="28"/>
        </w:rPr>
      </w:pPr>
      <w:r w:rsidRPr="0030309C">
        <w:rPr>
          <w:rFonts w:ascii="Times New Roman" w:hAnsi="Times New Roman" w:cs="Times New Roman"/>
          <w:sz w:val="28"/>
          <w:szCs w:val="28"/>
        </w:rPr>
        <w:t>Показателями доступности муниципальной услуги являются:</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lastRenderedPageBreak/>
        <w:t xml:space="preserve">- оборудование территорий, прилегающих к месторасположению </w:t>
      </w:r>
      <w:r w:rsidR="008F485E"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оборудование мест ожидания в </w:t>
      </w:r>
      <w:r w:rsidR="008F485E"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xml:space="preserve"> доступными местами общего пользования;</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оборудование мест ожидания и мест приема заявителей в </w:t>
      </w:r>
      <w:r w:rsidR="008F485E"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соблюдение графика работы </w:t>
      </w:r>
      <w:r w:rsidR="008F485E"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30309C">
        <w:rPr>
          <w:rFonts w:ascii="Times New Roman" w:hAnsi="Times New Roman" w:cs="Times New Roman"/>
          <w:sz w:val="28"/>
          <w:szCs w:val="28"/>
        </w:rPr>
        <w:t>администрации</w:t>
      </w:r>
      <w:r w:rsidRPr="0030309C">
        <w:rPr>
          <w:rFonts w:ascii="Times New Roman" w:hAnsi="Times New Roman" w:cs="Times New Roman"/>
          <w:sz w:val="28"/>
          <w:szCs w:val="28"/>
        </w:rPr>
        <w:t xml:space="preserve">, на информационных стендах в местах </w:t>
      </w:r>
      <w:r w:rsidR="0084506D" w:rsidRPr="0030309C">
        <w:rPr>
          <w:rFonts w:ascii="Times New Roman" w:hAnsi="Times New Roman" w:cs="Times New Roman"/>
          <w:sz w:val="28"/>
          <w:szCs w:val="28"/>
        </w:rPr>
        <w:t>предоставления муниципальной услуги</w:t>
      </w:r>
      <w:r w:rsidRPr="0030309C">
        <w:rPr>
          <w:rFonts w:ascii="Times New Roman" w:hAnsi="Times New Roman" w:cs="Times New Roman"/>
          <w:sz w:val="28"/>
          <w:szCs w:val="28"/>
        </w:rPr>
        <w:t>;</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возможность получения муниципальной услуги в МФЦ</w:t>
      </w:r>
      <w:r w:rsidR="0084506D" w:rsidRPr="0030309C">
        <w:rPr>
          <w:rFonts w:ascii="Times New Roman" w:hAnsi="Times New Roman" w:cs="Times New Roman"/>
          <w:sz w:val="28"/>
          <w:szCs w:val="28"/>
          <w:vertAlign w:val="superscript"/>
        </w:rPr>
        <w:t>1</w:t>
      </w:r>
      <w:r w:rsidRPr="0030309C">
        <w:rPr>
          <w:rFonts w:ascii="Times New Roman" w:hAnsi="Times New Roman" w:cs="Times New Roman"/>
          <w:sz w:val="28"/>
          <w:szCs w:val="28"/>
        </w:rPr>
        <w:t>;</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30309C" w:rsidRDefault="00D01422" w:rsidP="0030309C">
      <w:pPr>
        <w:pStyle w:val="ConsPlusNormal"/>
        <w:numPr>
          <w:ilvl w:val="2"/>
          <w:numId w:val="30"/>
        </w:numPr>
        <w:ind w:left="0" w:firstLine="709"/>
        <w:jc w:val="both"/>
        <w:rPr>
          <w:rFonts w:ascii="Times New Roman" w:hAnsi="Times New Roman" w:cs="Times New Roman"/>
          <w:sz w:val="28"/>
          <w:szCs w:val="28"/>
        </w:rPr>
      </w:pPr>
      <w:r w:rsidRPr="0030309C">
        <w:rPr>
          <w:rFonts w:ascii="Times New Roman" w:hAnsi="Times New Roman" w:cs="Times New Roman"/>
          <w:sz w:val="28"/>
          <w:szCs w:val="28"/>
        </w:rPr>
        <w:t>Показателями качества муниципальной услуги являются:</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соблюдение сроков предоставления муниципальной услуги;</w:t>
      </w:r>
    </w:p>
    <w:p w:rsidR="00CF217C" w:rsidRPr="0030309C" w:rsidRDefault="00D01422" w:rsidP="0030309C">
      <w:pPr>
        <w:pStyle w:val="ConsPlusNormal"/>
        <w:ind w:firstLine="709"/>
        <w:jc w:val="both"/>
        <w:rPr>
          <w:rFonts w:ascii="Times New Roman" w:hAnsi="Times New Roman" w:cs="Times New Roman"/>
          <w:sz w:val="28"/>
          <w:szCs w:val="28"/>
        </w:rPr>
      </w:pPr>
      <w:r w:rsidRPr="0030309C">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30309C" w:rsidRDefault="0084506D" w:rsidP="0030309C">
      <w:pPr>
        <w:numPr>
          <w:ilvl w:val="1"/>
          <w:numId w:val="30"/>
        </w:numPr>
        <w:tabs>
          <w:tab w:val="num" w:pos="1155"/>
          <w:tab w:val="left" w:pos="1560"/>
        </w:tabs>
        <w:ind w:left="0" w:firstLine="709"/>
        <w:jc w:val="both"/>
        <w:rPr>
          <w:sz w:val="28"/>
          <w:szCs w:val="28"/>
        </w:rPr>
      </w:pPr>
      <w:r w:rsidRPr="0030309C">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30309C">
        <w:rPr>
          <w:sz w:val="28"/>
          <w:szCs w:val="28"/>
        </w:rPr>
        <w:t>.</w:t>
      </w:r>
    </w:p>
    <w:p w:rsidR="00FE75F7" w:rsidRPr="0030309C" w:rsidRDefault="00FE75F7" w:rsidP="0030309C">
      <w:pPr>
        <w:numPr>
          <w:ilvl w:val="2"/>
          <w:numId w:val="31"/>
        </w:numPr>
        <w:tabs>
          <w:tab w:val="left" w:pos="1560"/>
          <w:tab w:val="num" w:pos="1590"/>
        </w:tabs>
        <w:ind w:left="0" w:firstLine="709"/>
        <w:jc w:val="both"/>
        <w:rPr>
          <w:sz w:val="28"/>
          <w:szCs w:val="28"/>
        </w:rPr>
      </w:pPr>
      <w:r w:rsidRPr="0030309C">
        <w:rPr>
          <w:sz w:val="28"/>
          <w:szCs w:val="28"/>
        </w:rPr>
        <w:t>Прием заявителей (прием и выдача документов) осуществляется уполномоченными должностными лицами МФЦ</w:t>
      </w:r>
      <w:r w:rsidR="00873071" w:rsidRPr="0030309C">
        <w:rPr>
          <w:sz w:val="28"/>
          <w:szCs w:val="28"/>
          <w:vertAlign w:val="superscript"/>
        </w:rPr>
        <w:t>1</w:t>
      </w:r>
      <w:r w:rsidRPr="0030309C">
        <w:rPr>
          <w:sz w:val="28"/>
          <w:szCs w:val="28"/>
        </w:rPr>
        <w:t>.</w:t>
      </w:r>
    </w:p>
    <w:p w:rsidR="00FE75F7" w:rsidRPr="0030309C" w:rsidRDefault="00FE75F7" w:rsidP="0030309C">
      <w:pPr>
        <w:numPr>
          <w:ilvl w:val="2"/>
          <w:numId w:val="31"/>
        </w:numPr>
        <w:autoSpaceDE w:val="0"/>
        <w:autoSpaceDN w:val="0"/>
        <w:adjustRightInd w:val="0"/>
        <w:ind w:left="0" w:firstLine="709"/>
        <w:jc w:val="both"/>
        <w:rPr>
          <w:sz w:val="28"/>
          <w:szCs w:val="28"/>
        </w:rPr>
      </w:pPr>
      <w:r w:rsidRPr="0030309C">
        <w:rPr>
          <w:sz w:val="28"/>
          <w:szCs w:val="28"/>
        </w:rPr>
        <w:t>Прием заявителей уполномоченными лицами осуществляется в соответствии с графиком (режимом) работы МФЦ</w:t>
      </w:r>
      <w:r w:rsidR="00873071" w:rsidRPr="0030309C">
        <w:rPr>
          <w:sz w:val="28"/>
          <w:szCs w:val="28"/>
          <w:vertAlign w:val="superscript"/>
        </w:rPr>
        <w:t>1</w:t>
      </w:r>
      <w:r w:rsidRPr="0030309C">
        <w:rPr>
          <w:sz w:val="28"/>
          <w:szCs w:val="28"/>
        </w:rPr>
        <w:t>.</w:t>
      </w:r>
    </w:p>
    <w:p w:rsidR="00FE75F7" w:rsidRPr="0030309C" w:rsidRDefault="00FE75F7" w:rsidP="0030309C">
      <w:pPr>
        <w:numPr>
          <w:ilvl w:val="2"/>
          <w:numId w:val="31"/>
        </w:numPr>
        <w:autoSpaceDE w:val="0"/>
        <w:autoSpaceDN w:val="0"/>
        <w:adjustRightInd w:val="0"/>
        <w:ind w:left="0" w:firstLine="709"/>
        <w:jc w:val="both"/>
        <w:rPr>
          <w:sz w:val="28"/>
          <w:szCs w:val="28"/>
        </w:rPr>
      </w:pPr>
      <w:r w:rsidRPr="0030309C">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w:t>
      </w:r>
      <w:r w:rsidR="006278B9">
        <w:rPr>
          <w:sz w:val="28"/>
          <w:szCs w:val="28"/>
        </w:rPr>
        <w:t>и в сети Интернет (</w:t>
      </w:r>
      <w:r w:rsidR="006278B9">
        <w:rPr>
          <w:sz w:val="28"/>
          <w:szCs w:val="28"/>
          <w:lang w:val="en-US"/>
        </w:rPr>
        <w:t>adminkant</w:t>
      </w:r>
      <w:r w:rsidR="006278B9">
        <w:rPr>
          <w:sz w:val="28"/>
          <w:szCs w:val="28"/>
        </w:rPr>
        <w:t>.</w:t>
      </w:r>
      <w:r w:rsidR="006278B9">
        <w:rPr>
          <w:sz w:val="28"/>
          <w:szCs w:val="28"/>
          <w:lang w:val="en-US"/>
        </w:rPr>
        <w:t>ru</w:t>
      </w:r>
      <w:r w:rsidRPr="0030309C">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0309C">
        <w:rPr>
          <w:sz w:val="28"/>
          <w:szCs w:val="28"/>
          <w:lang w:val="en-US"/>
        </w:rPr>
        <w:t>www</w:t>
      </w:r>
      <w:r w:rsidRPr="0030309C">
        <w:rPr>
          <w:sz w:val="28"/>
          <w:szCs w:val="28"/>
        </w:rPr>
        <w:t>.</w:t>
      </w:r>
      <w:r w:rsidR="00426CE0" w:rsidRPr="0030309C">
        <w:rPr>
          <w:sz w:val="28"/>
          <w:szCs w:val="28"/>
        </w:rPr>
        <w:t>pgu.govvrn</w:t>
      </w:r>
      <w:r w:rsidRPr="0030309C">
        <w:rPr>
          <w:sz w:val="28"/>
          <w:szCs w:val="28"/>
        </w:rPr>
        <w:t>.ru).</w:t>
      </w:r>
    </w:p>
    <w:p w:rsidR="00FE75F7" w:rsidRPr="00E65EB2" w:rsidRDefault="00FE75F7" w:rsidP="0030309C">
      <w:pPr>
        <w:numPr>
          <w:ilvl w:val="2"/>
          <w:numId w:val="31"/>
        </w:numPr>
        <w:autoSpaceDE w:val="0"/>
        <w:autoSpaceDN w:val="0"/>
        <w:adjustRightInd w:val="0"/>
        <w:ind w:left="0" w:firstLine="709"/>
        <w:jc w:val="both"/>
        <w:rPr>
          <w:sz w:val="28"/>
          <w:szCs w:val="28"/>
        </w:rPr>
      </w:pPr>
      <w:r w:rsidRPr="0030309C">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E65EB2" w:rsidRDefault="00D02CCC" w:rsidP="00614069">
      <w:pPr>
        <w:tabs>
          <w:tab w:val="left" w:pos="1560"/>
        </w:tabs>
        <w:autoSpaceDE w:val="0"/>
        <w:autoSpaceDN w:val="0"/>
        <w:adjustRightInd w:val="0"/>
        <w:ind w:firstLine="709"/>
        <w:jc w:val="both"/>
        <w:rPr>
          <w:sz w:val="28"/>
          <w:szCs w:val="28"/>
        </w:rPr>
      </w:pPr>
    </w:p>
    <w:p w:rsidR="000D6C7E" w:rsidRPr="00626229" w:rsidRDefault="00FE75F7" w:rsidP="00614069">
      <w:pPr>
        <w:numPr>
          <w:ilvl w:val="0"/>
          <w:numId w:val="5"/>
        </w:numPr>
        <w:tabs>
          <w:tab w:val="left" w:pos="1560"/>
        </w:tabs>
        <w:ind w:left="0" w:firstLine="709"/>
        <w:jc w:val="center"/>
        <w:rPr>
          <w:b/>
          <w:sz w:val="28"/>
          <w:szCs w:val="28"/>
        </w:rPr>
      </w:pPr>
      <w:r w:rsidRPr="00626229">
        <w:rPr>
          <w:b/>
          <w:sz w:val="28"/>
          <w:szCs w:val="28"/>
          <w:lang w:val="en-US"/>
        </w:rPr>
        <w:lastRenderedPageBreak/>
        <w:t>C</w:t>
      </w:r>
      <w:r w:rsidRPr="00626229">
        <w:rPr>
          <w:b/>
          <w:sz w:val="28"/>
          <w:szCs w:val="28"/>
        </w:rPr>
        <w:t>остав, последовательность и сроки выполнения административных процедур, требования к порядку их выполнения</w:t>
      </w:r>
    </w:p>
    <w:p w:rsidR="000D6C7E" w:rsidRPr="00E65EB2" w:rsidRDefault="000D6C7E" w:rsidP="00614069">
      <w:pPr>
        <w:tabs>
          <w:tab w:val="left" w:pos="1560"/>
        </w:tabs>
        <w:ind w:firstLine="709"/>
        <w:jc w:val="both"/>
        <w:rPr>
          <w:sz w:val="28"/>
          <w:szCs w:val="28"/>
        </w:rPr>
      </w:pPr>
    </w:p>
    <w:p w:rsidR="00FE75F7" w:rsidRPr="0030309C" w:rsidRDefault="003536D7" w:rsidP="0030309C">
      <w:pPr>
        <w:numPr>
          <w:ilvl w:val="1"/>
          <w:numId w:val="5"/>
        </w:numPr>
        <w:tabs>
          <w:tab w:val="clear" w:pos="720"/>
          <w:tab w:val="num" w:pos="142"/>
          <w:tab w:val="left" w:pos="1560"/>
        </w:tabs>
        <w:ind w:left="0" w:right="4" w:firstLine="709"/>
        <w:jc w:val="both"/>
        <w:rPr>
          <w:sz w:val="28"/>
          <w:szCs w:val="28"/>
        </w:rPr>
      </w:pPr>
      <w:r w:rsidRPr="0030309C">
        <w:rPr>
          <w:sz w:val="28"/>
          <w:szCs w:val="28"/>
        </w:rPr>
        <w:t>Исчерпывающий перечень административных процедур.</w:t>
      </w:r>
    </w:p>
    <w:p w:rsidR="008B7C16" w:rsidRPr="006B6E7C" w:rsidRDefault="000D6C7E" w:rsidP="0030309C">
      <w:pPr>
        <w:numPr>
          <w:ilvl w:val="2"/>
          <w:numId w:val="5"/>
        </w:numPr>
        <w:tabs>
          <w:tab w:val="clear" w:pos="720"/>
          <w:tab w:val="num" w:pos="142"/>
          <w:tab w:val="left" w:pos="1560"/>
        </w:tabs>
        <w:ind w:left="0" w:right="4" w:firstLine="709"/>
        <w:jc w:val="both"/>
        <w:rPr>
          <w:sz w:val="28"/>
          <w:szCs w:val="28"/>
        </w:rPr>
      </w:pPr>
      <w:r w:rsidRPr="006B6E7C">
        <w:rPr>
          <w:sz w:val="28"/>
          <w:szCs w:val="28"/>
        </w:rPr>
        <w:t>Предоставление муниципальной услуги включает в себя следующие административные процедуры:</w:t>
      </w:r>
    </w:p>
    <w:p w:rsidR="008B7C16" w:rsidRPr="006B6E7C" w:rsidRDefault="008B7C16" w:rsidP="0030309C">
      <w:pPr>
        <w:tabs>
          <w:tab w:val="num" w:pos="142"/>
          <w:tab w:val="left" w:pos="1560"/>
        </w:tabs>
        <w:ind w:right="4" w:firstLine="709"/>
        <w:jc w:val="both"/>
        <w:rPr>
          <w:sz w:val="28"/>
          <w:szCs w:val="28"/>
        </w:rPr>
      </w:pPr>
      <w:r w:rsidRPr="006B6E7C">
        <w:rPr>
          <w:sz w:val="28"/>
          <w:szCs w:val="28"/>
        </w:rPr>
        <w:t>- прием и регистрация заявления и прилагаемых к нему документов;</w:t>
      </w:r>
    </w:p>
    <w:p w:rsidR="008B7C16" w:rsidRPr="006B6E7C" w:rsidRDefault="008B7C16" w:rsidP="0030309C">
      <w:pPr>
        <w:tabs>
          <w:tab w:val="num" w:pos="142"/>
          <w:tab w:val="left" w:pos="1560"/>
        </w:tabs>
        <w:ind w:right="4" w:firstLine="709"/>
        <w:jc w:val="both"/>
        <w:rPr>
          <w:sz w:val="28"/>
          <w:szCs w:val="28"/>
        </w:rPr>
      </w:pPr>
      <w:r w:rsidRPr="006B6E7C">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B7C16" w:rsidRPr="006B6E7C" w:rsidRDefault="008B7C16" w:rsidP="0030309C">
      <w:pPr>
        <w:tabs>
          <w:tab w:val="num" w:pos="142"/>
          <w:tab w:val="left" w:pos="1560"/>
        </w:tabs>
        <w:ind w:right="4" w:firstLine="709"/>
        <w:jc w:val="both"/>
        <w:rPr>
          <w:sz w:val="28"/>
          <w:szCs w:val="28"/>
        </w:rPr>
      </w:pPr>
      <w:r w:rsidRPr="006B6E7C">
        <w:rPr>
          <w:sz w:val="28"/>
          <w:szCs w:val="28"/>
        </w:rPr>
        <w:t xml:space="preserve">- подготовка разрешения на ввод объекта в эксплуатацию или </w:t>
      </w:r>
      <w:r w:rsidR="009223A6" w:rsidRPr="006B6E7C">
        <w:rPr>
          <w:sz w:val="28"/>
          <w:szCs w:val="28"/>
        </w:rPr>
        <w:t xml:space="preserve">решения </w:t>
      </w:r>
      <w:r w:rsidRPr="006B6E7C">
        <w:rPr>
          <w:sz w:val="28"/>
          <w:szCs w:val="28"/>
        </w:rPr>
        <w:t>об отказе в выдаче  разрешения на ввод объекта в эксплуатацию;</w:t>
      </w:r>
    </w:p>
    <w:p w:rsidR="008B7C16" w:rsidRPr="006B6E7C" w:rsidRDefault="008B7C16" w:rsidP="0030309C">
      <w:pPr>
        <w:tabs>
          <w:tab w:val="num" w:pos="142"/>
          <w:tab w:val="left" w:pos="1560"/>
        </w:tabs>
        <w:ind w:right="4" w:firstLine="709"/>
        <w:jc w:val="both"/>
        <w:rPr>
          <w:sz w:val="28"/>
          <w:szCs w:val="28"/>
        </w:rPr>
      </w:pPr>
      <w:r w:rsidRPr="006B6E7C">
        <w:rPr>
          <w:sz w:val="28"/>
          <w:szCs w:val="28"/>
        </w:rPr>
        <w:t xml:space="preserve">- выдача (направление) заявителю разрешения на ввод объекта в эксплуатацию или </w:t>
      </w:r>
      <w:r w:rsidR="009223A6" w:rsidRPr="006B6E7C">
        <w:rPr>
          <w:sz w:val="28"/>
          <w:szCs w:val="28"/>
        </w:rPr>
        <w:t xml:space="preserve">решения </w:t>
      </w:r>
      <w:r w:rsidRPr="006B6E7C">
        <w:rPr>
          <w:sz w:val="28"/>
          <w:szCs w:val="28"/>
        </w:rPr>
        <w:t>об отказе в выдаче  разрешения на ввод объекта в эксплуатацию.</w:t>
      </w:r>
    </w:p>
    <w:p w:rsidR="003536D7" w:rsidRPr="006B6E7C" w:rsidRDefault="003536D7" w:rsidP="0030309C">
      <w:pPr>
        <w:tabs>
          <w:tab w:val="num" w:pos="142"/>
          <w:tab w:val="left" w:pos="1560"/>
        </w:tabs>
        <w:ind w:right="4" w:firstLine="709"/>
        <w:jc w:val="both"/>
        <w:rPr>
          <w:sz w:val="28"/>
          <w:szCs w:val="28"/>
        </w:rPr>
      </w:pPr>
      <w:r w:rsidRPr="006B6E7C">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377353">
        <w:rPr>
          <w:sz w:val="28"/>
          <w:szCs w:val="28"/>
        </w:rPr>
        <w:t xml:space="preserve">приложении № </w:t>
      </w:r>
      <w:r w:rsidR="00572DF0" w:rsidRPr="00377353">
        <w:rPr>
          <w:sz w:val="28"/>
          <w:szCs w:val="28"/>
        </w:rPr>
        <w:t>3</w:t>
      </w:r>
      <w:r w:rsidRPr="00377353">
        <w:rPr>
          <w:sz w:val="28"/>
          <w:szCs w:val="28"/>
        </w:rPr>
        <w:t xml:space="preserve"> к настоящему административному регламенту.</w:t>
      </w:r>
    </w:p>
    <w:p w:rsidR="003536D7" w:rsidRPr="006B6E7C" w:rsidRDefault="003536D7" w:rsidP="0030309C">
      <w:pPr>
        <w:tabs>
          <w:tab w:val="num" w:pos="142"/>
        </w:tabs>
        <w:autoSpaceDE w:val="0"/>
        <w:autoSpaceDN w:val="0"/>
        <w:adjustRightInd w:val="0"/>
        <w:ind w:right="4" w:firstLine="709"/>
        <w:jc w:val="both"/>
        <w:outlineLvl w:val="0"/>
        <w:rPr>
          <w:sz w:val="28"/>
          <w:szCs w:val="28"/>
        </w:rPr>
      </w:pPr>
      <w:r w:rsidRPr="006B6E7C">
        <w:rPr>
          <w:sz w:val="28"/>
          <w:szCs w:val="28"/>
        </w:rPr>
        <w:t>3.2. Прием и регистрация заявления и прилагаемых к нему документов.</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w:t>
      </w:r>
      <w:r w:rsidR="004B1652">
        <w:rPr>
          <w:rFonts w:ascii="Times New Roman" w:hAnsi="Times New Roman" w:cs="Times New Roman"/>
          <w:sz w:val="28"/>
          <w:szCs w:val="28"/>
        </w:rPr>
        <w:t>го представителя в отдел</w:t>
      </w:r>
      <w:r w:rsidRPr="006B6E7C">
        <w:rPr>
          <w:rFonts w:ascii="Times New Roman" w:hAnsi="Times New Roman" w:cs="Times New Roman"/>
          <w:sz w:val="28"/>
          <w:szCs w:val="28"/>
        </w:rPr>
        <w:t>, в МФЦ</w:t>
      </w:r>
      <w:r w:rsidRPr="006B6E7C">
        <w:rPr>
          <w:rFonts w:ascii="Times New Roman" w:hAnsi="Times New Roman" w:cs="Times New Roman"/>
          <w:sz w:val="28"/>
          <w:szCs w:val="28"/>
          <w:vertAlign w:val="superscript"/>
        </w:rPr>
        <w:t>1</w:t>
      </w:r>
      <w:r w:rsidRPr="006B6E7C">
        <w:rPr>
          <w:rFonts w:ascii="Times New Roman" w:hAnsi="Times New Roman" w:cs="Times New Roman"/>
          <w:sz w:val="28"/>
          <w:szCs w:val="28"/>
        </w:rPr>
        <w:t xml:space="preserve"> с заявлением либо поступление</w:t>
      </w:r>
      <w:r w:rsidR="004B1652">
        <w:rPr>
          <w:rFonts w:ascii="Times New Roman" w:hAnsi="Times New Roman" w:cs="Times New Roman"/>
          <w:sz w:val="28"/>
          <w:szCs w:val="28"/>
        </w:rPr>
        <w:t xml:space="preserve"> заявления в адрес отдела</w:t>
      </w:r>
      <w:r w:rsidRPr="006B6E7C">
        <w:rPr>
          <w:rFonts w:ascii="Times New Roman" w:hAnsi="Times New Roman" w:cs="Times New Roman"/>
          <w:sz w:val="28"/>
          <w:szCs w:val="28"/>
        </w:rPr>
        <w:t>,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К заявлению должны быть приложены</w:t>
      </w:r>
      <w:r w:rsidR="002B7436" w:rsidRPr="006B6E7C">
        <w:rPr>
          <w:rFonts w:ascii="Times New Roman" w:hAnsi="Times New Roman" w:cs="Times New Roman"/>
          <w:sz w:val="28"/>
          <w:szCs w:val="28"/>
        </w:rPr>
        <w:t xml:space="preserve"> документы, указанные в п. 2.6</w:t>
      </w:r>
      <w:r w:rsidR="0023726F" w:rsidRPr="006B6E7C">
        <w:rPr>
          <w:rFonts w:ascii="Times New Roman" w:hAnsi="Times New Roman" w:cs="Times New Roman"/>
          <w:sz w:val="28"/>
          <w:szCs w:val="28"/>
        </w:rPr>
        <w:t>.1</w:t>
      </w:r>
      <w:r w:rsidRPr="006B6E7C">
        <w:rPr>
          <w:rFonts w:ascii="Times New Roman" w:hAnsi="Times New Roman" w:cs="Times New Roman"/>
          <w:sz w:val="28"/>
          <w:szCs w:val="28"/>
        </w:rPr>
        <w:t xml:space="preserve"> настоящего Административного регламента.</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E104C3" w:rsidRPr="006B6E7C">
        <w:rPr>
          <w:rFonts w:ascii="Times New Roman" w:hAnsi="Times New Roman" w:cs="Times New Roman"/>
          <w:sz w:val="28"/>
          <w:szCs w:val="28"/>
        </w:rPr>
        <w:t>,</w:t>
      </w:r>
      <w:r w:rsidRPr="006B6E7C">
        <w:rPr>
          <w:rFonts w:ascii="Times New Roman" w:hAnsi="Times New Roman" w:cs="Times New Roman"/>
          <w:sz w:val="28"/>
          <w:szCs w:val="28"/>
        </w:rPr>
        <w:t xml:space="preserve"> подлинники документов не направляются.</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w:t>
      </w:r>
      <w:r w:rsidR="002B7436" w:rsidRPr="006B6E7C">
        <w:rPr>
          <w:rFonts w:ascii="Times New Roman" w:hAnsi="Times New Roman" w:cs="Times New Roman"/>
          <w:sz w:val="28"/>
          <w:szCs w:val="28"/>
        </w:rPr>
        <w:t>,</w:t>
      </w:r>
      <w:r w:rsidRPr="006B6E7C">
        <w:rPr>
          <w:rFonts w:ascii="Times New Roman" w:hAnsi="Times New Roman" w:cs="Times New Roman"/>
          <w:sz w:val="28"/>
          <w:szCs w:val="28"/>
        </w:rPr>
        <w:t xml:space="preserve"> и в дальнейшем работа с ними ведется в установленном порядке.</w:t>
      </w:r>
    </w:p>
    <w:p w:rsidR="00BD1F3B"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D1F3B" w:rsidRPr="006B6E7C" w:rsidRDefault="00BD1F3B"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 </w:t>
      </w:r>
      <w:r w:rsidRPr="006B6E7C">
        <w:rPr>
          <w:rFonts w:ascii="Times New Roman" w:hAnsi="Times New Roman" w:cs="Times New Roman"/>
          <w:sz w:val="28"/>
          <w:szCs w:val="28"/>
          <w:lang w:eastAsia="ru-RU"/>
        </w:rPr>
        <w:t>обеспечивает проверку наличия и правильности оформления документов</w:t>
      </w:r>
      <w:r w:rsidR="00545BD5" w:rsidRPr="006B6E7C">
        <w:rPr>
          <w:rFonts w:ascii="Times New Roman" w:hAnsi="Times New Roman" w:cs="Times New Roman"/>
          <w:sz w:val="28"/>
          <w:szCs w:val="28"/>
          <w:lang w:eastAsia="ru-RU"/>
        </w:rPr>
        <w:t>;</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 проверяет полномочия заявителя, полномочия представителя </w:t>
      </w:r>
      <w:r w:rsidR="00F50D28" w:rsidRPr="006B6E7C">
        <w:rPr>
          <w:rFonts w:ascii="Times New Roman" w:hAnsi="Times New Roman" w:cs="Times New Roman"/>
          <w:sz w:val="28"/>
          <w:szCs w:val="28"/>
        </w:rPr>
        <w:lastRenderedPageBreak/>
        <w:t xml:space="preserve">заявителя </w:t>
      </w:r>
      <w:r w:rsidRPr="006B6E7C">
        <w:rPr>
          <w:rFonts w:ascii="Times New Roman" w:hAnsi="Times New Roman" w:cs="Times New Roman"/>
          <w:sz w:val="28"/>
          <w:szCs w:val="28"/>
        </w:rPr>
        <w:t>действовать от его имени;</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проверяет соответствие заявления установленным требованиям;</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регистрирует заявление с прилагаемым комплектом документов;</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выдает расписку в получении документов по установленной форме (</w:t>
      </w:r>
      <w:r w:rsidRPr="00377353">
        <w:rPr>
          <w:rFonts w:ascii="Times New Roman" w:hAnsi="Times New Roman" w:cs="Times New Roman"/>
          <w:sz w:val="28"/>
          <w:szCs w:val="28"/>
        </w:rPr>
        <w:t xml:space="preserve">приложение </w:t>
      </w:r>
      <w:r w:rsidR="00E65EB2" w:rsidRPr="00377353">
        <w:rPr>
          <w:rFonts w:ascii="Times New Roman" w:hAnsi="Times New Roman" w:cs="Times New Roman"/>
          <w:sz w:val="28"/>
          <w:szCs w:val="28"/>
        </w:rPr>
        <w:t>№</w:t>
      </w:r>
      <w:r w:rsidRPr="00377353">
        <w:rPr>
          <w:rFonts w:ascii="Times New Roman" w:hAnsi="Times New Roman" w:cs="Times New Roman"/>
          <w:sz w:val="28"/>
          <w:szCs w:val="28"/>
        </w:rPr>
        <w:t xml:space="preserve"> 4</w:t>
      </w:r>
      <w:r w:rsidRPr="006B6E7C">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F853BB" w:rsidRPr="006B6E7C" w:rsidRDefault="00F853BB" w:rsidP="0030309C">
      <w:pPr>
        <w:tabs>
          <w:tab w:val="num" w:pos="142"/>
        </w:tabs>
        <w:autoSpaceDE w:val="0"/>
        <w:autoSpaceDN w:val="0"/>
        <w:adjustRightInd w:val="0"/>
        <w:ind w:right="4" w:firstLine="709"/>
        <w:jc w:val="both"/>
        <w:rPr>
          <w:sz w:val="28"/>
          <w:szCs w:val="28"/>
        </w:rPr>
      </w:pPr>
      <w:r w:rsidRPr="006B6E7C">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853BB" w:rsidRPr="006B6E7C" w:rsidRDefault="00F853BB" w:rsidP="0030309C">
      <w:pPr>
        <w:tabs>
          <w:tab w:val="num" w:pos="142"/>
        </w:tabs>
        <w:autoSpaceDE w:val="0"/>
        <w:autoSpaceDN w:val="0"/>
        <w:adjustRightInd w:val="0"/>
        <w:ind w:right="4" w:firstLine="709"/>
        <w:jc w:val="both"/>
        <w:rPr>
          <w:sz w:val="28"/>
          <w:szCs w:val="28"/>
        </w:rPr>
      </w:pPr>
      <w:r w:rsidRPr="006B6E7C">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853BB" w:rsidRPr="006B6E7C" w:rsidRDefault="00F853BB" w:rsidP="0030309C">
      <w:pPr>
        <w:tabs>
          <w:tab w:val="num" w:pos="142"/>
        </w:tabs>
        <w:ind w:right="4" w:firstLine="709"/>
        <w:jc w:val="both"/>
        <w:rPr>
          <w:sz w:val="28"/>
          <w:szCs w:val="28"/>
          <w:lang w:eastAsia="ar-SA"/>
        </w:rPr>
      </w:pPr>
      <w:r w:rsidRPr="006B6E7C">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6B6E7C">
        <w:rPr>
          <w:rFonts w:ascii="Times New Roman" w:hAnsi="Times New Roman" w:cs="Times New Roman"/>
          <w:sz w:val="28"/>
          <w:szCs w:val="28"/>
        </w:rPr>
        <w:t>администрации</w:t>
      </w:r>
      <w:r w:rsidR="004B1652">
        <w:rPr>
          <w:rFonts w:ascii="Times New Roman" w:hAnsi="Times New Roman" w:cs="Times New Roman"/>
          <w:sz w:val="28"/>
          <w:szCs w:val="28"/>
        </w:rPr>
        <w:t xml:space="preserve"> района</w:t>
      </w:r>
      <w:r w:rsidRPr="006B6E7C">
        <w:rPr>
          <w:rFonts w:ascii="Times New Roman" w:hAnsi="Times New Roman" w:cs="Times New Roman"/>
          <w:sz w:val="28"/>
          <w:szCs w:val="28"/>
        </w:rPr>
        <w:t xml:space="preserve"> в течение одного рабочего дня с момента регистрации.</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6B6E7C">
        <w:rPr>
          <w:rFonts w:ascii="Times New Roman" w:hAnsi="Times New Roman" w:cs="Times New Roman"/>
          <w:sz w:val="28"/>
          <w:szCs w:val="28"/>
        </w:rPr>
        <w:t xml:space="preserve"> заявителю</w:t>
      </w:r>
      <w:r w:rsidRPr="006B6E7C">
        <w:rPr>
          <w:rFonts w:ascii="Times New Roman" w:hAnsi="Times New Roman" w:cs="Times New Roman"/>
          <w:sz w:val="28"/>
          <w:szCs w:val="28"/>
        </w:rPr>
        <w:t>.</w:t>
      </w:r>
    </w:p>
    <w:p w:rsidR="00B9159D" w:rsidRPr="006B6E7C" w:rsidRDefault="00B9159D"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3.2.7. Максимальный срок исполнения административной процедуры </w:t>
      </w:r>
      <w:r w:rsidR="00F50D28" w:rsidRPr="006B6E7C">
        <w:rPr>
          <w:rFonts w:ascii="Times New Roman" w:hAnsi="Times New Roman" w:cs="Times New Roman"/>
          <w:sz w:val="28"/>
          <w:szCs w:val="28"/>
        </w:rPr>
        <w:t>– в течение</w:t>
      </w:r>
      <w:r w:rsidRPr="006B6E7C">
        <w:rPr>
          <w:rFonts w:ascii="Times New Roman" w:hAnsi="Times New Roman" w:cs="Times New Roman"/>
          <w:sz w:val="28"/>
          <w:szCs w:val="28"/>
        </w:rPr>
        <w:t xml:space="preserve"> 1 </w:t>
      </w:r>
      <w:r w:rsidR="00F50D28" w:rsidRPr="001A3195">
        <w:rPr>
          <w:rFonts w:ascii="Times New Roman" w:hAnsi="Times New Roman" w:cs="Times New Roman"/>
          <w:color w:val="FF0000"/>
          <w:sz w:val="28"/>
          <w:szCs w:val="28"/>
        </w:rPr>
        <w:t>рабочег</w:t>
      </w:r>
      <w:r w:rsidR="00F50D28" w:rsidRPr="001A3195">
        <w:rPr>
          <w:rFonts w:ascii="Times New Roman" w:hAnsi="Times New Roman" w:cs="Times New Roman"/>
          <w:sz w:val="28"/>
          <w:szCs w:val="28"/>
        </w:rPr>
        <w:t>о</w:t>
      </w:r>
      <w:r w:rsidR="00F50D28" w:rsidRPr="006B6E7C">
        <w:rPr>
          <w:rFonts w:ascii="Times New Roman" w:hAnsi="Times New Roman" w:cs="Times New Roman"/>
          <w:sz w:val="28"/>
          <w:szCs w:val="28"/>
        </w:rPr>
        <w:t xml:space="preserve"> дня</w:t>
      </w:r>
      <w:r w:rsidRPr="006B6E7C">
        <w:rPr>
          <w:rFonts w:ascii="Times New Roman" w:hAnsi="Times New Roman" w:cs="Times New Roman"/>
          <w:sz w:val="28"/>
          <w:szCs w:val="28"/>
        </w:rPr>
        <w:t>.</w:t>
      </w:r>
    </w:p>
    <w:p w:rsidR="00914E9D" w:rsidRPr="006B6E7C" w:rsidRDefault="003536D7" w:rsidP="0030309C">
      <w:pPr>
        <w:tabs>
          <w:tab w:val="num" w:pos="142"/>
        </w:tabs>
        <w:autoSpaceDE w:val="0"/>
        <w:autoSpaceDN w:val="0"/>
        <w:adjustRightInd w:val="0"/>
        <w:ind w:right="4" w:firstLine="709"/>
        <w:jc w:val="both"/>
        <w:outlineLvl w:val="0"/>
        <w:rPr>
          <w:sz w:val="28"/>
          <w:szCs w:val="28"/>
        </w:rPr>
      </w:pPr>
      <w:r w:rsidRPr="006B6E7C">
        <w:rPr>
          <w:sz w:val="28"/>
          <w:szCs w:val="28"/>
        </w:rPr>
        <w:t xml:space="preserve">3.3. </w:t>
      </w:r>
      <w:r w:rsidR="00914E9D" w:rsidRPr="006B6E7C">
        <w:rPr>
          <w:sz w:val="28"/>
          <w:szCs w:val="28"/>
        </w:rPr>
        <w:t xml:space="preserve">Рассмотрение представленных документов, истребование документов (сведений), указанных в пункте 2.6.2 настоящего </w:t>
      </w:r>
      <w:r w:rsidR="00914E9D" w:rsidRPr="006B6E7C">
        <w:rPr>
          <w:sz w:val="28"/>
          <w:szCs w:val="28"/>
        </w:rPr>
        <w:lastRenderedPageBreak/>
        <w:t>административного регламента, в рамках межведомственного взаимодействия.</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3.3.2. Специалист, уполномоченный на рассмотр</w:t>
      </w:r>
      <w:r w:rsidR="002D0E28" w:rsidRPr="006B6E7C">
        <w:rPr>
          <w:sz w:val="28"/>
          <w:szCs w:val="28"/>
        </w:rPr>
        <w:t xml:space="preserve">ение представленных документов, </w:t>
      </w:r>
      <w:r w:rsidRPr="006B6E7C">
        <w:rPr>
          <w:sz w:val="28"/>
          <w:szCs w:val="28"/>
        </w:rPr>
        <w:t>устанавливает:</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1) наличие всех необходимых документов;</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2) наличие полномочий заявителя (представителя заявителя) на обращение за предоставлением муниципальной услуги;</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 необходимость направления межведомственного запроса;</w:t>
      </w:r>
    </w:p>
    <w:p w:rsidR="00914E9D" w:rsidRPr="006B6E7C" w:rsidRDefault="00987D5B" w:rsidP="0030309C">
      <w:pPr>
        <w:tabs>
          <w:tab w:val="num" w:pos="142"/>
        </w:tabs>
        <w:autoSpaceDE w:val="0"/>
        <w:autoSpaceDN w:val="0"/>
        <w:adjustRightInd w:val="0"/>
        <w:ind w:right="4" w:firstLine="709"/>
        <w:jc w:val="both"/>
        <w:rPr>
          <w:sz w:val="28"/>
          <w:szCs w:val="28"/>
        </w:rPr>
      </w:pPr>
      <w:r w:rsidRPr="006B6E7C">
        <w:rPr>
          <w:sz w:val="28"/>
          <w:szCs w:val="28"/>
        </w:rPr>
        <w:t>3.3.3</w:t>
      </w:r>
      <w:r w:rsidR="00914E9D" w:rsidRPr="006B6E7C">
        <w:rPr>
          <w:sz w:val="28"/>
          <w:szCs w:val="28"/>
        </w:rPr>
        <w:t xml:space="preserve">. В случае отсутствия документов </w:t>
      </w:r>
      <w:r w:rsidR="007752CE" w:rsidRPr="006B6E7C">
        <w:rPr>
          <w:sz w:val="28"/>
          <w:szCs w:val="28"/>
        </w:rPr>
        <w:t xml:space="preserve">предусмотренных п.2.6.2. настоящего административного регламента </w:t>
      </w:r>
      <w:r w:rsidR="00914E9D" w:rsidRPr="006B6E7C">
        <w:rPr>
          <w:sz w:val="28"/>
          <w:szCs w:val="28"/>
        </w:rPr>
        <w:t>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 xml:space="preserve">1) в </w:t>
      </w:r>
      <w:r w:rsidR="009223A6" w:rsidRPr="006B6E7C">
        <w:rPr>
          <w:sz w:val="28"/>
          <w:szCs w:val="28"/>
        </w:rPr>
        <w:t>Управление</w:t>
      </w:r>
      <w:r w:rsidRPr="006B6E7C">
        <w:rPr>
          <w:sz w:val="28"/>
          <w:szCs w:val="28"/>
        </w:rPr>
        <w:t xml:space="preserve">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223A6"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2) в</w:t>
      </w:r>
      <w:r w:rsidR="009223A6" w:rsidRPr="006B6E7C">
        <w:rPr>
          <w:sz w:val="28"/>
          <w:szCs w:val="28"/>
        </w:rPr>
        <w:t xml:space="preserve">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9" w:history="1">
        <w:r w:rsidR="009223A6" w:rsidRPr="006B6E7C">
          <w:rPr>
            <w:sz w:val="28"/>
            <w:szCs w:val="28"/>
          </w:rPr>
          <w:t>частью 7 статьи 54</w:t>
        </w:r>
      </w:hyperlink>
      <w:r w:rsidR="009223A6" w:rsidRPr="006B6E7C">
        <w:rPr>
          <w:sz w:val="28"/>
          <w:szCs w:val="28"/>
        </w:rPr>
        <w:t xml:space="preserve"> Градостроительного кодекса Российской Федерации.</w:t>
      </w:r>
    </w:p>
    <w:p w:rsidR="00B206CB"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 xml:space="preserve">3) в </w:t>
      </w:r>
      <w:r w:rsidR="007752CE" w:rsidRPr="006B6E7C">
        <w:rPr>
          <w:sz w:val="28"/>
          <w:szCs w:val="28"/>
        </w:rPr>
        <w:t>ф</w:t>
      </w:r>
      <w:r w:rsidR="007752CE" w:rsidRPr="00726FD4">
        <w:rPr>
          <w:sz w:val="28"/>
          <w:szCs w:val="28"/>
        </w:rPr>
        <w:t>едеральн</w:t>
      </w:r>
      <w:r w:rsidR="007752CE" w:rsidRPr="006B6E7C">
        <w:rPr>
          <w:sz w:val="28"/>
          <w:szCs w:val="28"/>
        </w:rPr>
        <w:t>ый</w:t>
      </w:r>
      <w:r w:rsidR="007752CE" w:rsidRPr="00726FD4">
        <w:rPr>
          <w:sz w:val="28"/>
          <w:szCs w:val="28"/>
        </w:rPr>
        <w:t xml:space="preserve"> орган охраны объектов культурного наследия</w:t>
      </w:r>
      <w:r w:rsidR="007752CE" w:rsidRPr="006B6E7C">
        <w:rPr>
          <w:sz w:val="28"/>
          <w:szCs w:val="28"/>
        </w:rPr>
        <w:t xml:space="preserve"> или </w:t>
      </w:r>
      <w:r w:rsidR="007752CE" w:rsidRPr="00726FD4">
        <w:rPr>
          <w:sz w:val="28"/>
          <w:szCs w:val="28"/>
        </w:rPr>
        <w:t>орган охраны объектов культурного наследия</w:t>
      </w:r>
      <w:r w:rsidR="007752CE" w:rsidRPr="006B6E7C">
        <w:rPr>
          <w:sz w:val="28"/>
          <w:szCs w:val="28"/>
        </w:rPr>
        <w:t xml:space="preserve"> Воронежской области </w:t>
      </w:r>
      <w:r w:rsidRPr="006B6E7C">
        <w:rPr>
          <w:sz w:val="28"/>
          <w:szCs w:val="28"/>
        </w:rPr>
        <w:t>на получение</w:t>
      </w:r>
      <w:r w:rsidR="00B206CB" w:rsidRPr="006B6E7C">
        <w:rPr>
          <w:sz w:val="28"/>
          <w:szCs w:val="28"/>
        </w:rPr>
        <w:t xml:space="preserve"> док</w:t>
      </w:r>
      <w:r w:rsidR="0077280F" w:rsidRPr="006B6E7C">
        <w:rPr>
          <w:sz w:val="28"/>
          <w:szCs w:val="28"/>
        </w:rPr>
        <w:t>ументов, указанных в подпункте 5) пункта 2.6.2</w:t>
      </w:r>
      <w:r w:rsidR="00B206CB" w:rsidRPr="006B6E7C">
        <w:rPr>
          <w:sz w:val="28"/>
          <w:szCs w:val="28"/>
        </w:rPr>
        <w:t xml:space="preserve"> настоящего административного регламента.</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w:t>
      </w:r>
      <w:r w:rsidR="00987D5B" w:rsidRPr="006B6E7C">
        <w:rPr>
          <w:sz w:val="28"/>
          <w:szCs w:val="28"/>
        </w:rPr>
        <w:t>4</w:t>
      </w:r>
      <w:r w:rsidRPr="006B6E7C">
        <w:rPr>
          <w:sz w:val="28"/>
          <w:szCs w:val="28"/>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w:t>
      </w:r>
      <w:r w:rsidR="00987D5B" w:rsidRPr="006B6E7C">
        <w:rPr>
          <w:sz w:val="28"/>
          <w:szCs w:val="28"/>
        </w:rPr>
        <w:t>5</w:t>
      </w:r>
      <w:r w:rsidRPr="006B6E7C">
        <w:rPr>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D1F3B" w:rsidRPr="00BD1F3B" w:rsidRDefault="00914E9D" w:rsidP="0030309C">
      <w:pPr>
        <w:tabs>
          <w:tab w:val="num" w:pos="142"/>
        </w:tabs>
        <w:autoSpaceDE w:val="0"/>
        <w:autoSpaceDN w:val="0"/>
        <w:adjustRightInd w:val="0"/>
        <w:ind w:right="4" w:firstLine="709"/>
        <w:jc w:val="both"/>
        <w:rPr>
          <w:sz w:val="28"/>
          <w:szCs w:val="28"/>
        </w:rPr>
      </w:pPr>
      <w:r w:rsidRPr="006B6E7C">
        <w:rPr>
          <w:sz w:val="28"/>
          <w:szCs w:val="28"/>
        </w:rPr>
        <w:t>3.3.</w:t>
      </w:r>
      <w:r w:rsidR="00987D5B" w:rsidRPr="006B6E7C">
        <w:rPr>
          <w:sz w:val="28"/>
          <w:szCs w:val="28"/>
        </w:rPr>
        <w:t>6</w:t>
      </w:r>
      <w:r w:rsidRPr="006B6E7C">
        <w:rPr>
          <w:sz w:val="28"/>
          <w:szCs w:val="28"/>
        </w:rPr>
        <w:t>. По результатам полученных сведений (документов) специалист, уполномоченный на рассмотрение представленных документов,</w:t>
      </w:r>
      <w:r w:rsidR="00987D5B" w:rsidRPr="006B6E7C">
        <w:rPr>
          <w:sz w:val="28"/>
          <w:szCs w:val="28"/>
        </w:rPr>
        <w:t xml:space="preserve"> устанавливает </w:t>
      </w:r>
      <w:r w:rsidR="00BD1F3B" w:rsidRPr="006B6E7C">
        <w:rPr>
          <w:sz w:val="28"/>
          <w:szCs w:val="28"/>
        </w:rPr>
        <w:t xml:space="preserve">необходимость проведения </w:t>
      </w:r>
      <w:r w:rsidR="00BD1F3B" w:rsidRPr="00BD1F3B">
        <w:rPr>
          <w:sz w:val="28"/>
          <w:szCs w:val="28"/>
        </w:rPr>
        <w:t>осмотр</w:t>
      </w:r>
      <w:r w:rsidR="00BD1F3B" w:rsidRPr="006B6E7C">
        <w:rPr>
          <w:sz w:val="28"/>
          <w:szCs w:val="28"/>
        </w:rPr>
        <w:t>а</w:t>
      </w:r>
      <w:r w:rsidR="00BD1F3B" w:rsidRPr="00BD1F3B">
        <w:rPr>
          <w:sz w:val="28"/>
          <w:szCs w:val="28"/>
        </w:rPr>
        <w:t xml:space="preserve"> объекта капитального строительства</w:t>
      </w:r>
      <w:r w:rsidR="00A563B7" w:rsidRPr="006B6E7C">
        <w:rPr>
          <w:sz w:val="28"/>
          <w:szCs w:val="28"/>
        </w:rPr>
        <w:t>.</w:t>
      </w:r>
    </w:p>
    <w:p w:rsidR="00545BD5" w:rsidRPr="006B6E7C" w:rsidRDefault="00C43CF8" w:rsidP="0030309C">
      <w:pPr>
        <w:tabs>
          <w:tab w:val="num" w:pos="142"/>
        </w:tabs>
        <w:ind w:right="4" w:firstLine="709"/>
        <w:jc w:val="both"/>
        <w:rPr>
          <w:sz w:val="28"/>
          <w:szCs w:val="28"/>
        </w:rPr>
      </w:pPr>
      <w:r w:rsidRPr="006B6E7C">
        <w:rPr>
          <w:sz w:val="28"/>
          <w:szCs w:val="28"/>
        </w:rPr>
        <w:t>О</w:t>
      </w:r>
      <w:r w:rsidRPr="00545BD5">
        <w:rPr>
          <w:sz w:val="28"/>
          <w:szCs w:val="28"/>
        </w:rPr>
        <w:t>смотр</w:t>
      </w:r>
      <w:r w:rsidRPr="006B6E7C">
        <w:rPr>
          <w:sz w:val="28"/>
          <w:szCs w:val="28"/>
        </w:rPr>
        <w:t xml:space="preserve"> </w:t>
      </w:r>
      <w:r w:rsidRPr="00BD1F3B">
        <w:rPr>
          <w:sz w:val="28"/>
          <w:szCs w:val="28"/>
        </w:rPr>
        <w:t>объекта капитального строительства</w:t>
      </w:r>
      <w:r w:rsidRPr="006B6E7C">
        <w:rPr>
          <w:sz w:val="28"/>
          <w:szCs w:val="28"/>
        </w:rPr>
        <w:t xml:space="preserve"> </w:t>
      </w:r>
      <w:r w:rsidRPr="00545BD5">
        <w:rPr>
          <w:sz w:val="28"/>
          <w:szCs w:val="28"/>
        </w:rPr>
        <w:t>не проводится</w:t>
      </w:r>
      <w:r w:rsidRPr="006B6E7C">
        <w:rPr>
          <w:sz w:val="28"/>
          <w:szCs w:val="28"/>
        </w:rPr>
        <w:t>, в</w:t>
      </w:r>
      <w:r w:rsidR="00545BD5" w:rsidRPr="00545BD5">
        <w:rPr>
          <w:sz w:val="28"/>
          <w:szCs w:val="28"/>
        </w:rPr>
        <w:t xml:space="preserve"> случае, если при строительстве, реконструкции объекта капитального строительства осуществляется госуд</w:t>
      </w:r>
      <w:r w:rsidRPr="006B6E7C">
        <w:rPr>
          <w:sz w:val="28"/>
          <w:szCs w:val="28"/>
        </w:rPr>
        <w:t>арственный строительный надзор</w:t>
      </w:r>
      <w:r w:rsidR="00545BD5" w:rsidRPr="00545BD5">
        <w:rPr>
          <w:sz w:val="28"/>
          <w:szCs w:val="28"/>
        </w:rPr>
        <w:t>.</w:t>
      </w:r>
    </w:p>
    <w:p w:rsidR="00DC238C" w:rsidRPr="006B6E7C" w:rsidRDefault="00DC238C" w:rsidP="0030309C">
      <w:pPr>
        <w:tabs>
          <w:tab w:val="num" w:pos="142"/>
        </w:tabs>
        <w:ind w:right="4" w:firstLine="709"/>
        <w:jc w:val="both"/>
        <w:rPr>
          <w:sz w:val="28"/>
          <w:szCs w:val="28"/>
        </w:rPr>
      </w:pPr>
      <w:r w:rsidRPr="006B6E7C">
        <w:rPr>
          <w:sz w:val="28"/>
          <w:szCs w:val="28"/>
        </w:rPr>
        <w:t xml:space="preserve">В случае отсутствия </w:t>
      </w:r>
      <w:r w:rsidR="007D62EB" w:rsidRPr="006B6E7C">
        <w:rPr>
          <w:sz w:val="28"/>
          <w:szCs w:val="28"/>
        </w:rPr>
        <w:t xml:space="preserve"> </w:t>
      </w:r>
      <w:r w:rsidRPr="006B6E7C">
        <w:rPr>
          <w:sz w:val="28"/>
          <w:szCs w:val="28"/>
        </w:rPr>
        <w:t>необходимост</w:t>
      </w:r>
      <w:r w:rsidR="005A0239" w:rsidRPr="006B6E7C">
        <w:rPr>
          <w:sz w:val="28"/>
          <w:szCs w:val="28"/>
        </w:rPr>
        <w:t>и</w:t>
      </w:r>
      <w:r w:rsidRPr="006B6E7C">
        <w:rPr>
          <w:sz w:val="28"/>
          <w:szCs w:val="28"/>
        </w:rPr>
        <w:t xml:space="preserve"> проведения </w:t>
      </w:r>
      <w:r w:rsidRPr="00BD1F3B">
        <w:rPr>
          <w:sz w:val="28"/>
          <w:szCs w:val="28"/>
        </w:rPr>
        <w:t>осмотр</w:t>
      </w:r>
      <w:r w:rsidRPr="006B6E7C">
        <w:rPr>
          <w:sz w:val="28"/>
          <w:szCs w:val="28"/>
        </w:rPr>
        <w:t>а</w:t>
      </w:r>
      <w:r w:rsidRPr="00BD1F3B">
        <w:rPr>
          <w:sz w:val="28"/>
          <w:szCs w:val="28"/>
        </w:rPr>
        <w:t xml:space="preserve"> объекта капитального строительства</w:t>
      </w:r>
      <w:r w:rsidRPr="006B6E7C">
        <w:rPr>
          <w:sz w:val="28"/>
          <w:szCs w:val="28"/>
        </w:rPr>
        <w:t xml:space="preserve">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995DB5" w:rsidRPr="006B6E7C" w:rsidRDefault="00995DB5" w:rsidP="0030309C">
      <w:pPr>
        <w:pStyle w:val="ConsPlusNormal"/>
        <w:widowContro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995DB5" w:rsidRPr="006B6E7C" w:rsidRDefault="00995DB5" w:rsidP="0030309C">
      <w:pPr>
        <w:tabs>
          <w:tab w:val="num" w:pos="142"/>
        </w:tabs>
        <w:autoSpaceDE w:val="0"/>
        <w:autoSpaceDN w:val="0"/>
        <w:adjustRightInd w:val="0"/>
        <w:ind w:right="4" w:firstLine="709"/>
        <w:jc w:val="both"/>
        <w:rPr>
          <w:sz w:val="28"/>
          <w:szCs w:val="28"/>
        </w:rPr>
      </w:pPr>
      <w:r w:rsidRPr="00995DB5">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500466" w:rsidRPr="006B6E7C" w:rsidRDefault="00995DB5" w:rsidP="0030309C">
      <w:pPr>
        <w:tabs>
          <w:tab w:val="num" w:pos="142"/>
        </w:tabs>
        <w:ind w:right="4" w:firstLine="709"/>
        <w:jc w:val="both"/>
        <w:rPr>
          <w:sz w:val="28"/>
          <w:szCs w:val="28"/>
        </w:rPr>
      </w:pPr>
      <w:r w:rsidRPr="006B6E7C">
        <w:rPr>
          <w:sz w:val="28"/>
          <w:szCs w:val="28"/>
        </w:rPr>
        <w:t xml:space="preserve">По итогам осмотра объекта капитального строительства </w:t>
      </w:r>
      <w:r w:rsidR="00DC238C" w:rsidRPr="006B6E7C">
        <w:rPr>
          <w:sz w:val="28"/>
          <w:szCs w:val="28"/>
        </w:rPr>
        <w:t xml:space="preserve">и на основании документов представленных заявителем и информации полученной на межведомственные запросы </w:t>
      </w:r>
      <w:r w:rsidR="00500466" w:rsidRPr="006B6E7C">
        <w:rPr>
          <w:sz w:val="28"/>
          <w:szCs w:val="28"/>
        </w:rPr>
        <w:t xml:space="preserve">специалист, уполномоченный на рассмотрение представленных документов определяет наличия или отсутствие оснований </w:t>
      </w:r>
      <w:r w:rsidR="00500466" w:rsidRPr="006B6E7C">
        <w:rPr>
          <w:sz w:val="28"/>
          <w:szCs w:val="28"/>
        </w:rPr>
        <w:lastRenderedPageBreak/>
        <w:t>для отказа в выдаче разрешения на ввод объекта в эксплуатацию, предусмотренных п. 2.8 настоящего административного регламента.</w:t>
      </w:r>
    </w:p>
    <w:p w:rsidR="00987D5B" w:rsidRPr="006B6E7C" w:rsidRDefault="00500466" w:rsidP="0030309C">
      <w:pPr>
        <w:tabs>
          <w:tab w:val="num" w:pos="142"/>
        </w:tabs>
        <w:ind w:right="4" w:firstLine="709"/>
        <w:jc w:val="both"/>
        <w:rPr>
          <w:sz w:val="28"/>
          <w:szCs w:val="28"/>
        </w:rPr>
      </w:pPr>
      <w:r w:rsidRPr="006B6E7C">
        <w:rPr>
          <w:sz w:val="28"/>
          <w:szCs w:val="28"/>
        </w:rPr>
        <w:t>При</w:t>
      </w:r>
      <w:r w:rsidR="00987D5B" w:rsidRPr="006B6E7C">
        <w:rPr>
          <w:sz w:val="28"/>
          <w:szCs w:val="28"/>
        </w:rPr>
        <w:t xml:space="preserve"> наличи</w:t>
      </w:r>
      <w:r w:rsidRPr="006B6E7C">
        <w:rPr>
          <w:sz w:val="28"/>
          <w:szCs w:val="28"/>
        </w:rPr>
        <w:t>и</w:t>
      </w:r>
      <w:r w:rsidR="00987D5B" w:rsidRPr="006B6E7C">
        <w:rPr>
          <w:sz w:val="28"/>
          <w:szCs w:val="28"/>
        </w:rPr>
        <w:t xml:space="preserve"> оснований для отказа в предоставлении муниципальной услуги </w:t>
      </w:r>
      <w:r w:rsidRPr="006B6E7C">
        <w:rPr>
          <w:sz w:val="28"/>
          <w:szCs w:val="28"/>
        </w:rPr>
        <w:t xml:space="preserve">специалист, уполномоченный на рассмотрение представленных документов </w:t>
      </w:r>
      <w:r w:rsidR="004F2B8D" w:rsidRPr="006B6E7C">
        <w:rPr>
          <w:sz w:val="28"/>
          <w:szCs w:val="28"/>
        </w:rPr>
        <w:t xml:space="preserve">принимает решение о подготовке </w:t>
      </w:r>
      <w:r w:rsidR="00987D5B" w:rsidRPr="006B6E7C">
        <w:rPr>
          <w:sz w:val="28"/>
          <w:szCs w:val="28"/>
        </w:rPr>
        <w:t>отказ</w:t>
      </w:r>
      <w:r w:rsidR="004F2B8D" w:rsidRPr="006B6E7C">
        <w:rPr>
          <w:sz w:val="28"/>
          <w:szCs w:val="28"/>
        </w:rPr>
        <w:t>а</w:t>
      </w:r>
      <w:r w:rsidR="00987D5B" w:rsidRPr="006B6E7C">
        <w:rPr>
          <w:sz w:val="28"/>
          <w:szCs w:val="28"/>
        </w:rPr>
        <w:t xml:space="preserve"> в выдаче разрешения на ввод объекта в эксплуатацию.</w:t>
      </w:r>
    </w:p>
    <w:p w:rsidR="003D4D35" w:rsidRPr="006B6E7C" w:rsidRDefault="00987D5B" w:rsidP="0030309C">
      <w:pPr>
        <w:tabs>
          <w:tab w:val="num" w:pos="142"/>
        </w:tabs>
        <w:autoSpaceDE w:val="0"/>
        <w:autoSpaceDN w:val="0"/>
        <w:adjustRightInd w:val="0"/>
        <w:ind w:right="4" w:firstLine="709"/>
        <w:jc w:val="both"/>
        <w:rPr>
          <w:sz w:val="28"/>
          <w:szCs w:val="28"/>
        </w:rPr>
      </w:pPr>
      <w:r w:rsidRPr="006B6E7C">
        <w:rPr>
          <w:sz w:val="28"/>
          <w:szCs w:val="28"/>
        </w:rPr>
        <w:t>В случае отсутствия оснований для отказа в предоставлении муниципальной услуги</w:t>
      </w:r>
      <w:r w:rsidR="00306041" w:rsidRPr="006B6E7C">
        <w:rPr>
          <w:sz w:val="28"/>
          <w:szCs w:val="28"/>
        </w:rPr>
        <w:t xml:space="preserve"> специалист, уполномоченный на рассмотрение представленных документов</w:t>
      </w:r>
      <w:r w:rsidRPr="006B6E7C">
        <w:rPr>
          <w:color w:val="FF0000"/>
          <w:sz w:val="28"/>
          <w:szCs w:val="28"/>
        </w:rPr>
        <w:t xml:space="preserve"> </w:t>
      </w:r>
      <w:r w:rsidR="00914E9D" w:rsidRPr="006B6E7C">
        <w:rPr>
          <w:sz w:val="28"/>
          <w:szCs w:val="28"/>
        </w:rPr>
        <w:t xml:space="preserve">принимает решение о подготовке </w:t>
      </w:r>
      <w:r w:rsidR="00B206CB" w:rsidRPr="006B6E7C">
        <w:rPr>
          <w:sz w:val="28"/>
          <w:szCs w:val="28"/>
        </w:rPr>
        <w:t>разрешения на ввод объекта в эксплуатацию по Форме</w:t>
      </w:r>
      <w:r w:rsidR="002C6A6F" w:rsidRPr="006B6E7C">
        <w:rPr>
          <w:sz w:val="28"/>
          <w:szCs w:val="28"/>
        </w:rPr>
        <w:t>,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3.3.8. Результатом административной процедуры является принятие решения о подготовке</w:t>
      </w:r>
      <w:r w:rsidR="00170A19" w:rsidRPr="006B6E7C">
        <w:rPr>
          <w:sz w:val="28"/>
          <w:szCs w:val="28"/>
        </w:rPr>
        <w:t xml:space="preserve"> разрешения на ввод объекта в эксплуатацию или отказа в выдаче разрешения на ввод объекта в эксплуатацию</w:t>
      </w:r>
      <w:r w:rsidRPr="006B6E7C">
        <w:rPr>
          <w:sz w:val="28"/>
          <w:szCs w:val="28"/>
        </w:rPr>
        <w:t>.</w:t>
      </w:r>
    </w:p>
    <w:p w:rsidR="00914E9D" w:rsidRPr="006B6E7C" w:rsidRDefault="00914E9D" w:rsidP="0030309C">
      <w:pPr>
        <w:tabs>
          <w:tab w:val="num" w:pos="142"/>
        </w:tabs>
        <w:autoSpaceDE w:val="0"/>
        <w:autoSpaceDN w:val="0"/>
        <w:adjustRightInd w:val="0"/>
        <w:ind w:right="4" w:firstLine="709"/>
        <w:jc w:val="both"/>
        <w:rPr>
          <w:sz w:val="28"/>
          <w:szCs w:val="28"/>
        </w:rPr>
      </w:pPr>
      <w:r w:rsidRPr="006B6E7C">
        <w:rPr>
          <w:sz w:val="28"/>
          <w:szCs w:val="28"/>
        </w:rPr>
        <w:t>3.3.9. Максимальный срок исполнения</w:t>
      </w:r>
      <w:r w:rsidR="0030309C" w:rsidRPr="006B6E7C">
        <w:rPr>
          <w:sz w:val="28"/>
          <w:szCs w:val="28"/>
        </w:rPr>
        <w:t xml:space="preserve"> административной процедуры - 5</w:t>
      </w:r>
      <w:r w:rsidRPr="006B6E7C">
        <w:rPr>
          <w:sz w:val="28"/>
          <w:szCs w:val="28"/>
        </w:rPr>
        <w:t xml:space="preserve"> рабочих дней.</w:t>
      </w:r>
    </w:p>
    <w:p w:rsidR="005465DC" w:rsidRPr="006B6E7C" w:rsidRDefault="003536D7" w:rsidP="0030309C">
      <w:pPr>
        <w:tabs>
          <w:tab w:val="num" w:pos="142"/>
          <w:tab w:val="left" w:pos="1560"/>
        </w:tabs>
        <w:ind w:right="4" w:firstLine="709"/>
        <w:jc w:val="both"/>
        <w:rPr>
          <w:sz w:val="28"/>
          <w:szCs w:val="28"/>
        </w:rPr>
      </w:pPr>
      <w:r w:rsidRPr="006B6E7C">
        <w:rPr>
          <w:sz w:val="28"/>
          <w:szCs w:val="28"/>
        </w:rPr>
        <w:t xml:space="preserve">3.4. </w:t>
      </w:r>
      <w:r w:rsidR="00E13FC7" w:rsidRPr="006B6E7C">
        <w:rPr>
          <w:sz w:val="28"/>
          <w:szCs w:val="28"/>
        </w:rPr>
        <w:t>Подготовка разрешения на ввод объекта в эксплуатацию или решения об отказе в выдаче  разрешения на ввод объекта в эксплуатацию;</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 xml:space="preserve">3.4.1. По результатам принятого решения специалист, уполномоченный на подготовку </w:t>
      </w:r>
      <w:r w:rsidR="00E13FC7" w:rsidRPr="006B6E7C">
        <w:rPr>
          <w:sz w:val="28"/>
          <w:szCs w:val="28"/>
        </w:rPr>
        <w:t xml:space="preserve">разрешения на ввод объекта в эксплуатацию или решения </w:t>
      </w:r>
      <w:r w:rsidR="00306041" w:rsidRPr="006B6E7C">
        <w:rPr>
          <w:sz w:val="28"/>
          <w:szCs w:val="28"/>
        </w:rPr>
        <w:t xml:space="preserve">об отказе в выдаче </w:t>
      </w:r>
      <w:r w:rsidR="00E13FC7" w:rsidRPr="006B6E7C">
        <w:rPr>
          <w:sz w:val="28"/>
          <w:szCs w:val="28"/>
        </w:rPr>
        <w:t>разрешения на ввод объекта в эксплуатацию</w:t>
      </w:r>
      <w:r w:rsidRPr="006B6E7C">
        <w:rPr>
          <w:sz w:val="28"/>
          <w:szCs w:val="28"/>
        </w:rPr>
        <w:t>:</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 xml:space="preserve">3.4.1.1. Готовит </w:t>
      </w:r>
      <w:r w:rsidR="00E13FC7" w:rsidRPr="006B6E7C">
        <w:rPr>
          <w:sz w:val="28"/>
          <w:szCs w:val="28"/>
        </w:rPr>
        <w:t>разрешение на ввод объекта в эксплуатацию или решение об отказе в выдаче  разрешения на ввод объекта в эксплуатацию</w:t>
      </w:r>
      <w:r w:rsidRPr="006B6E7C">
        <w:rPr>
          <w:sz w:val="28"/>
          <w:szCs w:val="28"/>
        </w:rPr>
        <w:t>.</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 xml:space="preserve">3.4.1.2. Передает подготовленные </w:t>
      </w:r>
      <w:r w:rsidR="00E13FC7" w:rsidRPr="006B6E7C">
        <w:rPr>
          <w:sz w:val="28"/>
          <w:szCs w:val="28"/>
        </w:rPr>
        <w:t xml:space="preserve">разрешение на ввод объекта в эксплуатацию или </w:t>
      </w:r>
      <w:r w:rsidR="008B3F72" w:rsidRPr="006B6E7C">
        <w:rPr>
          <w:sz w:val="28"/>
          <w:szCs w:val="28"/>
        </w:rPr>
        <w:t>решение</w:t>
      </w:r>
      <w:r w:rsidR="00E13FC7" w:rsidRPr="006B6E7C">
        <w:rPr>
          <w:sz w:val="28"/>
          <w:szCs w:val="28"/>
        </w:rPr>
        <w:t xml:space="preserve"> об отказе в выдаче  разрешения на ввод объекта в эксплуатацию</w:t>
      </w:r>
      <w:r w:rsidRPr="006B6E7C">
        <w:rPr>
          <w:sz w:val="28"/>
          <w:szCs w:val="28"/>
        </w:rPr>
        <w:t xml:space="preserve"> на подписание </w:t>
      </w:r>
      <w:r w:rsidR="009E7C15">
        <w:rPr>
          <w:sz w:val="28"/>
          <w:szCs w:val="28"/>
        </w:rPr>
        <w:t>руководителю отдела архитектуры и градостроительства администрации Кантемировского муниципального района Воронежской области</w:t>
      </w:r>
      <w:r w:rsidRPr="006B6E7C">
        <w:rPr>
          <w:sz w:val="28"/>
          <w:szCs w:val="28"/>
        </w:rPr>
        <w:t>.</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3.4.1.3. Обеспечив</w:t>
      </w:r>
      <w:r w:rsidR="001E44EF" w:rsidRPr="006B6E7C">
        <w:rPr>
          <w:sz w:val="28"/>
          <w:szCs w:val="28"/>
        </w:rPr>
        <w:t xml:space="preserve">ает регистрацию </w:t>
      </w:r>
      <w:r w:rsidR="008B3F72" w:rsidRPr="006B6E7C">
        <w:rPr>
          <w:sz w:val="28"/>
          <w:szCs w:val="28"/>
        </w:rPr>
        <w:t>разрешения на ввод объекта в эксплуатацию или решения об отказе в выдаче  разрешения на ввод объекта в эксплуатацию</w:t>
      </w:r>
      <w:r w:rsidRPr="006B6E7C">
        <w:rPr>
          <w:sz w:val="28"/>
          <w:szCs w:val="28"/>
        </w:rPr>
        <w:t>.</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3.4.2. Результатом админист</w:t>
      </w:r>
      <w:r w:rsidR="008B3F72" w:rsidRPr="006B6E7C">
        <w:rPr>
          <w:sz w:val="28"/>
          <w:szCs w:val="28"/>
        </w:rPr>
        <w:t>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r w:rsidRPr="006B6E7C">
        <w:rPr>
          <w:sz w:val="28"/>
          <w:szCs w:val="28"/>
        </w:rPr>
        <w:t>.</w:t>
      </w:r>
    </w:p>
    <w:p w:rsidR="004E450D" w:rsidRPr="006B6E7C" w:rsidRDefault="004E450D" w:rsidP="0030309C">
      <w:pPr>
        <w:tabs>
          <w:tab w:val="num" w:pos="142"/>
        </w:tabs>
        <w:autoSpaceDE w:val="0"/>
        <w:autoSpaceDN w:val="0"/>
        <w:adjustRightInd w:val="0"/>
        <w:ind w:right="4" w:firstLine="709"/>
        <w:jc w:val="both"/>
        <w:rPr>
          <w:sz w:val="28"/>
          <w:szCs w:val="28"/>
        </w:rPr>
      </w:pPr>
      <w:r w:rsidRPr="006B6E7C">
        <w:rPr>
          <w:sz w:val="28"/>
          <w:szCs w:val="28"/>
        </w:rPr>
        <w:t>3.4.3. Максимальный срок исполнени</w:t>
      </w:r>
      <w:r w:rsidR="001E44EF" w:rsidRPr="006B6E7C">
        <w:rPr>
          <w:sz w:val="28"/>
          <w:szCs w:val="28"/>
        </w:rPr>
        <w:t xml:space="preserve">я административной процедуры – </w:t>
      </w:r>
      <w:r w:rsidR="006B6E7C" w:rsidRPr="006B6E7C">
        <w:rPr>
          <w:sz w:val="28"/>
          <w:szCs w:val="28"/>
        </w:rPr>
        <w:t>1</w:t>
      </w:r>
      <w:r w:rsidRPr="006B6E7C">
        <w:rPr>
          <w:sz w:val="28"/>
          <w:szCs w:val="28"/>
        </w:rPr>
        <w:t xml:space="preserve"> рабочи</w:t>
      </w:r>
      <w:r w:rsidR="006B6E7C" w:rsidRPr="006B6E7C">
        <w:rPr>
          <w:sz w:val="28"/>
          <w:szCs w:val="28"/>
        </w:rPr>
        <w:t xml:space="preserve">й </w:t>
      </w:r>
      <w:r w:rsidRPr="006B6E7C">
        <w:rPr>
          <w:sz w:val="28"/>
          <w:szCs w:val="28"/>
        </w:rPr>
        <w:t>д</w:t>
      </w:r>
      <w:r w:rsidR="006B6E7C" w:rsidRPr="006B6E7C">
        <w:rPr>
          <w:sz w:val="28"/>
          <w:szCs w:val="28"/>
        </w:rPr>
        <w:t>ень</w:t>
      </w:r>
      <w:r w:rsidRPr="006B6E7C">
        <w:rPr>
          <w:sz w:val="28"/>
          <w:szCs w:val="28"/>
        </w:rPr>
        <w:t>.</w:t>
      </w:r>
    </w:p>
    <w:p w:rsidR="001E44EF" w:rsidRPr="006B6E7C" w:rsidRDefault="00580F99" w:rsidP="0030309C">
      <w:pPr>
        <w:tabs>
          <w:tab w:val="num" w:pos="142"/>
        </w:tabs>
        <w:autoSpaceDE w:val="0"/>
        <w:autoSpaceDN w:val="0"/>
        <w:adjustRightInd w:val="0"/>
        <w:ind w:right="4" w:firstLine="709"/>
        <w:jc w:val="both"/>
        <w:outlineLvl w:val="0"/>
        <w:rPr>
          <w:sz w:val="28"/>
          <w:szCs w:val="28"/>
        </w:rPr>
      </w:pPr>
      <w:r w:rsidRPr="006B6E7C">
        <w:rPr>
          <w:sz w:val="28"/>
          <w:szCs w:val="28"/>
        </w:rPr>
        <w:t xml:space="preserve">3.5. Направление </w:t>
      </w:r>
      <w:r w:rsidR="001E44EF" w:rsidRPr="006B6E7C">
        <w:rPr>
          <w:sz w:val="28"/>
          <w:szCs w:val="28"/>
        </w:rPr>
        <w:t xml:space="preserve">(выдача) </w:t>
      </w:r>
      <w:r w:rsidRPr="006B6E7C">
        <w:rPr>
          <w:sz w:val="28"/>
          <w:szCs w:val="28"/>
        </w:rPr>
        <w:t xml:space="preserve">заявителю </w:t>
      </w:r>
      <w:r w:rsidR="008B3F72" w:rsidRPr="006B6E7C">
        <w:rPr>
          <w:sz w:val="28"/>
          <w:szCs w:val="28"/>
        </w:rPr>
        <w:t>разрешения на ввод объекта в эксплуатацию или решения об отказе в выдаче  разрешения на ввод объекта в эксплуатацию</w:t>
      </w:r>
      <w:r w:rsidR="001E44EF" w:rsidRPr="006B6E7C">
        <w:rPr>
          <w:sz w:val="28"/>
          <w:szCs w:val="28"/>
        </w:rPr>
        <w:t>.</w:t>
      </w:r>
    </w:p>
    <w:p w:rsidR="003F4309" w:rsidRPr="006B6E7C" w:rsidRDefault="00580F99"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t xml:space="preserve">3.5.1. </w:t>
      </w:r>
      <w:r w:rsidR="003F4309" w:rsidRPr="006B6E7C">
        <w:rPr>
          <w:rFonts w:ascii="Times New Roman" w:hAnsi="Times New Roman" w:cs="Times New Roman"/>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A0239" w:rsidRPr="005A0239" w:rsidRDefault="003F4309" w:rsidP="0030309C">
      <w:pPr>
        <w:pStyle w:val="ConsPlusNormal"/>
        <w:tabs>
          <w:tab w:val="num" w:pos="142"/>
        </w:tabs>
        <w:ind w:right="4" w:firstLine="709"/>
        <w:jc w:val="both"/>
        <w:rPr>
          <w:rFonts w:ascii="Times New Roman" w:hAnsi="Times New Roman" w:cs="Times New Roman"/>
          <w:sz w:val="28"/>
          <w:szCs w:val="28"/>
        </w:rPr>
      </w:pPr>
      <w:r w:rsidRPr="006B6E7C">
        <w:rPr>
          <w:rFonts w:ascii="Times New Roman" w:hAnsi="Times New Roman" w:cs="Times New Roman"/>
          <w:sz w:val="28"/>
          <w:szCs w:val="28"/>
        </w:rPr>
        <w:lastRenderedPageBreak/>
        <w:t xml:space="preserve">3.5.2. </w:t>
      </w:r>
      <w:r w:rsidR="005A0239" w:rsidRPr="005A0239">
        <w:rPr>
          <w:rFonts w:ascii="Times New Roman" w:hAnsi="Times New Roman" w:cs="Times New Roman"/>
          <w:sz w:val="28"/>
          <w:szCs w:val="28"/>
        </w:rPr>
        <w:t xml:space="preserve">Разрешение на ввод объекта в эксплуатацию (за исключением линейного объекта) выдается застройщику в случае, если в </w:t>
      </w:r>
      <w:r w:rsidR="005A0239" w:rsidRPr="006B6E7C">
        <w:rPr>
          <w:rFonts w:ascii="Times New Roman" w:hAnsi="Times New Roman" w:cs="Times New Roman"/>
          <w:sz w:val="28"/>
          <w:szCs w:val="28"/>
        </w:rPr>
        <w:t xml:space="preserve">орган предоставляющий муниципальную услугу </w:t>
      </w:r>
      <w:r w:rsidR="005A0239" w:rsidRPr="005A0239">
        <w:rPr>
          <w:rFonts w:ascii="Times New Roman" w:hAnsi="Times New Roman" w:cs="Times New Roman"/>
          <w:sz w:val="28"/>
          <w:szCs w:val="28"/>
        </w:rPr>
        <w:t>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80F99" w:rsidRPr="006B6E7C" w:rsidRDefault="009E7C15" w:rsidP="0030309C">
      <w:pPr>
        <w:tabs>
          <w:tab w:val="num" w:pos="142"/>
        </w:tabs>
        <w:autoSpaceDE w:val="0"/>
        <w:autoSpaceDN w:val="0"/>
        <w:adjustRightInd w:val="0"/>
        <w:ind w:right="4" w:firstLine="709"/>
        <w:jc w:val="both"/>
        <w:rPr>
          <w:sz w:val="28"/>
          <w:szCs w:val="28"/>
        </w:rPr>
      </w:pPr>
      <w:r>
        <w:rPr>
          <w:sz w:val="28"/>
          <w:szCs w:val="28"/>
        </w:rPr>
        <w:t>3.5.3</w:t>
      </w:r>
      <w:r w:rsidR="00580F99" w:rsidRPr="006B6E7C">
        <w:rPr>
          <w:sz w:val="28"/>
          <w:szCs w:val="28"/>
        </w:rPr>
        <w:t xml:space="preserve">. Результатом административной процедуры является </w:t>
      </w:r>
      <w:r w:rsidR="001E44EF" w:rsidRPr="006B6E7C">
        <w:rPr>
          <w:sz w:val="28"/>
          <w:szCs w:val="28"/>
        </w:rPr>
        <w:t xml:space="preserve">направление (выдача) </w:t>
      </w:r>
      <w:r w:rsidR="008B3F72" w:rsidRPr="006B6E7C">
        <w:rPr>
          <w:sz w:val="28"/>
          <w:szCs w:val="28"/>
        </w:rPr>
        <w:t>разрешения на ввод объекта в эксплуатацию или решения об отказе в выдаче разрешения на ввод объекта в эксплуатацию</w:t>
      </w:r>
      <w:r w:rsidR="00580F99" w:rsidRPr="006B6E7C">
        <w:rPr>
          <w:sz w:val="28"/>
          <w:szCs w:val="28"/>
        </w:rPr>
        <w:t>.</w:t>
      </w:r>
    </w:p>
    <w:p w:rsidR="00580F99" w:rsidRPr="006B6E7C" w:rsidRDefault="00580F99" w:rsidP="0030309C">
      <w:pPr>
        <w:tabs>
          <w:tab w:val="num" w:pos="142"/>
        </w:tabs>
        <w:autoSpaceDE w:val="0"/>
        <w:autoSpaceDN w:val="0"/>
        <w:adjustRightInd w:val="0"/>
        <w:ind w:right="4" w:firstLine="709"/>
        <w:jc w:val="both"/>
        <w:rPr>
          <w:sz w:val="28"/>
          <w:szCs w:val="28"/>
        </w:rPr>
      </w:pPr>
      <w:r w:rsidRPr="006B6E7C">
        <w:rPr>
          <w:sz w:val="28"/>
          <w:szCs w:val="28"/>
        </w:rPr>
        <w:t>3.</w:t>
      </w:r>
      <w:r w:rsidR="009E7C15">
        <w:rPr>
          <w:sz w:val="28"/>
          <w:szCs w:val="28"/>
        </w:rPr>
        <w:t>5.4</w:t>
      </w:r>
      <w:r w:rsidRPr="006B6E7C">
        <w:rPr>
          <w:sz w:val="28"/>
          <w:szCs w:val="28"/>
        </w:rPr>
        <w:t>. Максимальный срок исполнени</w:t>
      </w:r>
      <w:r w:rsidR="001E44EF" w:rsidRPr="006B6E7C">
        <w:rPr>
          <w:sz w:val="28"/>
          <w:szCs w:val="28"/>
        </w:rPr>
        <w:t xml:space="preserve">я административной процедуры - </w:t>
      </w:r>
      <w:r w:rsidRPr="006B6E7C">
        <w:rPr>
          <w:sz w:val="28"/>
          <w:szCs w:val="28"/>
        </w:rPr>
        <w:t xml:space="preserve"> </w:t>
      </w:r>
      <w:r w:rsidR="006B6E7C" w:rsidRPr="006B6E7C">
        <w:rPr>
          <w:sz w:val="28"/>
          <w:szCs w:val="28"/>
        </w:rPr>
        <w:t>1</w:t>
      </w:r>
      <w:r w:rsidR="00C823FC" w:rsidRPr="006B6E7C">
        <w:rPr>
          <w:sz w:val="28"/>
          <w:szCs w:val="28"/>
        </w:rPr>
        <w:t xml:space="preserve"> </w:t>
      </w:r>
      <w:r w:rsidR="006B6E7C" w:rsidRPr="006B6E7C">
        <w:rPr>
          <w:sz w:val="28"/>
          <w:szCs w:val="28"/>
        </w:rPr>
        <w:t>рабочий день</w:t>
      </w:r>
    </w:p>
    <w:p w:rsidR="00300D3D" w:rsidRPr="006B6E7C" w:rsidRDefault="003536D7" w:rsidP="0030309C">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 </w:t>
      </w:r>
      <w:r w:rsidR="00300D3D" w:rsidRPr="006B6E7C">
        <w:rPr>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00D3D" w:rsidRPr="006B6E7C" w:rsidRDefault="00300D3D" w:rsidP="0030309C">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3.6.1. </w:t>
      </w:r>
      <w:r w:rsidRPr="006B6E7C">
        <w:rPr>
          <w:sz w:val="28"/>
          <w:szCs w:val="28"/>
        </w:rPr>
        <w:tab/>
        <w:t xml:space="preserve">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004A463A" w:rsidRPr="006B6E7C">
        <w:rPr>
          <w:sz w:val="28"/>
          <w:szCs w:val="28"/>
        </w:rPr>
        <w:t>Единого портала государственных и муниципальных услуг (функций) или Портала государственных и муниципальных услуг Воронежской области</w:t>
      </w:r>
      <w:r w:rsidRPr="006B6E7C">
        <w:rPr>
          <w:sz w:val="28"/>
          <w:szCs w:val="28"/>
        </w:rPr>
        <w:t>.</w:t>
      </w:r>
    </w:p>
    <w:p w:rsidR="00DE3870" w:rsidRPr="006B6E7C" w:rsidRDefault="00DE3870" w:rsidP="0030309C">
      <w:pPr>
        <w:pStyle w:val="ConsPlusNormal"/>
        <w:tabs>
          <w:tab w:val="num" w:pos="142"/>
        </w:tabs>
        <w:ind w:right="4" w:firstLine="709"/>
        <w:jc w:val="both"/>
        <w:rPr>
          <w:rFonts w:ascii="Times New Roman" w:eastAsia="Calibri" w:hAnsi="Times New Roman" w:cs="Times New Roman"/>
          <w:sz w:val="28"/>
          <w:szCs w:val="28"/>
          <w:lang w:eastAsia="en-US"/>
        </w:rPr>
      </w:pPr>
      <w:r w:rsidRPr="006B6E7C">
        <w:rPr>
          <w:rFonts w:ascii="Times New Roman" w:hAnsi="Times New Roman" w:cs="Times New Roman"/>
          <w:sz w:val="28"/>
          <w:szCs w:val="28"/>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B6E7C">
        <w:rPr>
          <w:rFonts w:ascii="Times New Roman" w:eastAsia="Calibri" w:hAnsi="Times New Roman" w:cs="Times New Roman"/>
          <w:sz w:val="28"/>
          <w:szCs w:val="28"/>
          <w:lang w:eastAsia="en-US"/>
        </w:rPr>
        <w:t>.</w:t>
      </w:r>
    </w:p>
    <w:p w:rsidR="001A03EC" w:rsidRPr="006B6E7C" w:rsidRDefault="001A03EC" w:rsidP="0030309C">
      <w:pPr>
        <w:pStyle w:val="ConsPlusNormal"/>
        <w:tabs>
          <w:tab w:val="num" w:pos="142"/>
        </w:tabs>
        <w:ind w:right="4" w:firstLine="709"/>
        <w:jc w:val="both"/>
        <w:rPr>
          <w:rFonts w:ascii="Times New Roman" w:hAnsi="Times New Roman" w:cs="Times New Roman"/>
          <w:sz w:val="28"/>
          <w:szCs w:val="28"/>
          <w:lang w:eastAsia="ru-RU"/>
        </w:rPr>
      </w:pPr>
      <w:r w:rsidRPr="006B6E7C">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6B6E7C">
        <w:rPr>
          <w:rFonts w:ascii="Times New Roman" w:hAnsi="Times New Roman" w:cs="Times New Roman"/>
          <w:sz w:val="28"/>
          <w:szCs w:val="28"/>
          <w:lang w:eastAsia="ru-RU"/>
        </w:rPr>
        <w:t>простой электронной подписи.</w:t>
      </w:r>
    </w:p>
    <w:p w:rsidR="001A03EC" w:rsidRPr="006B6E7C" w:rsidRDefault="001A03EC" w:rsidP="0030309C">
      <w:pPr>
        <w:widowControl w:val="0"/>
        <w:tabs>
          <w:tab w:val="num" w:pos="142"/>
        </w:tabs>
        <w:autoSpaceDE w:val="0"/>
        <w:autoSpaceDN w:val="0"/>
        <w:adjustRightInd w:val="0"/>
        <w:ind w:right="4" w:firstLine="709"/>
        <w:contextualSpacing/>
        <w:jc w:val="both"/>
        <w:rPr>
          <w:sz w:val="28"/>
          <w:szCs w:val="28"/>
        </w:rPr>
      </w:pPr>
      <w:r w:rsidRPr="006B6E7C">
        <w:rPr>
          <w:sz w:val="28"/>
          <w:szCs w:val="28"/>
        </w:rPr>
        <w:t>Заявление в форме электронного документа от имени юридического лица заверяется электронной подписью:</w:t>
      </w:r>
    </w:p>
    <w:p w:rsidR="001A03EC" w:rsidRPr="006B6E7C" w:rsidRDefault="001A03EC" w:rsidP="0030309C">
      <w:pPr>
        <w:widowControl w:val="0"/>
        <w:tabs>
          <w:tab w:val="num" w:pos="142"/>
        </w:tabs>
        <w:autoSpaceDE w:val="0"/>
        <w:autoSpaceDN w:val="0"/>
        <w:adjustRightInd w:val="0"/>
        <w:ind w:right="4" w:firstLine="709"/>
        <w:contextualSpacing/>
        <w:jc w:val="both"/>
        <w:rPr>
          <w:sz w:val="28"/>
          <w:szCs w:val="28"/>
        </w:rPr>
      </w:pPr>
      <w:r w:rsidRPr="006B6E7C">
        <w:rPr>
          <w:sz w:val="28"/>
          <w:szCs w:val="28"/>
        </w:rPr>
        <w:t>- лица, действующего от имени юридического лица без доверенности;</w:t>
      </w:r>
    </w:p>
    <w:p w:rsidR="001A03EC" w:rsidRPr="006B6E7C" w:rsidRDefault="001A03EC" w:rsidP="0030309C">
      <w:pPr>
        <w:widowControl w:val="0"/>
        <w:tabs>
          <w:tab w:val="num" w:pos="142"/>
        </w:tabs>
        <w:autoSpaceDE w:val="0"/>
        <w:autoSpaceDN w:val="0"/>
        <w:adjustRightInd w:val="0"/>
        <w:ind w:right="4" w:firstLine="709"/>
        <w:contextualSpacing/>
        <w:jc w:val="both"/>
        <w:rPr>
          <w:sz w:val="28"/>
          <w:szCs w:val="28"/>
        </w:rPr>
      </w:pPr>
      <w:r w:rsidRPr="006B6E7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A03EC" w:rsidRPr="006B6E7C" w:rsidRDefault="001A03EC" w:rsidP="0030309C">
      <w:pPr>
        <w:tabs>
          <w:tab w:val="num" w:pos="142"/>
        </w:tabs>
        <w:autoSpaceDE w:val="0"/>
        <w:autoSpaceDN w:val="0"/>
        <w:adjustRightInd w:val="0"/>
        <w:ind w:right="4" w:firstLine="709"/>
        <w:jc w:val="both"/>
        <w:rPr>
          <w:sz w:val="28"/>
          <w:szCs w:val="28"/>
        </w:rPr>
      </w:pPr>
      <w:r w:rsidRPr="006B6E7C">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A03EC" w:rsidRPr="006B6E7C" w:rsidRDefault="001A03EC" w:rsidP="0030309C">
      <w:pPr>
        <w:tabs>
          <w:tab w:val="num" w:pos="142"/>
        </w:tabs>
        <w:autoSpaceDE w:val="0"/>
        <w:autoSpaceDN w:val="0"/>
        <w:adjustRightInd w:val="0"/>
        <w:ind w:right="4" w:firstLine="709"/>
        <w:jc w:val="both"/>
        <w:rPr>
          <w:sz w:val="28"/>
          <w:szCs w:val="28"/>
        </w:rPr>
      </w:pPr>
      <w:r w:rsidRPr="006B6E7C">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A03EC" w:rsidRPr="006B6E7C" w:rsidRDefault="001A03EC" w:rsidP="0030309C">
      <w:pPr>
        <w:tabs>
          <w:tab w:val="num" w:pos="142"/>
        </w:tabs>
        <w:autoSpaceDE w:val="0"/>
        <w:autoSpaceDN w:val="0"/>
        <w:adjustRightInd w:val="0"/>
        <w:ind w:right="4" w:firstLine="709"/>
        <w:jc w:val="both"/>
        <w:rPr>
          <w:sz w:val="28"/>
          <w:szCs w:val="28"/>
        </w:rPr>
      </w:pPr>
      <w:r w:rsidRPr="006B6E7C">
        <w:rPr>
          <w:sz w:val="28"/>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03EC" w:rsidRPr="006B6E7C" w:rsidRDefault="001A03EC" w:rsidP="0030309C">
      <w:pPr>
        <w:tabs>
          <w:tab w:val="num" w:pos="142"/>
        </w:tabs>
        <w:autoSpaceDE w:val="0"/>
        <w:autoSpaceDN w:val="0"/>
        <w:adjustRightInd w:val="0"/>
        <w:ind w:right="4" w:firstLine="709"/>
        <w:jc w:val="both"/>
        <w:rPr>
          <w:sz w:val="28"/>
          <w:szCs w:val="28"/>
        </w:rPr>
      </w:pPr>
      <w:r w:rsidRPr="006B6E7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0D3D" w:rsidRPr="006B6E7C" w:rsidRDefault="00300D3D" w:rsidP="0030309C">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4A463A" w:rsidRPr="006B6E7C">
        <w:rPr>
          <w:sz w:val="28"/>
          <w:szCs w:val="28"/>
        </w:rPr>
        <w:t>Единого портала государственных и муниципальных услуг (функций) или Портала государственных и муниципальных услуг Воронежской области</w:t>
      </w:r>
      <w:r w:rsidRPr="006B6E7C">
        <w:rPr>
          <w:sz w:val="28"/>
          <w:szCs w:val="28"/>
        </w:rPr>
        <w:t>.</w:t>
      </w:r>
    </w:p>
    <w:p w:rsidR="00300D3D" w:rsidRPr="006B6E7C" w:rsidRDefault="00300D3D" w:rsidP="0030309C">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 xml:space="preserve">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4A463A" w:rsidRPr="006B6E7C">
        <w:rPr>
          <w:sz w:val="28"/>
          <w:szCs w:val="28"/>
        </w:rPr>
        <w:t>Единого портала государственных и муниципальных услуг (функций) или Портала государственных и муниципальных услуг Воронежской области</w:t>
      </w:r>
      <w:r w:rsidRPr="006B6E7C">
        <w:rPr>
          <w:sz w:val="28"/>
          <w:szCs w:val="28"/>
        </w:rPr>
        <w:t>.</w:t>
      </w:r>
    </w:p>
    <w:p w:rsidR="00C77C23" w:rsidRPr="006B6E7C" w:rsidRDefault="003536D7" w:rsidP="0030309C">
      <w:pPr>
        <w:tabs>
          <w:tab w:val="num" w:pos="142"/>
        </w:tabs>
        <w:autoSpaceDE w:val="0"/>
        <w:autoSpaceDN w:val="0"/>
        <w:adjustRightInd w:val="0"/>
        <w:ind w:right="4" w:firstLine="709"/>
        <w:jc w:val="both"/>
        <w:outlineLvl w:val="0"/>
        <w:rPr>
          <w:sz w:val="28"/>
          <w:szCs w:val="28"/>
        </w:rPr>
      </w:pPr>
      <w:r w:rsidRPr="006B6E7C">
        <w:rPr>
          <w:sz w:val="28"/>
          <w:szCs w:val="28"/>
        </w:rPr>
        <w:t xml:space="preserve">3.7. Взаимодействие </w:t>
      </w:r>
      <w:r w:rsidR="009E7C15">
        <w:rPr>
          <w:sz w:val="28"/>
          <w:szCs w:val="28"/>
        </w:rPr>
        <w:t>отдела</w:t>
      </w:r>
      <w:r w:rsidRPr="006B6E7C">
        <w:rPr>
          <w:sz w:val="28"/>
          <w:szCs w:val="28"/>
        </w:rPr>
        <w:t xml:space="preserve"> с иными органами</w:t>
      </w:r>
      <w:r w:rsidR="005741D3" w:rsidRPr="006B6E7C">
        <w:rPr>
          <w:sz w:val="28"/>
          <w:szCs w:val="28"/>
        </w:rPr>
        <w:t xml:space="preserve"> </w:t>
      </w:r>
      <w:r w:rsidRPr="006B6E7C">
        <w:rPr>
          <w:sz w:val="28"/>
          <w:szCs w:val="28"/>
        </w:rPr>
        <w:t>государственной власти, органами местного самоуправления</w:t>
      </w:r>
      <w:r w:rsidR="005741D3" w:rsidRPr="006B6E7C">
        <w:rPr>
          <w:sz w:val="28"/>
          <w:szCs w:val="28"/>
        </w:rPr>
        <w:t xml:space="preserve"> </w:t>
      </w:r>
      <w:r w:rsidRPr="006B6E7C">
        <w:rPr>
          <w:sz w:val="28"/>
          <w:szCs w:val="28"/>
        </w:rPr>
        <w:t>и организациями, участвующими в предоставлении</w:t>
      </w:r>
      <w:r w:rsidR="005741D3" w:rsidRPr="006B6E7C">
        <w:rPr>
          <w:sz w:val="28"/>
          <w:szCs w:val="28"/>
        </w:rPr>
        <w:t xml:space="preserve"> </w:t>
      </w:r>
      <w:r w:rsidRPr="006B6E7C">
        <w:rPr>
          <w:sz w:val="28"/>
          <w:szCs w:val="28"/>
        </w:rPr>
        <w:t>муниципальных услуг в электронной форме</w:t>
      </w:r>
      <w:r w:rsidR="008214A1" w:rsidRPr="006B6E7C">
        <w:rPr>
          <w:sz w:val="28"/>
          <w:szCs w:val="28"/>
        </w:rPr>
        <w:t>.</w:t>
      </w:r>
    </w:p>
    <w:p w:rsidR="000E535B" w:rsidRPr="00726FD4" w:rsidRDefault="00685A5F" w:rsidP="0030309C">
      <w:pPr>
        <w:tabs>
          <w:tab w:val="num" w:pos="142"/>
        </w:tabs>
        <w:autoSpaceDE w:val="0"/>
        <w:autoSpaceDN w:val="0"/>
        <w:adjustRightInd w:val="0"/>
        <w:ind w:right="4" w:firstLine="709"/>
        <w:jc w:val="both"/>
        <w:rPr>
          <w:sz w:val="28"/>
          <w:szCs w:val="28"/>
        </w:rPr>
      </w:pPr>
      <w:r w:rsidRPr="006B6E7C">
        <w:rPr>
          <w:sz w:val="28"/>
          <w:szCs w:val="28"/>
        </w:rPr>
        <w:t xml:space="preserve">3.7.1. </w:t>
      </w:r>
      <w:r w:rsidR="000E535B" w:rsidRPr="006B6E7C">
        <w:rPr>
          <w:sz w:val="28"/>
          <w:szCs w:val="28"/>
        </w:rPr>
        <w:t>Для предоставления муни</w:t>
      </w:r>
      <w:r w:rsidR="009E7C15">
        <w:rPr>
          <w:sz w:val="28"/>
          <w:szCs w:val="28"/>
        </w:rPr>
        <w:t>ципальной услуги отдел</w:t>
      </w:r>
      <w:r w:rsidR="000E535B" w:rsidRPr="006B6E7C">
        <w:rPr>
          <w:sz w:val="28"/>
          <w:szCs w:val="28"/>
        </w:rPr>
        <w:t xml:space="preserve">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w:t>
      </w:r>
      <w:r w:rsidR="000E535B" w:rsidRPr="00726FD4">
        <w:rPr>
          <w:sz w:val="28"/>
          <w:szCs w:val="28"/>
        </w:rPr>
        <w:t>едеральн</w:t>
      </w:r>
      <w:r w:rsidR="000E535B" w:rsidRPr="006B6E7C">
        <w:rPr>
          <w:sz w:val="28"/>
          <w:szCs w:val="28"/>
        </w:rPr>
        <w:t>ым</w:t>
      </w:r>
      <w:r w:rsidR="000E535B" w:rsidRPr="00726FD4">
        <w:rPr>
          <w:sz w:val="28"/>
          <w:szCs w:val="28"/>
        </w:rPr>
        <w:t xml:space="preserve"> орган</w:t>
      </w:r>
      <w:r w:rsidR="000E535B" w:rsidRPr="006B6E7C">
        <w:rPr>
          <w:sz w:val="28"/>
          <w:szCs w:val="28"/>
        </w:rPr>
        <w:t>ом</w:t>
      </w:r>
      <w:r w:rsidR="000E535B" w:rsidRPr="00726FD4">
        <w:rPr>
          <w:sz w:val="28"/>
          <w:szCs w:val="28"/>
        </w:rPr>
        <w:t xml:space="preserve"> охраны объектов культурного наследия</w:t>
      </w:r>
      <w:r w:rsidR="000E535B" w:rsidRPr="006B6E7C">
        <w:rPr>
          <w:sz w:val="28"/>
          <w:szCs w:val="28"/>
        </w:rPr>
        <w:t xml:space="preserve">, </w:t>
      </w:r>
      <w:r w:rsidR="000E535B" w:rsidRPr="00726FD4">
        <w:rPr>
          <w:sz w:val="28"/>
          <w:szCs w:val="28"/>
        </w:rPr>
        <w:t>орган</w:t>
      </w:r>
      <w:r w:rsidR="000E535B" w:rsidRPr="006B6E7C">
        <w:rPr>
          <w:sz w:val="28"/>
          <w:szCs w:val="28"/>
        </w:rPr>
        <w:t>ом</w:t>
      </w:r>
      <w:r w:rsidR="000E535B" w:rsidRPr="00726FD4">
        <w:rPr>
          <w:sz w:val="28"/>
          <w:szCs w:val="28"/>
        </w:rPr>
        <w:t xml:space="preserve"> охраны объектов культурного наследия</w:t>
      </w:r>
      <w:r w:rsidR="000E535B" w:rsidRPr="006B6E7C">
        <w:rPr>
          <w:sz w:val="28"/>
          <w:szCs w:val="28"/>
        </w:rPr>
        <w:t xml:space="preserve"> Воронежской области.</w:t>
      </w:r>
    </w:p>
    <w:p w:rsidR="000612CE" w:rsidRPr="006B6E7C" w:rsidRDefault="001A03EC" w:rsidP="0030309C">
      <w:pPr>
        <w:widowControl w:val="0"/>
        <w:tabs>
          <w:tab w:val="num" w:pos="142"/>
          <w:tab w:val="left" w:pos="1560"/>
          <w:tab w:val="left" w:pos="1680"/>
          <w:tab w:val="left" w:pos="1985"/>
        </w:tabs>
        <w:suppressAutoHyphens/>
        <w:autoSpaceDE w:val="0"/>
        <w:autoSpaceDN w:val="0"/>
        <w:adjustRightInd w:val="0"/>
        <w:ind w:right="4" w:firstLine="709"/>
        <w:jc w:val="both"/>
        <w:rPr>
          <w:sz w:val="28"/>
          <w:szCs w:val="28"/>
        </w:rPr>
      </w:pPr>
      <w:r w:rsidRPr="006B6E7C">
        <w:rPr>
          <w:sz w:val="28"/>
          <w:szCs w:val="28"/>
        </w:rPr>
        <w:t>Документы</w:t>
      </w:r>
      <w:r w:rsidR="002D07A0" w:rsidRPr="006B6E7C">
        <w:rPr>
          <w:sz w:val="28"/>
          <w:szCs w:val="28"/>
        </w:rPr>
        <w:t>,</w:t>
      </w:r>
      <w:r w:rsidRPr="006B6E7C">
        <w:rPr>
          <w:sz w:val="28"/>
          <w:szCs w:val="28"/>
        </w:rPr>
        <w:t xml:space="preserve"> которые находятся в распоряжении названных органов и </w:t>
      </w:r>
      <w:r w:rsidR="002D07A0" w:rsidRPr="006B6E7C">
        <w:rPr>
          <w:sz w:val="28"/>
          <w:szCs w:val="28"/>
        </w:rPr>
        <w:t>з</w:t>
      </w:r>
      <w:r w:rsidRPr="006B6E7C">
        <w:rPr>
          <w:sz w:val="28"/>
          <w:szCs w:val="28"/>
        </w:rPr>
        <w:t>аявитель вправе представить самостоятельно</w:t>
      </w:r>
      <w:r w:rsidR="002D07A0" w:rsidRPr="006B6E7C">
        <w:rPr>
          <w:sz w:val="28"/>
          <w:szCs w:val="28"/>
        </w:rPr>
        <w:t>.</w:t>
      </w:r>
    </w:p>
    <w:p w:rsidR="002D07A0" w:rsidRPr="006B6E7C" w:rsidRDefault="002D07A0" w:rsidP="00614069">
      <w:pPr>
        <w:widowControl w:val="0"/>
        <w:tabs>
          <w:tab w:val="left" w:pos="1560"/>
          <w:tab w:val="left" w:pos="1680"/>
          <w:tab w:val="left" w:pos="1985"/>
        </w:tabs>
        <w:suppressAutoHyphens/>
        <w:autoSpaceDE w:val="0"/>
        <w:autoSpaceDN w:val="0"/>
        <w:adjustRightInd w:val="0"/>
        <w:ind w:firstLine="709"/>
        <w:jc w:val="both"/>
        <w:rPr>
          <w:sz w:val="28"/>
          <w:szCs w:val="28"/>
        </w:rPr>
      </w:pPr>
    </w:p>
    <w:p w:rsidR="002D07A0" w:rsidRPr="006B6E7C" w:rsidRDefault="002D07A0" w:rsidP="006B6E7C">
      <w:pPr>
        <w:pStyle w:val="af0"/>
        <w:numPr>
          <w:ilvl w:val="0"/>
          <w:numId w:val="5"/>
        </w:numPr>
        <w:tabs>
          <w:tab w:val="left" w:pos="1560"/>
        </w:tabs>
        <w:spacing w:line="276" w:lineRule="auto"/>
        <w:ind w:left="0" w:firstLine="0"/>
        <w:jc w:val="center"/>
        <w:rPr>
          <w:b/>
          <w:sz w:val="28"/>
          <w:szCs w:val="28"/>
        </w:rPr>
      </w:pPr>
      <w:r w:rsidRPr="006B6E7C">
        <w:rPr>
          <w:b/>
          <w:sz w:val="28"/>
          <w:szCs w:val="28"/>
        </w:rPr>
        <w:t>Формы контроля  за исполнением административного регламента.</w:t>
      </w:r>
    </w:p>
    <w:p w:rsidR="002D07A0" w:rsidRPr="006B6E7C" w:rsidRDefault="002D07A0" w:rsidP="002D07A0">
      <w:pPr>
        <w:pStyle w:val="af0"/>
        <w:tabs>
          <w:tab w:val="left" w:pos="1560"/>
        </w:tabs>
        <w:ind w:left="709"/>
        <w:rPr>
          <w:b/>
          <w:sz w:val="28"/>
          <w:szCs w:val="28"/>
        </w:rPr>
      </w:pPr>
    </w:p>
    <w:p w:rsidR="002D07A0" w:rsidRPr="006B6E7C" w:rsidRDefault="002D07A0" w:rsidP="002D07A0">
      <w:pPr>
        <w:tabs>
          <w:tab w:val="num" w:pos="0"/>
        </w:tabs>
        <w:autoSpaceDE w:val="0"/>
        <w:autoSpaceDN w:val="0"/>
        <w:adjustRightInd w:val="0"/>
        <w:ind w:firstLine="709"/>
        <w:contextualSpacing/>
        <w:jc w:val="both"/>
        <w:rPr>
          <w:sz w:val="28"/>
          <w:szCs w:val="28"/>
        </w:rPr>
      </w:pPr>
      <w:r w:rsidRPr="006B6E7C">
        <w:rPr>
          <w:sz w:val="28"/>
          <w:szCs w:val="28"/>
        </w:rPr>
        <w:t>4.1. Текущий контроль организации предоставления муниципальной услуги осуществляется должностными лицам</w:t>
      </w:r>
      <w:r w:rsidR="009E7C15">
        <w:rPr>
          <w:sz w:val="28"/>
          <w:szCs w:val="28"/>
        </w:rPr>
        <w:t>и отдела</w:t>
      </w:r>
      <w:r w:rsidRPr="006B6E7C">
        <w:rPr>
          <w:sz w:val="28"/>
          <w:szCs w:val="28"/>
        </w:rPr>
        <w:t>, ответственными за организацию работы по предоставлению муниципальной услуги.</w:t>
      </w:r>
    </w:p>
    <w:p w:rsidR="002D07A0" w:rsidRPr="006B6E7C" w:rsidRDefault="002D07A0" w:rsidP="002D07A0">
      <w:pPr>
        <w:tabs>
          <w:tab w:val="num" w:pos="0"/>
        </w:tabs>
        <w:autoSpaceDE w:val="0"/>
        <w:autoSpaceDN w:val="0"/>
        <w:adjustRightInd w:val="0"/>
        <w:ind w:firstLine="709"/>
        <w:contextualSpacing/>
        <w:jc w:val="both"/>
        <w:rPr>
          <w:sz w:val="28"/>
          <w:szCs w:val="28"/>
        </w:rPr>
      </w:pPr>
      <w:r w:rsidRPr="006B6E7C">
        <w:rPr>
          <w:sz w:val="28"/>
          <w:szCs w:val="28"/>
        </w:rPr>
        <w:t>4.2. Перечень ин</w:t>
      </w:r>
      <w:r w:rsidR="009E7C15">
        <w:rPr>
          <w:sz w:val="28"/>
          <w:szCs w:val="28"/>
        </w:rPr>
        <w:t>ых должностных лиц отдела</w:t>
      </w:r>
      <w:r w:rsidRPr="006B6E7C">
        <w:rPr>
          <w:sz w:val="28"/>
          <w:szCs w:val="28"/>
        </w:rPr>
        <w:t>,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0067145A">
        <w:rPr>
          <w:sz w:val="28"/>
          <w:szCs w:val="28"/>
        </w:rPr>
        <w:t xml:space="preserve"> района</w:t>
      </w:r>
      <w:r w:rsidRPr="006B6E7C">
        <w:rPr>
          <w:sz w:val="28"/>
          <w:szCs w:val="28"/>
        </w:rPr>
        <w:t>.</w:t>
      </w:r>
    </w:p>
    <w:p w:rsidR="002D07A0" w:rsidRPr="006B6E7C" w:rsidRDefault="002D07A0" w:rsidP="002D07A0">
      <w:pPr>
        <w:tabs>
          <w:tab w:val="num" w:pos="0"/>
        </w:tabs>
        <w:autoSpaceDE w:val="0"/>
        <w:autoSpaceDN w:val="0"/>
        <w:adjustRightInd w:val="0"/>
        <w:ind w:firstLine="709"/>
        <w:contextualSpacing/>
        <w:jc w:val="both"/>
        <w:rPr>
          <w:sz w:val="28"/>
          <w:szCs w:val="28"/>
        </w:rPr>
      </w:pPr>
      <w:r w:rsidRPr="006B6E7C">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D07A0" w:rsidRPr="006B6E7C" w:rsidRDefault="002D07A0" w:rsidP="002D07A0">
      <w:pPr>
        <w:tabs>
          <w:tab w:val="num" w:pos="0"/>
        </w:tabs>
        <w:adjustRightInd w:val="0"/>
        <w:ind w:firstLine="709"/>
        <w:contextualSpacing/>
        <w:jc w:val="both"/>
        <w:outlineLvl w:val="2"/>
        <w:rPr>
          <w:sz w:val="28"/>
          <w:szCs w:val="28"/>
        </w:rPr>
      </w:pPr>
      <w:r w:rsidRPr="006B6E7C">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D07A0" w:rsidRPr="006B6E7C" w:rsidRDefault="002D07A0" w:rsidP="002D07A0">
      <w:pPr>
        <w:pStyle w:val="ConsPlusTitle"/>
        <w:widowControl/>
        <w:tabs>
          <w:tab w:val="num" w:pos="0"/>
        </w:tabs>
        <w:spacing w:line="276" w:lineRule="auto"/>
        <w:ind w:firstLine="709"/>
        <w:contextualSpacing/>
        <w:jc w:val="both"/>
        <w:rPr>
          <w:rFonts w:ascii="Times New Roman" w:hAnsi="Times New Roman" w:cs="Times New Roman"/>
          <w:b w:val="0"/>
          <w:sz w:val="28"/>
          <w:szCs w:val="28"/>
        </w:rPr>
      </w:pPr>
      <w:r w:rsidRPr="006B6E7C">
        <w:rPr>
          <w:rFonts w:ascii="Times New Roman" w:hAnsi="Times New Roman" w:cs="Times New Roman"/>
          <w:b w:val="0"/>
          <w:sz w:val="28"/>
          <w:szCs w:val="28"/>
        </w:rPr>
        <w:t>4.4. Проведение текущего контроля должно осуществляться не реже двух раз в год.</w:t>
      </w:r>
    </w:p>
    <w:p w:rsidR="002D07A0" w:rsidRPr="006B6E7C" w:rsidRDefault="002D07A0" w:rsidP="002D07A0">
      <w:pPr>
        <w:tabs>
          <w:tab w:val="num" w:pos="0"/>
        </w:tabs>
        <w:adjustRightInd w:val="0"/>
        <w:ind w:firstLine="709"/>
        <w:contextualSpacing/>
        <w:jc w:val="both"/>
        <w:outlineLvl w:val="2"/>
        <w:rPr>
          <w:sz w:val="28"/>
          <w:szCs w:val="28"/>
        </w:rPr>
      </w:pPr>
      <w:r w:rsidRPr="006B6E7C">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D07A0" w:rsidRPr="006B6E7C" w:rsidRDefault="002D07A0" w:rsidP="002D07A0">
      <w:pPr>
        <w:tabs>
          <w:tab w:val="num" w:pos="0"/>
        </w:tabs>
        <w:autoSpaceDE w:val="0"/>
        <w:autoSpaceDN w:val="0"/>
        <w:adjustRightInd w:val="0"/>
        <w:ind w:firstLine="709"/>
        <w:contextualSpacing/>
        <w:jc w:val="both"/>
        <w:rPr>
          <w:sz w:val="28"/>
          <w:szCs w:val="28"/>
        </w:rPr>
      </w:pPr>
      <w:r w:rsidRPr="006B6E7C">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D07A0" w:rsidRPr="006B6E7C" w:rsidRDefault="002D07A0" w:rsidP="002D07A0">
      <w:pPr>
        <w:tabs>
          <w:tab w:val="num" w:pos="0"/>
        </w:tabs>
        <w:autoSpaceDE w:val="0"/>
        <w:autoSpaceDN w:val="0"/>
        <w:adjustRightInd w:val="0"/>
        <w:ind w:firstLine="709"/>
        <w:contextualSpacing/>
        <w:jc w:val="both"/>
        <w:rPr>
          <w:sz w:val="28"/>
          <w:szCs w:val="28"/>
        </w:rPr>
      </w:pPr>
      <w:r w:rsidRPr="006B6E7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D07A0" w:rsidRPr="006B6E7C" w:rsidRDefault="002D07A0" w:rsidP="002D07A0">
      <w:pPr>
        <w:tabs>
          <w:tab w:val="num" w:pos="0"/>
        </w:tabs>
        <w:autoSpaceDE w:val="0"/>
        <w:autoSpaceDN w:val="0"/>
        <w:adjustRightInd w:val="0"/>
        <w:ind w:firstLine="709"/>
        <w:contextualSpacing/>
        <w:jc w:val="both"/>
        <w:rPr>
          <w:sz w:val="28"/>
          <w:szCs w:val="28"/>
        </w:rPr>
      </w:pPr>
      <w:r w:rsidRPr="006B6E7C">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D07A0" w:rsidRPr="006B6E7C" w:rsidRDefault="002D07A0" w:rsidP="002D07A0">
      <w:pPr>
        <w:tabs>
          <w:tab w:val="num" w:pos="0"/>
        </w:tabs>
        <w:autoSpaceDE w:val="0"/>
        <w:autoSpaceDN w:val="0"/>
        <w:adjustRightInd w:val="0"/>
        <w:ind w:firstLine="709"/>
        <w:contextualSpacing/>
        <w:jc w:val="both"/>
        <w:rPr>
          <w:sz w:val="28"/>
          <w:szCs w:val="28"/>
        </w:rPr>
      </w:pPr>
    </w:p>
    <w:p w:rsidR="00740D3E" w:rsidRPr="00C632BA" w:rsidRDefault="00740D3E" w:rsidP="00740D3E">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w:t>
      </w:r>
      <w:r w:rsidR="0067145A">
        <w:rPr>
          <w:rFonts w:ascii="Times New Roman" w:hAnsi="Times New Roman" w:cs="Times New Roman"/>
          <w:sz w:val="28"/>
          <w:szCs w:val="28"/>
          <w:lang w:eastAsia="ru-RU"/>
        </w:rPr>
        <w:t>я) должностных лиц отдела</w:t>
      </w:r>
      <w:r w:rsidRPr="00C632BA">
        <w:rPr>
          <w:rFonts w:ascii="Times New Roman" w:hAnsi="Times New Roman" w:cs="Times New Roman"/>
          <w:sz w:val="28"/>
          <w:szCs w:val="28"/>
          <w:lang w:eastAsia="ru-RU"/>
        </w:rPr>
        <w:t xml:space="preserve"> в досудебном порядке, на получение информации, необходимой для обоснования и рассмотрения жалобы.</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нормативными правовыми актами органов местного самоуправлен</w:t>
      </w:r>
      <w:r w:rsidR="0067145A">
        <w:rPr>
          <w:rFonts w:ascii="Times New Roman" w:hAnsi="Times New Roman" w:cs="Times New Roman"/>
          <w:sz w:val="28"/>
          <w:szCs w:val="28"/>
        </w:rPr>
        <w:t xml:space="preserve">ия </w:t>
      </w:r>
      <w:r w:rsidRPr="00C632BA">
        <w:rPr>
          <w:rFonts w:ascii="Times New Roman" w:hAnsi="Times New Roman" w:cs="Times New Roman"/>
          <w:sz w:val="28"/>
          <w:szCs w:val="28"/>
          <w:lang w:eastAsia="ru-RU"/>
        </w:rPr>
        <w:t xml:space="preserve"> для предоставления муниципальной услуги;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632BA">
        <w:rPr>
          <w:rFonts w:ascii="Times New Roman" w:hAnsi="Times New Roman" w:cs="Times New Roman"/>
          <w:sz w:val="28"/>
          <w:szCs w:val="28"/>
          <w:lang w:eastAsia="ru-RU"/>
        </w:rPr>
        <w:lastRenderedPageBreak/>
        <w:t xml:space="preserve">правовыми актами Воронежской области </w:t>
      </w:r>
      <w:r w:rsidRPr="00C632BA">
        <w:rPr>
          <w:rFonts w:ascii="Times New Roman" w:hAnsi="Times New Roman" w:cs="Times New Roman"/>
          <w:sz w:val="28"/>
          <w:szCs w:val="28"/>
        </w:rPr>
        <w:t>нормативными правовыми актами органо</w:t>
      </w:r>
      <w:r w:rsidR="0067145A">
        <w:rPr>
          <w:rFonts w:ascii="Times New Roman" w:hAnsi="Times New Roman" w:cs="Times New Roman"/>
          <w:sz w:val="28"/>
          <w:szCs w:val="28"/>
        </w:rPr>
        <w:t xml:space="preserve">в местного самоуправления </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w:t>
      </w:r>
      <w:r w:rsidR="0067145A">
        <w:rPr>
          <w:rFonts w:ascii="Times New Roman" w:hAnsi="Times New Roman" w:cs="Times New Roman"/>
          <w:sz w:val="28"/>
          <w:szCs w:val="28"/>
        </w:rPr>
        <w:t xml:space="preserve">ия </w:t>
      </w:r>
      <w:r w:rsidRPr="00C632BA">
        <w:rPr>
          <w:rFonts w:ascii="Times New Roman" w:hAnsi="Times New Roman" w:cs="Times New Roman"/>
          <w:sz w:val="28"/>
          <w:szCs w:val="28"/>
          <w:lang w:eastAsia="ru-RU"/>
        </w:rPr>
        <w:t>;</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w:t>
      </w:r>
      <w:r w:rsidR="0067145A">
        <w:rPr>
          <w:rFonts w:ascii="Times New Roman" w:hAnsi="Times New Roman" w:cs="Times New Roman"/>
          <w:sz w:val="28"/>
          <w:szCs w:val="28"/>
        </w:rPr>
        <w:t xml:space="preserve">равления </w:t>
      </w:r>
      <w:r w:rsidRPr="00C632BA">
        <w:rPr>
          <w:rFonts w:ascii="Times New Roman" w:hAnsi="Times New Roman" w:cs="Times New Roman"/>
          <w:sz w:val="28"/>
          <w:szCs w:val="28"/>
          <w:lang w:eastAsia="ru-RU"/>
        </w:rPr>
        <w:t>;</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w:t>
      </w:r>
      <w:r w:rsidR="0067145A">
        <w:rPr>
          <w:rFonts w:ascii="Times New Roman" w:hAnsi="Times New Roman" w:cs="Times New Roman"/>
          <w:sz w:val="28"/>
          <w:szCs w:val="28"/>
          <w:lang w:eastAsia="ru-RU"/>
        </w:rPr>
        <w:t xml:space="preserve"> должностного лица отдела</w:t>
      </w:r>
      <w:r w:rsidRPr="00C632BA">
        <w:rPr>
          <w:rFonts w:ascii="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w:t>
      </w:r>
      <w:r w:rsidR="0067145A">
        <w:rPr>
          <w:sz w:val="28"/>
          <w:szCs w:val="28"/>
        </w:rPr>
        <w:t>ием (бездействием) отдела</w:t>
      </w:r>
      <w:r w:rsidRPr="00C632BA">
        <w:rPr>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w:t>
      </w:r>
      <w:r w:rsidR="0067145A">
        <w:rPr>
          <w:rFonts w:ascii="Times New Roman" w:hAnsi="Times New Roman" w:cs="Times New Roman"/>
          <w:sz w:val="28"/>
          <w:szCs w:val="28"/>
          <w:lang w:eastAsia="ru-RU"/>
        </w:rPr>
        <w:t>ципальных служащих отдела</w:t>
      </w:r>
      <w:r w:rsidR="00CC0713">
        <w:rPr>
          <w:rFonts w:ascii="Times New Roman" w:hAnsi="Times New Roman" w:cs="Times New Roman"/>
          <w:sz w:val="28"/>
          <w:szCs w:val="28"/>
          <w:lang w:eastAsia="ru-RU"/>
        </w:rPr>
        <w:t xml:space="preserve"> главе администрации муниципального района</w:t>
      </w:r>
      <w:r w:rsidRPr="00C632BA">
        <w:rPr>
          <w:rFonts w:ascii="Times New Roman" w:hAnsi="Times New Roman" w:cs="Times New Roman"/>
          <w:sz w:val="28"/>
          <w:szCs w:val="28"/>
          <w:lang w:eastAsia="ru-RU"/>
        </w:rPr>
        <w:t xml:space="preserve"> </w:t>
      </w:r>
      <w:r w:rsidRPr="00C632BA">
        <w:rPr>
          <w:rFonts w:ascii="Times New Roman" w:hAnsi="Times New Roman" w:cs="Times New Roman"/>
          <w:sz w:val="28"/>
          <w:szCs w:val="28"/>
        </w:rPr>
        <w:t>.</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5.</w:t>
      </w:r>
      <w:r w:rsidR="00CC0713">
        <w:rPr>
          <w:rFonts w:ascii="Times New Roman" w:hAnsi="Times New Roman" w:cs="Times New Roman"/>
          <w:sz w:val="28"/>
          <w:szCs w:val="28"/>
          <w:lang w:eastAsia="ru-RU"/>
        </w:rPr>
        <w:t>6.Должностные лица отдела</w:t>
      </w:r>
      <w:r w:rsidRPr="00C632BA">
        <w:rPr>
          <w:rFonts w:ascii="Times New Roman" w:hAnsi="Times New Roman" w:cs="Times New Roman"/>
          <w:sz w:val="28"/>
          <w:szCs w:val="28"/>
          <w:lang w:eastAsia="ru-RU"/>
        </w:rPr>
        <w:t>, указанные в пункте 5.5 настоящего раздела административного регламента, проводят личный прием заявителей.</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w:t>
      </w:r>
      <w:r w:rsidR="00CC0713">
        <w:rPr>
          <w:rFonts w:ascii="Times New Roman" w:hAnsi="Times New Roman" w:cs="Times New Roman"/>
          <w:sz w:val="28"/>
          <w:szCs w:val="28"/>
          <w:lang w:eastAsia="ru-RU"/>
        </w:rPr>
        <w:t xml:space="preserve"> района </w:t>
      </w:r>
      <w:r w:rsidRPr="00C632BA">
        <w:rPr>
          <w:rFonts w:ascii="Times New Roman" w:hAnsi="Times New Roman" w:cs="Times New Roman"/>
          <w:sz w:val="28"/>
          <w:szCs w:val="28"/>
          <w:lang w:eastAsia="ru-RU"/>
        </w:rPr>
        <w:t xml:space="preserve"> в сети Интернет и информационных стендах.</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D3E" w:rsidRPr="00C632BA" w:rsidRDefault="00740D3E" w:rsidP="00740D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C632BA">
        <w:rPr>
          <w:rFonts w:ascii="Times New Roman" w:hAnsi="Times New Roman" w:cs="Times New Roman"/>
          <w:sz w:val="28"/>
          <w:szCs w:val="28"/>
          <w:lang w:eastAsia="ru-RU"/>
        </w:rPr>
        <w:lastRenderedPageBreak/>
        <w:t>жалобы.</w:t>
      </w:r>
    </w:p>
    <w:p w:rsidR="00740D3E" w:rsidRPr="00C632BA" w:rsidRDefault="00740D3E" w:rsidP="00740D3E">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D3E" w:rsidRDefault="00740D3E" w:rsidP="00740D3E">
      <w:pPr>
        <w:ind w:firstLine="709"/>
        <w:jc w:val="both"/>
        <w:rPr>
          <w:sz w:val="28"/>
          <w:szCs w:val="28"/>
        </w:rPr>
      </w:pPr>
    </w:p>
    <w:p w:rsidR="000C2D92" w:rsidRDefault="000C2D92" w:rsidP="00614069">
      <w:pPr>
        <w:ind w:firstLine="709"/>
        <w:rPr>
          <w:sz w:val="28"/>
          <w:szCs w:val="28"/>
          <w:lang w:eastAsia="ar-SA"/>
        </w:rPr>
      </w:pPr>
    </w:p>
    <w:p w:rsidR="00740D3E" w:rsidRDefault="00740D3E" w:rsidP="00614069">
      <w:pPr>
        <w:ind w:firstLine="709"/>
        <w:rPr>
          <w:sz w:val="28"/>
          <w:szCs w:val="28"/>
          <w:lang w:eastAsia="ar-SA"/>
        </w:rPr>
      </w:pPr>
    </w:p>
    <w:p w:rsidR="00740D3E" w:rsidRPr="00E65EB2" w:rsidRDefault="00740D3E"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Default="000C2D92" w:rsidP="00614069">
      <w:pPr>
        <w:ind w:firstLine="709"/>
        <w:rPr>
          <w:sz w:val="28"/>
          <w:szCs w:val="28"/>
          <w:lang w:eastAsia="ar-SA"/>
        </w:rPr>
      </w:pPr>
    </w:p>
    <w:p w:rsidR="00646C89" w:rsidRDefault="00646C89" w:rsidP="00614069">
      <w:pPr>
        <w:ind w:firstLine="709"/>
        <w:rPr>
          <w:sz w:val="28"/>
          <w:szCs w:val="28"/>
          <w:lang w:eastAsia="ar-SA"/>
        </w:rPr>
      </w:pPr>
    </w:p>
    <w:p w:rsidR="00646C89" w:rsidRDefault="00646C89" w:rsidP="00614069">
      <w:pPr>
        <w:ind w:firstLine="709"/>
        <w:rPr>
          <w:sz w:val="28"/>
          <w:szCs w:val="28"/>
          <w:lang w:eastAsia="ar-SA"/>
        </w:rPr>
      </w:pPr>
    </w:p>
    <w:p w:rsidR="00646C89" w:rsidRDefault="00646C89" w:rsidP="00614069">
      <w:pPr>
        <w:ind w:firstLine="709"/>
        <w:rPr>
          <w:sz w:val="28"/>
          <w:szCs w:val="28"/>
          <w:lang w:eastAsia="ar-SA"/>
        </w:rPr>
      </w:pPr>
    </w:p>
    <w:p w:rsidR="00646C89" w:rsidRDefault="00646C89" w:rsidP="00614069">
      <w:pPr>
        <w:ind w:firstLine="709"/>
        <w:rPr>
          <w:sz w:val="28"/>
          <w:szCs w:val="28"/>
          <w:lang w:eastAsia="ar-SA"/>
        </w:rPr>
      </w:pPr>
    </w:p>
    <w:p w:rsidR="00646C89" w:rsidRDefault="00646C89" w:rsidP="00614069">
      <w:pPr>
        <w:ind w:firstLine="709"/>
        <w:rPr>
          <w:sz w:val="28"/>
          <w:szCs w:val="28"/>
          <w:lang w:eastAsia="ar-SA"/>
        </w:rPr>
      </w:pPr>
    </w:p>
    <w:p w:rsidR="00646C89" w:rsidRDefault="00646C89" w:rsidP="00614069">
      <w:pPr>
        <w:ind w:firstLine="709"/>
        <w:rPr>
          <w:sz w:val="28"/>
          <w:szCs w:val="28"/>
          <w:lang w:eastAsia="ar-SA"/>
        </w:rPr>
      </w:pPr>
    </w:p>
    <w:p w:rsidR="00CC0713" w:rsidRDefault="00CC0713" w:rsidP="00614069">
      <w:pPr>
        <w:ind w:firstLine="709"/>
        <w:rPr>
          <w:sz w:val="28"/>
          <w:szCs w:val="28"/>
          <w:lang w:eastAsia="ar-SA"/>
        </w:rPr>
      </w:pPr>
    </w:p>
    <w:p w:rsidR="00CC0713" w:rsidRDefault="00CC0713" w:rsidP="00614069">
      <w:pPr>
        <w:ind w:firstLine="709"/>
        <w:rPr>
          <w:sz w:val="28"/>
          <w:szCs w:val="28"/>
          <w:lang w:eastAsia="ar-SA"/>
        </w:rPr>
      </w:pPr>
    </w:p>
    <w:p w:rsidR="00CC0713" w:rsidRDefault="00CC0713" w:rsidP="00614069">
      <w:pPr>
        <w:ind w:firstLine="709"/>
        <w:rPr>
          <w:sz w:val="28"/>
          <w:szCs w:val="28"/>
          <w:lang w:eastAsia="ar-SA"/>
        </w:rPr>
      </w:pPr>
    </w:p>
    <w:p w:rsidR="00CC0713" w:rsidRDefault="00CC0713" w:rsidP="00614069">
      <w:pPr>
        <w:ind w:firstLine="709"/>
        <w:rPr>
          <w:sz w:val="28"/>
          <w:szCs w:val="28"/>
          <w:lang w:eastAsia="ar-SA"/>
        </w:rPr>
      </w:pPr>
    </w:p>
    <w:p w:rsidR="00CC0713" w:rsidRDefault="00CC0713" w:rsidP="00614069">
      <w:pPr>
        <w:ind w:firstLine="709"/>
        <w:rPr>
          <w:sz w:val="28"/>
          <w:szCs w:val="28"/>
          <w:lang w:eastAsia="ar-SA"/>
        </w:rPr>
      </w:pPr>
    </w:p>
    <w:p w:rsidR="00CC0713" w:rsidRDefault="00CC0713" w:rsidP="00377353">
      <w:pPr>
        <w:rPr>
          <w:sz w:val="28"/>
          <w:szCs w:val="28"/>
          <w:lang w:eastAsia="ar-SA"/>
        </w:rPr>
      </w:pPr>
    </w:p>
    <w:p w:rsidR="0075454E" w:rsidRPr="00E65EB2" w:rsidRDefault="00E156F5" w:rsidP="00614069">
      <w:pPr>
        <w:autoSpaceDE w:val="0"/>
        <w:autoSpaceDN w:val="0"/>
        <w:adjustRightInd w:val="0"/>
        <w:ind w:firstLine="709"/>
        <w:jc w:val="right"/>
        <w:outlineLvl w:val="0"/>
        <w:rPr>
          <w:sz w:val="28"/>
          <w:szCs w:val="28"/>
        </w:rPr>
      </w:pPr>
      <w:r>
        <w:rPr>
          <w:sz w:val="28"/>
          <w:szCs w:val="28"/>
        </w:rPr>
        <w:t>П</w:t>
      </w:r>
      <w:r w:rsidR="0075454E" w:rsidRPr="00E65EB2">
        <w:rPr>
          <w:sz w:val="28"/>
          <w:szCs w:val="28"/>
        </w:rPr>
        <w:t xml:space="preserve">риложение </w:t>
      </w:r>
      <w:r w:rsidR="00E65EB2">
        <w:rPr>
          <w:sz w:val="28"/>
          <w:szCs w:val="28"/>
        </w:rPr>
        <w:t>№</w:t>
      </w:r>
      <w:r w:rsidR="0075454E" w:rsidRPr="00E65EB2">
        <w:rPr>
          <w:sz w:val="28"/>
          <w:szCs w:val="28"/>
        </w:rPr>
        <w:t xml:space="preserve"> 1</w:t>
      </w:r>
    </w:p>
    <w:p w:rsidR="0075454E" w:rsidRPr="00E65EB2" w:rsidRDefault="0075454E" w:rsidP="00614069">
      <w:pPr>
        <w:autoSpaceDE w:val="0"/>
        <w:autoSpaceDN w:val="0"/>
        <w:adjustRightInd w:val="0"/>
        <w:ind w:firstLine="709"/>
        <w:jc w:val="right"/>
        <w:rPr>
          <w:sz w:val="28"/>
          <w:szCs w:val="28"/>
        </w:rPr>
      </w:pPr>
      <w:r w:rsidRPr="00E65EB2">
        <w:rPr>
          <w:sz w:val="28"/>
          <w:szCs w:val="28"/>
        </w:rPr>
        <w:t>к Административному регламенту</w:t>
      </w:r>
    </w:p>
    <w:p w:rsidR="0075454E" w:rsidRPr="00E65EB2" w:rsidRDefault="0075454E" w:rsidP="00614069">
      <w:pPr>
        <w:autoSpaceDE w:val="0"/>
        <w:autoSpaceDN w:val="0"/>
        <w:adjustRightInd w:val="0"/>
        <w:ind w:firstLine="709"/>
        <w:jc w:val="center"/>
        <w:rPr>
          <w:sz w:val="28"/>
          <w:szCs w:val="28"/>
        </w:rPr>
      </w:pPr>
    </w:p>
    <w:p w:rsidR="0075454E" w:rsidRPr="00E65EB2" w:rsidRDefault="0075454E" w:rsidP="00614069">
      <w:pPr>
        <w:autoSpaceDE w:val="0"/>
        <w:autoSpaceDN w:val="0"/>
        <w:adjustRightInd w:val="0"/>
        <w:ind w:firstLine="709"/>
        <w:jc w:val="both"/>
        <w:rPr>
          <w:sz w:val="28"/>
          <w:szCs w:val="28"/>
        </w:rPr>
      </w:pPr>
      <w:r w:rsidRPr="00E65EB2">
        <w:rPr>
          <w:sz w:val="28"/>
          <w:szCs w:val="28"/>
        </w:rPr>
        <w:t>1.</w:t>
      </w:r>
      <w:r w:rsidR="00380105">
        <w:rPr>
          <w:sz w:val="28"/>
          <w:szCs w:val="28"/>
        </w:rPr>
        <w:t xml:space="preserve"> Место нахождения отдела архитектуры и градостроительства администрации Кантемировского муниципального района</w:t>
      </w:r>
      <w:r w:rsidRPr="00E65EB2">
        <w:rPr>
          <w:sz w:val="28"/>
          <w:szCs w:val="28"/>
        </w:rPr>
        <w:t>:</w:t>
      </w:r>
      <w:r w:rsidR="00380105">
        <w:rPr>
          <w:sz w:val="28"/>
          <w:szCs w:val="28"/>
        </w:rPr>
        <w:t xml:space="preserve"> р.п.Кантемировка ул.Победы, д.17, каб. № 210</w:t>
      </w:r>
    </w:p>
    <w:p w:rsidR="0075454E" w:rsidRPr="00E65EB2" w:rsidRDefault="00380105" w:rsidP="00614069">
      <w:pPr>
        <w:autoSpaceDE w:val="0"/>
        <w:autoSpaceDN w:val="0"/>
        <w:adjustRightInd w:val="0"/>
        <w:ind w:firstLine="709"/>
        <w:jc w:val="both"/>
        <w:rPr>
          <w:sz w:val="28"/>
          <w:szCs w:val="28"/>
        </w:rPr>
      </w:pPr>
      <w:r>
        <w:rPr>
          <w:sz w:val="28"/>
          <w:szCs w:val="28"/>
        </w:rPr>
        <w:t>График работы отдела архитектуры и градостроительства администрации Кантемировского муниципального района</w:t>
      </w:r>
      <w:r w:rsidR="0075454E" w:rsidRPr="00E65EB2">
        <w:rPr>
          <w:sz w:val="28"/>
          <w:szCs w:val="28"/>
        </w:rPr>
        <w:t>:</w:t>
      </w:r>
    </w:p>
    <w:p w:rsidR="0075454E" w:rsidRPr="00E65EB2" w:rsidRDefault="00380105" w:rsidP="00380105">
      <w:pPr>
        <w:autoSpaceDE w:val="0"/>
        <w:autoSpaceDN w:val="0"/>
        <w:adjustRightInd w:val="0"/>
        <w:ind w:firstLine="709"/>
        <w:jc w:val="both"/>
        <w:rPr>
          <w:sz w:val="28"/>
          <w:szCs w:val="28"/>
        </w:rPr>
      </w:pPr>
      <w:r>
        <w:rPr>
          <w:sz w:val="28"/>
          <w:szCs w:val="28"/>
        </w:rPr>
        <w:t>понедельник - пятница: с 08.00 до 17</w:t>
      </w:r>
      <w:r w:rsidR="0075454E" w:rsidRPr="00E65EB2">
        <w:rPr>
          <w:sz w:val="28"/>
          <w:szCs w:val="28"/>
        </w:rPr>
        <w:t>.00;</w:t>
      </w:r>
    </w:p>
    <w:p w:rsidR="0075454E" w:rsidRPr="00E65EB2" w:rsidRDefault="00380105" w:rsidP="00614069">
      <w:pPr>
        <w:autoSpaceDE w:val="0"/>
        <w:autoSpaceDN w:val="0"/>
        <w:adjustRightInd w:val="0"/>
        <w:ind w:firstLine="709"/>
        <w:jc w:val="both"/>
        <w:rPr>
          <w:sz w:val="28"/>
          <w:szCs w:val="28"/>
        </w:rPr>
      </w:pPr>
      <w:r>
        <w:rPr>
          <w:sz w:val="28"/>
          <w:szCs w:val="28"/>
        </w:rPr>
        <w:t>перерыв: с 12.00 до 13.00</w:t>
      </w:r>
      <w:r w:rsidR="0075454E" w:rsidRPr="00E65EB2">
        <w:rPr>
          <w:sz w:val="28"/>
          <w:szCs w:val="28"/>
        </w:rPr>
        <w:t>.</w:t>
      </w:r>
    </w:p>
    <w:p w:rsidR="0075454E" w:rsidRPr="00E65EB2" w:rsidRDefault="00380105" w:rsidP="00614069">
      <w:pPr>
        <w:autoSpaceDE w:val="0"/>
        <w:autoSpaceDN w:val="0"/>
        <w:adjustRightInd w:val="0"/>
        <w:ind w:firstLine="709"/>
        <w:jc w:val="both"/>
        <w:rPr>
          <w:sz w:val="28"/>
          <w:szCs w:val="28"/>
        </w:rPr>
      </w:pPr>
      <w:r>
        <w:rPr>
          <w:sz w:val="28"/>
          <w:szCs w:val="28"/>
        </w:rPr>
        <w:t>Официальный сайт администрации Кантемировского муниципального района</w:t>
      </w:r>
      <w:r w:rsidR="0082745D" w:rsidRPr="00E65EB2">
        <w:rPr>
          <w:sz w:val="28"/>
          <w:szCs w:val="28"/>
        </w:rPr>
        <w:t xml:space="preserve"> </w:t>
      </w:r>
      <w:r w:rsidR="0075454E" w:rsidRPr="00E65EB2">
        <w:rPr>
          <w:sz w:val="28"/>
          <w:szCs w:val="28"/>
        </w:rPr>
        <w:t xml:space="preserve"> в сети Интернет: www.</w:t>
      </w:r>
      <w:r>
        <w:rPr>
          <w:sz w:val="28"/>
          <w:szCs w:val="28"/>
        </w:rPr>
        <w:t xml:space="preserve"> </w:t>
      </w:r>
      <w:r>
        <w:rPr>
          <w:sz w:val="28"/>
          <w:szCs w:val="28"/>
          <w:lang w:val="en-US"/>
        </w:rPr>
        <w:t>adminkant</w:t>
      </w:r>
      <w:r>
        <w:rPr>
          <w:sz w:val="28"/>
          <w:szCs w:val="28"/>
        </w:rPr>
        <w:t>.</w:t>
      </w:r>
      <w:r>
        <w:rPr>
          <w:sz w:val="28"/>
          <w:szCs w:val="28"/>
          <w:lang w:val="en-US"/>
        </w:rPr>
        <w:t>ru</w:t>
      </w:r>
      <w:r w:rsidR="0075454E" w:rsidRPr="00E65EB2">
        <w:rPr>
          <w:sz w:val="28"/>
          <w:szCs w:val="28"/>
        </w:rPr>
        <w:t>.</w:t>
      </w:r>
    </w:p>
    <w:p w:rsidR="0075454E" w:rsidRPr="00E65EB2" w:rsidRDefault="0075454E" w:rsidP="00614069">
      <w:pPr>
        <w:autoSpaceDE w:val="0"/>
        <w:autoSpaceDN w:val="0"/>
        <w:adjustRightInd w:val="0"/>
        <w:ind w:firstLine="709"/>
        <w:jc w:val="both"/>
        <w:rPr>
          <w:sz w:val="28"/>
          <w:szCs w:val="28"/>
        </w:rPr>
      </w:pPr>
      <w:r w:rsidRPr="00E65EB2">
        <w:rPr>
          <w:sz w:val="28"/>
          <w:szCs w:val="28"/>
        </w:rPr>
        <w:t xml:space="preserve">Адрес электронной почты </w:t>
      </w:r>
      <w:r w:rsidR="00380105">
        <w:rPr>
          <w:sz w:val="28"/>
          <w:szCs w:val="28"/>
        </w:rPr>
        <w:t>администрации</w:t>
      </w:r>
      <w:r w:rsidR="00380105" w:rsidRPr="00380105">
        <w:rPr>
          <w:sz w:val="28"/>
          <w:szCs w:val="28"/>
        </w:rPr>
        <w:t xml:space="preserve"> </w:t>
      </w:r>
      <w:r w:rsidR="00380105">
        <w:rPr>
          <w:sz w:val="28"/>
          <w:szCs w:val="28"/>
        </w:rPr>
        <w:t>Кантемировского муниципального района</w:t>
      </w:r>
      <w:r w:rsidRPr="00E65EB2">
        <w:rPr>
          <w:sz w:val="28"/>
          <w:szCs w:val="28"/>
        </w:rPr>
        <w:t xml:space="preserve">: </w:t>
      </w:r>
      <w:r w:rsidR="00380105">
        <w:rPr>
          <w:sz w:val="28"/>
          <w:szCs w:val="28"/>
        </w:rPr>
        <w:t>4444001</w:t>
      </w:r>
      <w:r w:rsidR="00380105" w:rsidRPr="00380105">
        <w:rPr>
          <w:sz w:val="28"/>
          <w:szCs w:val="28"/>
        </w:rPr>
        <w:t>@</w:t>
      </w:r>
      <w:r w:rsidR="00380105">
        <w:rPr>
          <w:sz w:val="28"/>
          <w:szCs w:val="28"/>
          <w:lang w:val="en-US"/>
        </w:rPr>
        <w:t>bk</w:t>
      </w:r>
      <w:r w:rsidR="00380105">
        <w:rPr>
          <w:sz w:val="28"/>
          <w:szCs w:val="28"/>
        </w:rPr>
        <w:t>.</w:t>
      </w:r>
      <w:r w:rsidR="00380105">
        <w:rPr>
          <w:sz w:val="28"/>
          <w:szCs w:val="28"/>
          <w:lang w:val="en-US"/>
        </w:rPr>
        <w:t>ru</w:t>
      </w:r>
      <w:r w:rsidRPr="00E65EB2">
        <w:rPr>
          <w:sz w:val="28"/>
          <w:szCs w:val="28"/>
        </w:rPr>
        <w:t>.</w:t>
      </w:r>
    </w:p>
    <w:p w:rsidR="0075454E" w:rsidRPr="00E65EB2" w:rsidRDefault="0075454E" w:rsidP="00614069">
      <w:pPr>
        <w:autoSpaceDE w:val="0"/>
        <w:autoSpaceDN w:val="0"/>
        <w:adjustRightInd w:val="0"/>
        <w:ind w:firstLine="709"/>
        <w:jc w:val="both"/>
        <w:rPr>
          <w:sz w:val="28"/>
          <w:szCs w:val="28"/>
        </w:rPr>
      </w:pPr>
      <w:r w:rsidRPr="00E65EB2">
        <w:rPr>
          <w:sz w:val="28"/>
          <w:szCs w:val="28"/>
        </w:rPr>
        <w:t xml:space="preserve">2. Телефоны для справок: </w:t>
      </w:r>
      <w:r w:rsidR="00380105">
        <w:rPr>
          <w:sz w:val="28"/>
          <w:szCs w:val="28"/>
          <w:lang w:val="en-US"/>
        </w:rPr>
        <w:t>8(47367)6-20-64</w:t>
      </w:r>
      <w:r w:rsidR="00380105">
        <w:rPr>
          <w:sz w:val="28"/>
          <w:szCs w:val="28"/>
        </w:rPr>
        <w:t>;</w:t>
      </w:r>
      <w:r w:rsidR="00380105" w:rsidRPr="00380105">
        <w:rPr>
          <w:sz w:val="28"/>
          <w:szCs w:val="28"/>
          <w:lang w:val="en-US"/>
        </w:rPr>
        <w:t xml:space="preserve"> </w:t>
      </w:r>
      <w:r w:rsidR="00380105">
        <w:rPr>
          <w:sz w:val="28"/>
          <w:szCs w:val="28"/>
          <w:lang w:val="en-US"/>
        </w:rPr>
        <w:t>8(47367)6-2</w:t>
      </w:r>
      <w:r w:rsidR="00380105">
        <w:rPr>
          <w:sz w:val="28"/>
          <w:szCs w:val="28"/>
        </w:rPr>
        <w:t>4</w:t>
      </w:r>
      <w:r w:rsidR="00380105">
        <w:rPr>
          <w:sz w:val="28"/>
          <w:szCs w:val="28"/>
          <w:lang w:val="en-US"/>
        </w:rPr>
        <w:t>-</w:t>
      </w:r>
      <w:r w:rsidR="00380105">
        <w:rPr>
          <w:sz w:val="28"/>
          <w:szCs w:val="28"/>
        </w:rPr>
        <w:t>01</w:t>
      </w:r>
      <w:r w:rsidRPr="00E65EB2">
        <w:rPr>
          <w:sz w:val="28"/>
          <w:szCs w:val="28"/>
        </w:rPr>
        <w:t>.</w:t>
      </w:r>
    </w:p>
    <w:p w:rsidR="0075454E" w:rsidRPr="00E65EB2" w:rsidRDefault="0075454E" w:rsidP="00614069">
      <w:pPr>
        <w:autoSpaceDE w:val="0"/>
        <w:autoSpaceDN w:val="0"/>
        <w:adjustRightInd w:val="0"/>
        <w:ind w:firstLine="709"/>
        <w:jc w:val="both"/>
        <w:rPr>
          <w:sz w:val="28"/>
          <w:szCs w:val="28"/>
        </w:rPr>
      </w:pPr>
      <w:r w:rsidRPr="00E65EB2">
        <w:rPr>
          <w:sz w:val="28"/>
          <w:szCs w:val="28"/>
        </w:rPr>
        <w:t xml:space="preserve">3. Автономное учреждение Воронежской области </w:t>
      </w:r>
      <w:r w:rsidR="00B658CD">
        <w:rPr>
          <w:sz w:val="28"/>
          <w:szCs w:val="28"/>
        </w:rPr>
        <w:t>«</w:t>
      </w:r>
      <w:r w:rsidRPr="00E65EB2">
        <w:rPr>
          <w:sz w:val="28"/>
          <w:szCs w:val="28"/>
        </w:rPr>
        <w:t>Многофункциональный центр предоставления государственных и муниципальных услуг</w:t>
      </w:r>
      <w:r w:rsidR="00B658CD">
        <w:rPr>
          <w:sz w:val="28"/>
          <w:szCs w:val="28"/>
        </w:rPr>
        <w:t>»</w:t>
      </w:r>
      <w:r w:rsidRPr="00E65EB2">
        <w:rPr>
          <w:sz w:val="28"/>
          <w:szCs w:val="28"/>
        </w:rPr>
        <w:t xml:space="preserve"> (далее - АУ </w:t>
      </w:r>
      <w:r w:rsidR="00B658CD">
        <w:rPr>
          <w:sz w:val="28"/>
          <w:szCs w:val="28"/>
        </w:rPr>
        <w:t>«</w:t>
      </w:r>
      <w:r w:rsidRPr="00E65EB2">
        <w:rPr>
          <w:sz w:val="28"/>
          <w:szCs w:val="28"/>
        </w:rPr>
        <w:t>МФЦ</w:t>
      </w:r>
      <w:r w:rsidR="00B658CD">
        <w:rPr>
          <w:sz w:val="28"/>
          <w:szCs w:val="28"/>
        </w:rPr>
        <w:t>»</w:t>
      </w:r>
      <w:r w:rsidRPr="00E65EB2">
        <w:rPr>
          <w:sz w:val="28"/>
          <w:szCs w:val="28"/>
        </w:rPr>
        <w:t>):</w:t>
      </w:r>
    </w:p>
    <w:p w:rsidR="0075454E" w:rsidRPr="00E65EB2" w:rsidRDefault="0075454E" w:rsidP="00614069">
      <w:pPr>
        <w:autoSpaceDE w:val="0"/>
        <w:autoSpaceDN w:val="0"/>
        <w:adjustRightInd w:val="0"/>
        <w:ind w:firstLine="709"/>
        <w:jc w:val="both"/>
        <w:rPr>
          <w:sz w:val="28"/>
          <w:szCs w:val="28"/>
        </w:rPr>
      </w:pPr>
      <w:r w:rsidRPr="00E65EB2">
        <w:rPr>
          <w:sz w:val="28"/>
          <w:szCs w:val="28"/>
        </w:rPr>
        <w:lastRenderedPageBreak/>
        <w:t xml:space="preserve">3.1. Место нахождения АУ </w:t>
      </w:r>
      <w:r w:rsidR="00B658CD">
        <w:rPr>
          <w:sz w:val="28"/>
          <w:szCs w:val="28"/>
        </w:rPr>
        <w:t>«</w:t>
      </w:r>
      <w:r w:rsidRPr="00E65EB2">
        <w:rPr>
          <w:sz w:val="28"/>
          <w:szCs w:val="28"/>
        </w:rPr>
        <w:t>МФЦ</w:t>
      </w:r>
      <w:r w:rsidR="00B658CD">
        <w:rPr>
          <w:sz w:val="28"/>
          <w:szCs w:val="28"/>
        </w:rPr>
        <w:t>»</w:t>
      </w:r>
      <w:r w:rsidR="00380105">
        <w:rPr>
          <w:sz w:val="28"/>
          <w:szCs w:val="28"/>
        </w:rPr>
        <w:t>: 394730, р.п.Кантемировка</w:t>
      </w:r>
      <w:r w:rsidR="002B404A">
        <w:rPr>
          <w:sz w:val="28"/>
          <w:szCs w:val="28"/>
        </w:rPr>
        <w:t>, ул.Победы, д.20</w:t>
      </w:r>
      <w:r w:rsidRPr="00E65EB2">
        <w:rPr>
          <w:sz w:val="28"/>
          <w:szCs w:val="28"/>
        </w:rPr>
        <w:t>.</w:t>
      </w:r>
    </w:p>
    <w:p w:rsidR="0075454E" w:rsidRPr="00E65EB2" w:rsidRDefault="0075454E" w:rsidP="00614069">
      <w:pPr>
        <w:autoSpaceDE w:val="0"/>
        <w:autoSpaceDN w:val="0"/>
        <w:adjustRightInd w:val="0"/>
        <w:ind w:firstLine="709"/>
        <w:jc w:val="both"/>
        <w:rPr>
          <w:sz w:val="28"/>
          <w:szCs w:val="28"/>
        </w:rPr>
      </w:pPr>
      <w:r w:rsidRPr="00E65EB2">
        <w:rPr>
          <w:sz w:val="28"/>
          <w:szCs w:val="28"/>
        </w:rPr>
        <w:t xml:space="preserve">Телефон для справок АУ </w:t>
      </w:r>
      <w:r w:rsidR="00B658CD">
        <w:rPr>
          <w:sz w:val="28"/>
          <w:szCs w:val="28"/>
        </w:rPr>
        <w:t>«</w:t>
      </w:r>
      <w:r w:rsidRPr="00E65EB2">
        <w:rPr>
          <w:sz w:val="28"/>
          <w:szCs w:val="28"/>
        </w:rPr>
        <w:t>МФЦ</w:t>
      </w:r>
      <w:r w:rsidR="00B658CD">
        <w:rPr>
          <w:sz w:val="28"/>
          <w:szCs w:val="28"/>
        </w:rPr>
        <w:t>»</w:t>
      </w:r>
      <w:r w:rsidRPr="00E65EB2">
        <w:rPr>
          <w:sz w:val="28"/>
          <w:szCs w:val="28"/>
        </w:rPr>
        <w:t>: (</w:t>
      </w:r>
      <w:r w:rsidR="002B404A">
        <w:rPr>
          <w:sz w:val="28"/>
          <w:szCs w:val="28"/>
        </w:rPr>
        <w:t>8</w:t>
      </w:r>
      <w:r w:rsidRPr="00E65EB2">
        <w:rPr>
          <w:sz w:val="28"/>
          <w:szCs w:val="28"/>
        </w:rPr>
        <w:t>473</w:t>
      </w:r>
      <w:r w:rsidR="002B404A">
        <w:rPr>
          <w:sz w:val="28"/>
          <w:szCs w:val="28"/>
        </w:rPr>
        <w:t>67) 6-41-36</w:t>
      </w:r>
      <w:r w:rsidRPr="00E65EB2">
        <w:rPr>
          <w:sz w:val="28"/>
          <w:szCs w:val="28"/>
        </w:rPr>
        <w:t>.</w:t>
      </w:r>
    </w:p>
    <w:p w:rsidR="0075454E" w:rsidRPr="00E65EB2" w:rsidRDefault="0075454E" w:rsidP="00614069">
      <w:pPr>
        <w:autoSpaceDE w:val="0"/>
        <w:autoSpaceDN w:val="0"/>
        <w:adjustRightInd w:val="0"/>
        <w:ind w:firstLine="709"/>
        <w:jc w:val="both"/>
        <w:rPr>
          <w:sz w:val="28"/>
          <w:szCs w:val="28"/>
        </w:rPr>
      </w:pPr>
      <w:r w:rsidRPr="00E65EB2">
        <w:rPr>
          <w:sz w:val="28"/>
          <w:szCs w:val="28"/>
        </w:rPr>
        <w:t xml:space="preserve">Официальный сайт АУ </w:t>
      </w:r>
      <w:r w:rsidR="00B658CD">
        <w:rPr>
          <w:sz w:val="28"/>
          <w:szCs w:val="28"/>
        </w:rPr>
        <w:t>«</w:t>
      </w:r>
      <w:r w:rsidRPr="00E65EB2">
        <w:rPr>
          <w:sz w:val="28"/>
          <w:szCs w:val="28"/>
        </w:rPr>
        <w:t>МФЦ</w:t>
      </w:r>
      <w:r w:rsidR="00B658CD">
        <w:rPr>
          <w:sz w:val="28"/>
          <w:szCs w:val="28"/>
        </w:rPr>
        <w:t>»</w:t>
      </w:r>
      <w:r w:rsidRPr="00E65EB2">
        <w:rPr>
          <w:sz w:val="28"/>
          <w:szCs w:val="28"/>
        </w:rPr>
        <w:t xml:space="preserve"> в сети Интернет: </w:t>
      </w:r>
      <w:r w:rsidR="006B6E7C">
        <w:rPr>
          <w:sz w:val="28"/>
          <w:szCs w:val="28"/>
        </w:rPr>
        <w:t>mfc.vrn.ru</w:t>
      </w:r>
      <w:r w:rsidRPr="00E65EB2">
        <w:rPr>
          <w:sz w:val="28"/>
          <w:szCs w:val="28"/>
        </w:rPr>
        <w:t>.</w:t>
      </w:r>
    </w:p>
    <w:p w:rsidR="0075454E" w:rsidRPr="00E65EB2" w:rsidRDefault="0075454E" w:rsidP="00614069">
      <w:pPr>
        <w:autoSpaceDE w:val="0"/>
        <w:autoSpaceDN w:val="0"/>
        <w:adjustRightInd w:val="0"/>
        <w:ind w:firstLine="709"/>
        <w:jc w:val="both"/>
        <w:rPr>
          <w:sz w:val="28"/>
          <w:szCs w:val="28"/>
        </w:rPr>
      </w:pPr>
      <w:r w:rsidRPr="00E65EB2">
        <w:rPr>
          <w:sz w:val="28"/>
          <w:szCs w:val="28"/>
        </w:rPr>
        <w:t xml:space="preserve">Адрес электронной почты АУ </w:t>
      </w:r>
      <w:r w:rsidR="00B658CD">
        <w:rPr>
          <w:sz w:val="28"/>
          <w:szCs w:val="28"/>
        </w:rPr>
        <w:t>«</w:t>
      </w:r>
      <w:r w:rsidRPr="00E65EB2">
        <w:rPr>
          <w:sz w:val="28"/>
          <w:szCs w:val="28"/>
        </w:rPr>
        <w:t>МФЦ</w:t>
      </w:r>
      <w:r w:rsidR="00B658CD">
        <w:rPr>
          <w:sz w:val="28"/>
          <w:szCs w:val="28"/>
        </w:rPr>
        <w:t>»</w:t>
      </w:r>
      <w:r w:rsidRPr="00E65EB2">
        <w:rPr>
          <w:sz w:val="28"/>
          <w:szCs w:val="28"/>
        </w:rPr>
        <w:t xml:space="preserve">: </w:t>
      </w:r>
      <w:r w:rsidR="002B404A">
        <w:rPr>
          <w:sz w:val="28"/>
          <w:szCs w:val="28"/>
          <w:lang w:val="en-US"/>
        </w:rPr>
        <w:t>ivremezov</w:t>
      </w:r>
      <w:r w:rsidR="002B404A">
        <w:rPr>
          <w:sz w:val="28"/>
          <w:szCs w:val="28"/>
        </w:rPr>
        <w:t>@</w:t>
      </w:r>
      <w:r w:rsidR="002B404A">
        <w:rPr>
          <w:sz w:val="28"/>
          <w:szCs w:val="28"/>
          <w:lang w:val="en-US"/>
        </w:rPr>
        <w:t>govvrn</w:t>
      </w:r>
      <w:r w:rsidRPr="00E65EB2">
        <w:rPr>
          <w:sz w:val="28"/>
          <w:szCs w:val="28"/>
        </w:rPr>
        <w:t>.ru.</w:t>
      </w:r>
    </w:p>
    <w:p w:rsidR="0075454E" w:rsidRPr="00E65EB2" w:rsidRDefault="0075454E" w:rsidP="00614069">
      <w:pPr>
        <w:autoSpaceDE w:val="0"/>
        <w:autoSpaceDN w:val="0"/>
        <w:adjustRightInd w:val="0"/>
        <w:ind w:firstLine="709"/>
        <w:jc w:val="both"/>
        <w:rPr>
          <w:sz w:val="28"/>
          <w:szCs w:val="28"/>
        </w:rPr>
      </w:pPr>
      <w:r w:rsidRPr="00E65EB2">
        <w:rPr>
          <w:sz w:val="28"/>
          <w:szCs w:val="28"/>
        </w:rPr>
        <w:t xml:space="preserve">График работы АУ </w:t>
      </w:r>
      <w:r w:rsidR="00B658CD">
        <w:rPr>
          <w:sz w:val="28"/>
          <w:szCs w:val="28"/>
        </w:rPr>
        <w:t>«</w:t>
      </w:r>
      <w:r w:rsidRPr="00E65EB2">
        <w:rPr>
          <w:sz w:val="28"/>
          <w:szCs w:val="28"/>
        </w:rPr>
        <w:t>МФЦ</w:t>
      </w:r>
      <w:r w:rsidR="00B658CD">
        <w:rPr>
          <w:sz w:val="28"/>
          <w:szCs w:val="28"/>
        </w:rPr>
        <w:t>»</w:t>
      </w:r>
      <w:r w:rsidRPr="00E65EB2">
        <w:rPr>
          <w:sz w:val="28"/>
          <w:szCs w:val="28"/>
        </w:rPr>
        <w:t>:</w:t>
      </w:r>
    </w:p>
    <w:p w:rsidR="0075454E" w:rsidRPr="00E65EB2" w:rsidRDefault="002B404A" w:rsidP="00614069">
      <w:pPr>
        <w:autoSpaceDE w:val="0"/>
        <w:autoSpaceDN w:val="0"/>
        <w:adjustRightInd w:val="0"/>
        <w:ind w:firstLine="709"/>
        <w:jc w:val="both"/>
        <w:rPr>
          <w:sz w:val="28"/>
          <w:szCs w:val="28"/>
        </w:rPr>
      </w:pPr>
      <w:r>
        <w:rPr>
          <w:sz w:val="28"/>
          <w:szCs w:val="28"/>
        </w:rPr>
        <w:t>понедельник - пятница: с 08.00 до 17</w:t>
      </w:r>
      <w:r w:rsidR="0075454E" w:rsidRPr="00E65EB2">
        <w:rPr>
          <w:sz w:val="28"/>
          <w:szCs w:val="28"/>
        </w:rPr>
        <w:t>.00;</w:t>
      </w:r>
    </w:p>
    <w:p w:rsidR="0075454E" w:rsidRPr="00E65EB2" w:rsidRDefault="002B404A" w:rsidP="00614069">
      <w:pPr>
        <w:autoSpaceDE w:val="0"/>
        <w:autoSpaceDN w:val="0"/>
        <w:adjustRightInd w:val="0"/>
        <w:ind w:firstLine="709"/>
        <w:jc w:val="both"/>
        <w:rPr>
          <w:sz w:val="28"/>
          <w:szCs w:val="28"/>
        </w:rPr>
      </w:pPr>
      <w:r>
        <w:rPr>
          <w:sz w:val="28"/>
          <w:szCs w:val="28"/>
        </w:rPr>
        <w:t>пятница: с 08.00 до 15.45</w:t>
      </w:r>
      <w:r w:rsidR="0075454E" w:rsidRPr="00E65EB2">
        <w:rPr>
          <w:sz w:val="28"/>
          <w:szCs w:val="28"/>
        </w:rPr>
        <w:t>;</w:t>
      </w:r>
    </w:p>
    <w:p w:rsidR="0075454E" w:rsidRPr="00E65EB2" w:rsidRDefault="002B404A" w:rsidP="00614069">
      <w:pPr>
        <w:autoSpaceDE w:val="0"/>
        <w:autoSpaceDN w:val="0"/>
        <w:adjustRightInd w:val="0"/>
        <w:ind w:firstLine="709"/>
        <w:jc w:val="both"/>
        <w:rPr>
          <w:sz w:val="28"/>
          <w:szCs w:val="28"/>
        </w:rPr>
      </w:pPr>
      <w:r>
        <w:rPr>
          <w:sz w:val="28"/>
          <w:szCs w:val="28"/>
        </w:rPr>
        <w:t>перерыв: с 12.00 до 12</w:t>
      </w:r>
      <w:r w:rsidR="0075454E" w:rsidRPr="00E65EB2">
        <w:rPr>
          <w:sz w:val="28"/>
          <w:szCs w:val="28"/>
        </w:rPr>
        <w:t>.45.</w:t>
      </w:r>
    </w:p>
    <w:p w:rsidR="00197E84" w:rsidRDefault="00197E84" w:rsidP="004223AB">
      <w:pPr>
        <w:ind w:left="5103"/>
        <w:jc w:val="right"/>
        <w:rPr>
          <w:sz w:val="28"/>
          <w:szCs w:val="28"/>
        </w:rPr>
      </w:pPr>
    </w:p>
    <w:p w:rsidR="002B404A" w:rsidRDefault="002B404A" w:rsidP="004223AB">
      <w:pPr>
        <w:ind w:left="5103"/>
        <w:jc w:val="right"/>
        <w:rPr>
          <w:sz w:val="28"/>
          <w:szCs w:val="28"/>
        </w:rPr>
      </w:pPr>
    </w:p>
    <w:p w:rsidR="002B404A" w:rsidRDefault="002B404A" w:rsidP="004223AB">
      <w:pPr>
        <w:ind w:left="5103"/>
        <w:jc w:val="right"/>
        <w:rPr>
          <w:sz w:val="28"/>
          <w:szCs w:val="28"/>
        </w:rPr>
      </w:pPr>
    </w:p>
    <w:p w:rsidR="002B404A" w:rsidRDefault="002B404A" w:rsidP="004223AB">
      <w:pPr>
        <w:ind w:left="5103"/>
        <w:jc w:val="right"/>
        <w:rPr>
          <w:sz w:val="28"/>
          <w:szCs w:val="28"/>
        </w:rPr>
      </w:pPr>
    </w:p>
    <w:p w:rsidR="002B404A" w:rsidRDefault="002B404A" w:rsidP="004223AB">
      <w:pPr>
        <w:ind w:left="5103"/>
        <w:jc w:val="right"/>
        <w:rPr>
          <w:sz w:val="28"/>
          <w:szCs w:val="28"/>
        </w:rPr>
      </w:pPr>
    </w:p>
    <w:p w:rsidR="002B404A" w:rsidRDefault="002B404A" w:rsidP="004223AB">
      <w:pPr>
        <w:ind w:left="5103"/>
        <w:jc w:val="right"/>
        <w:rPr>
          <w:sz w:val="28"/>
          <w:szCs w:val="28"/>
        </w:rPr>
      </w:pPr>
    </w:p>
    <w:p w:rsidR="002B404A" w:rsidRDefault="002B404A" w:rsidP="004223AB">
      <w:pPr>
        <w:ind w:left="5103"/>
        <w:jc w:val="right"/>
        <w:rPr>
          <w:sz w:val="28"/>
          <w:szCs w:val="28"/>
        </w:rPr>
      </w:pPr>
    </w:p>
    <w:p w:rsidR="002B404A" w:rsidRDefault="002B404A" w:rsidP="004223AB">
      <w:pPr>
        <w:ind w:left="5103"/>
        <w:jc w:val="right"/>
        <w:rPr>
          <w:sz w:val="28"/>
          <w:szCs w:val="28"/>
        </w:rPr>
      </w:pPr>
    </w:p>
    <w:p w:rsidR="002B404A" w:rsidRDefault="002B404A" w:rsidP="004223AB">
      <w:pPr>
        <w:ind w:left="5103"/>
        <w:jc w:val="right"/>
        <w:rPr>
          <w:sz w:val="28"/>
          <w:szCs w:val="28"/>
        </w:rPr>
      </w:pPr>
    </w:p>
    <w:p w:rsidR="002B404A" w:rsidRDefault="002B404A" w:rsidP="004223AB">
      <w:pPr>
        <w:ind w:left="5103"/>
        <w:jc w:val="right"/>
        <w:rPr>
          <w:sz w:val="28"/>
          <w:szCs w:val="28"/>
        </w:rPr>
      </w:pPr>
    </w:p>
    <w:p w:rsidR="002B404A" w:rsidRDefault="002B404A"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197E84" w:rsidRDefault="00197E84" w:rsidP="004223AB">
      <w:pPr>
        <w:ind w:left="5103"/>
        <w:jc w:val="right"/>
        <w:rPr>
          <w:sz w:val="28"/>
          <w:szCs w:val="28"/>
          <w:lang w:eastAsia="ar-SA"/>
        </w:rPr>
      </w:pPr>
    </w:p>
    <w:p w:rsidR="004223AB" w:rsidRDefault="00197E84" w:rsidP="004223AB">
      <w:pPr>
        <w:ind w:left="5103"/>
        <w:jc w:val="right"/>
        <w:rPr>
          <w:sz w:val="28"/>
          <w:szCs w:val="28"/>
          <w:lang w:eastAsia="ar-SA"/>
        </w:rPr>
      </w:pPr>
      <w:r>
        <w:rPr>
          <w:sz w:val="28"/>
          <w:szCs w:val="28"/>
          <w:lang w:eastAsia="ar-SA"/>
        </w:rPr>
        <w:t>П</w:t>
      </w:r>
      <w:r w:rsidR="004223AB">
        <w:rPr>
          <w:sz w:val="28"/>
          <w:szCs w:val="28"/>
          <w:lang w:eastAsia="ar-SA"/>
        </w:rPr>
        <w:t xml:space="preserve">риложение № 2 </w:t>
      </w:r>
    </w:p>
    <w:p w:rsidR="000C2D92" w:rsidRPr="00E65EB2" w:rsidRDefault="004223AB" w:rsidP="004223AB">
      <w:pPr>
        <w:ind w:left="4820"/>
        <w:jc w:val="right"/>
        <w:rPr>
          <w:sz w:val="28"/>
          <w:szCs w:val="28"/>
          <w:lang w:eastAsia="ar-SA"/>
        </w:rPr>
      </w:pPr>
      <w:r>
        <w:rPr>
          <w:sz w:val="28"/>
          <w:szCs w:val="28"/>
          <w:lang w:eastAsia="ar-SA"/>
        </w:rPr>
        <w:t xml:space="preserve">     к Административному регламенту</w:t>
      </w:r>
    </w:p>
    <w:p w:rsidR="00A76979" w:rsidRDefault="00A76979" w:rsidP="00A76979">
      <w:pPr>
        <w:pStyle w:val="ConsPlusNonforma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A76979" w:rsidRPr="00A76979" w:rsidRDefault="00A76979" w:rsidP="00A76979">
      <w:pPr>
        <w:pStyle w:val="ConsPlusNonformat"/>
        <w:rPr>
          <w:rFonts w:ascii="Times New Roman" w:hAnsi="Times New Roman" w:cs="Times New Roman"/>
          <w:sz w:val="28"/>
          <w:szCs w:val="28"/>
        </w:rPr>
      </w:pPr>
    </w:p>
    <w:p w:rsidR="000853D6" w:rsidRDefault="00CC0713" w:rsidP="00CC0713">
      <w:pPr>
        <w:pStyle w:val="ConsPlusNonformat"/>
        <w:ind w:left="4111"/>
        <w:jc w:val="right"/>
        <w:rPr>
          <w:rFonts w:ascii="Times New Roman" w:hAnsi="Times New Roman" w:cs="Times New Roman"/>
          <w:sz w:val="28"/>
          <w:szCs w:val="28"/>
        </w:rPr>
      </w:pPr>
      <w:r>
        <w:rPr>
          <w:rFonts w:ascii="Times New Roman" w:hAnsi="Times New Roman" w:cs="Times New Roman"/>
          <w:sz w:val="28"/>
          <w:szCs w:val="28"/>
        </w:rPr>
        <w:t xml:space="preserve">В  отдел  архитектуры и градостроительства администрации Кантемировского </w:t>
      </w:r>
      <w:r w:rsidR="000853D6">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000853D6">
        <w:rPr>
          <w:rFonts w:ascii="Times New Roman" w:hAnsi="Times New Roman" w:cs="Times New Roman"/>
          <w:sz w:val="28"/>
          <w:szCs w:val="28"/>
        </w:rPr>
        <w:t xml:space="preserve"> района </w:t>
      </w:r>
      <w:r w:rsidR="000853D6" w:rsidRPr="000853D6">
        <w:rPr>
          <w:rFonts w:ascii="Times New Roman" w:hAnsi="Times New Roman" w:cs="Times New Roman"/>
          <w:sz w:val="28"/>
          <w:szCs w:val="28"/>
        </w:rPr>
        <w:t xml:space="preserve">                </w:t>
      </w:r>
    </w:p>
    <w:p w:rsidR="000853D6" w:rsidRDefault="000853D6" w:rsidP="000853D6">
      <w:pPr>
        <w:pStyle w:val="ConsPlusNonformat"/>
        <w:ind w:left="4111"/>
        <w:jc w:val="both"/>
        <w:rPr>
          <w:rFonts w:ascii="Times New Roman" w:hAnsi="Times New Roman" w:cs="Times New Roman"/>
          <w:sz w:val="28"/>
          <w:szCs w:val="28"/>
        </w:rPr>
      </w:pPr>
    </w:p>
    <w:p w:rsidR="000853D6" w:rsidRDefault="000853D6" w:rsidP="000853D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w:t>
      </w:r>
      <w:r w:rsidRPr="000853D6">
        <w:rPr>
          <w:rFonts w:ascii="Times New Roman" w:hAnsi="Times New Roman" w:cs="Times New Roman"/>
          <w:sz w:val="28"/>
          <w:szCs w:val="28"/>
        </w:rPr>
        <w:t>т кого:</w:t>
      </w:r>
    </w:p>
    <w:p w:rsidR="000853D6" w:rsidRDefault="000853D6" w:rsidP="000853D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0853D6" w:rsidRPr="00646C89" w:rsidRDefault="000853D6" w:rsidP="00646C89">
      <w:pPr>
        <w:pStyle w:val="ConsPlusNonformat"/>
        <w:ind w:left="4111"/>
        <w:rPr>
          <w:rFonts w:ascii="Times New Roman" w:hAnsi="Times New Roman" w:cs="Times New Roman"/>
        </w:rPr>
      </w:pPr>
      <w:r w:rsidRPr="00646C89">
        <w:rPr>
          <w:rFonts w:ascii="Times New Roman" w:hAnsi="Times New Roman" w:cs="Times New Roman"/>
        </w:rPr>
        <w:t>(наименование застройщика</w:t>
      </w:r>
      <w:r w:rsidR="00646C89" w:rsidRPr="00646C89">
        <w:rPr>
          <w:rFonts w:ascii="Times New Roman" w:hAnsi="Times New Roman" w:cs="Times New Roman"/>
        </w:rPr>
        <w:t>, ИНН, почтовый и юридический адреса, Ф.И.О руководителя, телефон</w:t>
      </w:r>
      <w:r w:rsidRPr="00646C89">
        <w:rPr>
          <w:rFonts w:ascii="Times New Roman" w:hAnsi="Times New Roman" w:cs="Times New Roman"/>
        </w:rPr>
        <w:t>)</w:t>
      </w:r>
    </w:p>
    <w:p w:rsidR="000853D6" w:rsidRPr="000853D6" w:rsidRDefault="000853D6" w:rsidP="00646C89">
      <w:pPr>
        <w:pStyle w:val="ConsPlusNonformat"/>
        <w:ind w:left="4111"/>
        <w:rPr>
          <w:rFonts w:ascii="Times New Roman" w:hAnsi="Times New Roman" w:cs="Times New Roman"/>
          <w:sz w:val="28"/>
          <w:szCs w:val="28"/>
        </w:rPr>
      </w:pPr>
      <w:r w:rsidRPr="000853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53D6">
        <w:rPr>
          <w:rFonts w:ascii="Times New Roman" w:hAnsi="Times New Roman" w:cs="Times New Roman"/>
          <w:sz w:val="28"/>
          <w:szCs w:val="28"/>
        </w:rPr>
        <w:t xml:space="preserve">                                                  </w:t>
      </w:r>
    </w:p>
    <w:p w:rsidR="000853D6" w:rsidRPr="000853D6" w:rsidRDefault="000853D6" w:rsidP="00646C89">
      <w:pPr>
        <w:pStyle w:val="ConsPlusNonformat"/>
        <w:ind w:left="4111"/>
        <w:rPr>
          <w:rFonts w:ascii="Times New Roman" w:hAnsi="Times New Roman" w:cs="Times New Roman"/>
          <w:sz w:val="28"/>
          <w:szCs w:val="28"/>
        </w:rPr>
      </w:pPr>
      <w:r w:rsidRPr="000853D6">
        <w:rPr>
          <w:rFonts w:ascii="Times New Roman" w:hAnsi="Times New Roman" w:cs="Times New Roman"/>
          <w:sz w:val="28"/>
          <w:szCs w:val="28"/>
        </w:rPr>
        <w:t xml:space="preserve">                      </w:t>
      </w:r>
    </w:p>
    <w:p w:rsidR="000853D6" w:rsidRPr="000853D6" w:rsidRDefault="000853D6" w:rsidP="00646C89">
      <w:pPr>
        <w:pStyle w:val="ConsPlusNonformat"/>
        <w:jc w:val="center"/>
        <w:rPr>
          <w:rFonts w:ascii="Times New Roman" w:hAnsi="Times New Roman" w:cs="Times New Roman"/>
          <w:sz w:val="28"/>
          <w:szCs w:val="28"/>
        </w:rPr>
      </w:pPr>
      <w:r w:rsidRPr="000853D6">
        <w:rPr>
          <w:rFonts w:ascii="Times New Roman" w:hAnsi="Times New Roman" w:cs="Times New Roman"/>
          <w:sz w:val="28"/>
          <w:szCs w:val="28"/>
        </w:rPr>
        <w:t>Заявление</w:t>
      </w:r>
    </w:p>
    <w:p w:rsidR="000853D6" w:rsidRPr="000853D6" w:rsidRDefault="000853D6" w:rsidP="00646C89">
      <w:pPr>
        <w:pStyle w:val="ConsPlusNonformat"/>
        <w:jc w:val="center"/>
        <w:rPr>
          <w:rFonts w:ascii="Times New Roman" w:hAnsi="Times New Roman" w:cs="Times New Roman"/>
          <w:sz w:val="28"/>
          <w:szCs w:val="28"/>
        </w:rPr>
      </w:pPr>
      <w:r w:rsidRPr="000853D6">
        <w:rPr>
          <w:rFonts w:ascii="Times New Roman" w:hAnsi="Times New Roman" w:cs="Times New Roman"/>
          <w:sz w:val="28"/>
          <w:szCs w:val="28"/>
        </w:rPr>
        <w:t>о выдаче разрешения на ввод в эксплуатацию</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lastRenderedPageBreak/>
        <w:t>Прошу  выдать  разрешение  на  ввод  в  эксплуатацию  объекта  капитального</w:t>
      </w:r>
      <w:r w:rsidR="00646C89">
        <w:rPr>
          <w:rFonts w:ascii="Times New Roman" w:hAnsi="Times New Roman" w:cs="Times New Roman"/>
          <w:sz w:val="28"/>
          <w:szCs w:val="28"/>
        </w:rPr>
        <w:t xml:space="preserve"> </w:t>
      </w:r>
      <w:r w:rsidRPr="000853D6">
        <w:rPr>
          <w:rFonts w:ascii="Times New Roman" w:hAnsi="Times New Roman" w:cs="Times New Roman"/>
          <w:sz w:val="28"/>
          <w:szCs w:val="28"/>
        </w:rPr>
        <w:t>строительства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sidR="00646C89">
        <w:rPr>
          <w:rFonts w:ascii="Times New Roman" w:hAnsi="Times New Roman" w:cs="Times New Roman"/>
          <w:sz w:val="28"/>
          <w:szCs w:val="28"/>
        </w:rPr>
        <w:t>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(наименование объекта капитального строительства в соответствии с</w:t>
      </w:r>
      <w:r w:rsidR="00646C89">
        <w:rPr>
          <w:rFonts w:ascii="Times New Roman" w:hAnsi="Times New Roman" w:cs="Times New Roman"/>
        </w:rPr>
        <w:t xml:space="preserve"> </w:t>
      </w:r>
      <w:r w:rsidR="00646C89" w:rsidRPr="00646C89">
        <w:rPr>
          <w:rFonts w:ascii="Times New Roman" w:hAnsi="Times New Roman" w:cs="Times New Roman"/>
        </w:rPr>
        <w:t>разрешением на строительство, название этапа, в случае ввода в</w:t>
      </w:r>
      <w:r w:rsidR="00646C89">
        <w:rPr>
          <w:rFonts w:ascii="Times New Roman" w:hAnsi="Times New Roman" w:cs="Times New Roman"/>
        </w:rPr>
        <w:t xml:space="preserve"> </w:t>
      </w:r>
      <w:r w:rsidR="00646C89" w:rsidRPr="00646C89">
        <w:rPr>
          <w:rFonts w:ascii="Times New Roman" w:hAnsi="Times New Roman" w:cs="Times New Roman"/>
        </w:rPr>
        <w:t>эксплуатацию этапа строительства, реконструкции</w:t>
      </w:r>
      <w:r w:rsidR="00646C89" w:rsidRPr="000853D6">
        <w:rPr>
          <w:rFonts w:ascii="Times New Roman" w:hAnsi="Times New Roman" w:cs="Times New Roman"/>
          <w:sz w:val="28"/>
          <w:szCs w:val="28"/>
        </w:rPr>
        <w:t>)</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на земельном участке по адресу: ___________________________________________</w:t>
      </w:r>
      <w:r w:rsidR="00646C89">
        <w:rPr>
          <w:rFonts w:ascii="Times New Roman" w:hAnsi="Times New Roman" w:cs="Times New Roman"/>
          <w:sz w:val="28"/>
          <w:szCs w:val="28"/>
        </w:rPr>
        <w:t>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(полный адрес с указанием субъекта РФ, муниципального образования</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(района, городского округа, поселения), населенного пункта и т.д.)</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Строительство осуществлялось на основании разрешения на строительство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от "___" ____________ 20___ года N ____________________, срок действия</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до "___" ____________ 20___ года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выданного,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sidR="00646C89">
        <w:rPr>
          <w:rFonts w:ascii="Times New Roman" w:hAnsi="Times New Roman" w:cs="Times New Roman"/>
          <w:sz w:val="28"/>
          <w:szCs w:val="28"/>
        </w:rPr>
        <w:t>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(название уполномоченного органа, выдавшего разрешение на строительство)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Правоустанавливающие документы на земельный участок</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sidR="00646C89">
        <w:rPr>
          <w:rFonts w:ascii="Times New Roman" w:hAnsi="Times New Roman" w:cs="Times New Roman"/>
          <w:sz w:val="28"/>
          <w:szCs w:val="28"/>
        </w:rPr>
        <w:t>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(наименование документа, дата выдачи, номер)</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Дополнительно информирую, что: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а) финансирование строительства заказчиком (застройщиком) осуществлялось</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w:t>
      </w:r>
      <w:r w:rsidR="00646C89">
        <w:rPr>
          <w:rFonts w:ascii="Times New Roman" w:hAnsi="Times New Roman" w:cs="Times New Roman"/>
          <w:sz w:val="28"/>
          <w:szCs w:val="28"/>
        </w:rPr>
        <w:t>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(источник финансирования)</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б)  работы   были   произведены  подрядным   (хозяйственным)   способом   в</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соответствии с договором</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с указанием ее формы</w:t>
      </w:r>
      <w:r w:rsidR="00646C89" w:rsidRPr="00646C89">
        <w:rPr>
          <w:rFonts w:ascii="Times New Roman" w:hAnsi="Times New Roman" w:cs="Times New Roman"/>
        </w:rPr>
        <w:t xml:space="preserve"> </w:t>
      </w:r>
      <w:r w:rsidRPr="00646C89">
        <w:rPr>
          <w:rFonts w:ascii="Times New Roman" w:hAnsi="Times New Roman" w:cs="Times New Roman"/>
        </w:rPr>
        <w:t>собственности)</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Право выполнения строительно-монтажных работ закреплено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(наименование документа и уполномоченной организации, его выдавшей)</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в) производителем работ приказом</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назначен __________________________________________________________________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(должность Ф.И.О.)</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имеющий высшее,  среднее (ненужное зачеркнуть) профессиональное образование</w:t>
      </w:r>
      <w:r w:rsidR="00646C89">
        <w:rPr>
          <w:rFonts w:ascii="Times New Roman" w:hAnsi="Times New Roman" w:cs="Times New Roman"/>
          <w:sz w:val="28"/>
          <w:szCs w:val="28"/>
        </w:rPr>
        <w:t xml:space="preserve"> </w:t>
      </w:r>
      <w:r w:rsidRPr="000853D6">
        <w:rPr>
          <w:rFonts w:ascii="Times New Roman" w:hAnsi="Times New Roman" w:cs="Times New Roman"/>
          <w:sz w:val="28"/>
          <w:szCs w:val="28"/>
        </w:rPr>
        <w:t>и стаж работы в строительстве ____ лет</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г) строительный контроль в соответствии с договором</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 осуществлялся</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ИНН, юридический и почтовый адреса,</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должность, Ф.И.О. руководителя, номер телефона)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Функции заказчика (застройщика) выполняет</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(название организации, наименование документа и организации, его выдавшей)</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N ____________________ от "___" ____________ 20___ года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Основные показатели объекта (состав этапа работ, в случае выдачи разрешения</w:t>
      </w:r>
      <w:r w:rsidR="00646C89">
        <w:rPr>
          <w:rFonts w:ascii="Times New Roman" w:hAnsi="Times New Roman" w:cs="Times New Roman"/>
          <w:sz w:val="28"/>
          <w:szCs w:val="28"/>
        </w:rPr>
        <w:t xml:space="preserve"> </w:t>
      </w:r>
      <w:r w:rsidRPr="000853D6">
        <w:rPr>
          <w:rFonts w:ascii="Times New Roman" w:hAnsi="Times New Roman" w:cs="Times New Roman"/>
          <w:sz w:val="28"/>
          <w:szCs w:val="28"/>
        </w:rPr>
        <w:t>ввод в эксплуатацию этапа)</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lastRenderedPageBreak/>
        <w:t>__________________________________________________________________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(площадь земельного участка, площадь объекта, строительный объем,</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конструктивные и объемно-планировочные решения, сведения о сетях</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инженерно-технического обеспечения и др.)</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Обязуюсь  обо  всех  изменениях,  связанных  с  приведенными   в  настоящем</w:t>
      </w:r>
      <w:r w:rsidR="00646C89">
        <w:rPr>
          <w:rFonts w:ascii="Times New Roman" w:hAnsi="Times New Roman" w:cs="Times New Roman"/>
          <w:sz w:val="28"/>
          <w:szCs w:val="28"/>
        </w:rPr>
        <w:t xml:space="preserve"> </w:t>
      </w:r>
      <w:r w:rsidRPr="000853D6">
        <w:rPr>
          <w:rFonts w:ascii="Times New Roman" w:hAnsi="Times New Roman" w:cs="Times New Roman"/>
          <w:sz w:val="28"/>
          <w:szCs w:val="28"/>
        </w:rPr>
        <w:t>заявлении сведениями, сообщать в</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__________________________________________________________________</w:t>
      </w:r>
    </w:p>
    <w:p w:rsidR="000853D6" w:rsidRPr="00646C89" w:rsidRDefault="000853D6" w:rsidP="00646C89">
      <w:pPr>
        <w:pStyle w:val="ConsPlusNonformat"/>
        <w:jc w:val="center"/>
        <w:rPr>
          <w:rFonts w:ascii="Times New Roman" w:hAnsi="Times New Roman" w:cs="Times New Roman"/>
        </w:rPr>
      </w:pPr>
      <w:r w:rsidRPr="00646C89">
        <w:rPr>
          <w:rFonts w:ascii="Times New Roman" w:hAnsi="Times New Roman" w:cs="Times New Roman"/>
        </w:rPr>
        <w:t>(наименование органа, выдавшего разрешение на строительство)</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Заказчик (застройщик)</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       _____________       _________________________</w:t>
      </w:r>
    </w:p>
    <w:p w:rsidR="000853D6" w:rsidRPr="00646C89" w:rsidRDefault="000853D6" w:rsidP="00646C89">
      <w:pPr>
        <w:pStyle w:val="ConsPlusNonformat"/>
        <w:rPr>
          <w:rFonts w:ascii="Times New Roman" w:hAnsi="Times New Roman" w:cs="Times New Roman"/>
        </w:rPr>
      </w:pPr>
      <w:r w:rsidRPr="00646C89">
        <w:rPr>
          <w:rFonts w:ascii="Times New Roman" w:hAnsi="Times New Roman" w:cs="Times New Roman"/>
        </w:rPr>
        <w:t xml:space="preserve">   (должность)            </w:t>
      </w:r>
      <w:r w:rsidR="00646C89">
        <w:rPr>
          <w:rFonts w:ascii="Times New Roman" w:hAnsi="Times New Roman" w:cs="Times New Roman"/>
        </w:rPr>
        <w:t xml:space="preserve">                                      </w:t>
      </w:r>
      <w:r w:rsidRPr="00646C89">
        <w:rPr>
          <w:rFonts w:ascii="Times New Roman" w:hAnsi="Times New Roman" w:cs="Times New Roman"/>
        </w:rPr>
        <w:t xml:space="preserve">(подпись)                  </w:t>
      </w:r>
      <w:r w:rsidR="00646C89">
        <w:rPr>
          <w:rFonts w:ascii="Times New Roman" w:hAnsi="Times New Roman" w:cs="Times New Roman"/>
        </w:rPr>
        <w:t xml:space="preserve">                               </w:t>
      </w:r>
      <w:r w:rsidRPr="00646C89">
        <w:rPr>
          <w:rFonts w:ascii="Times New Roman" w:hAnsi="Times New Roman" w:cs="Times New Roman"/>
        </w:rPr>
        <w:t>(Ф.И.О)</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м.п.</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Документы принял</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_________________       _____________       _________________________</w:t>
      </w: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 xml:space="preserve">   (должность)            (подпись)                  (Ф.И.О)</w:t>
      </w:r>
    </w:p>
    <w:p w:rsidR="000853D6" w:rsidRPr="000853D6" w:rsidRDefault="000853D6" w:rsidP="00646C89">
      <w:pPr>
        <w:pStyle w:val="ConsPlusNonformat"/>
        <w:rPr>
          <w:rFonts w:ascii="Times New Roman" w:hAnsi="Times New Roman" w:cs="Times New Roman"/>
          <w:sz w:val="28"/>
          <w:szCs w:val="28"/>
        </w:rPr>
      </w:pPr>
    </w:p>
    <w:p w:rsidR="000853D6" w:rsidRPr="000853D6" w:rsidRDefault="000853D6" w:rsidP="00646C89">
      <w:pPr>
        <w:pStyle w:val="ConsPlusNonformat"/>
        <w:rPr>
          <w:rFonts w:ascii="Times New Roman" w:hAnsi="Times New Roman" w:cs="Times New Roman"/>
          <w:sz w:val="28"/>
          <w:szCs w:val="28"/>
        </w:rPr>
      </w:pPr>
      <w:r w:rsidRPr="000853D6">
        <w:rPr>
          <w:rFonts w:ascii="Times New Roman" w:hAnsi="Times New Roman" w:cs="Times New Roman"/>
          <w:sz w:val="28"/>
          <w:szCs w:val="28"/>
        </w:rPr>
        <w:t>Дата приема заявления и документов "___" ____________ 20___ г.</w:t>
      </w:r>
    </w:p>
    <w:p w:rsidR="008B3F72" w:rsidRDefault="008B3F72" w:rsidP="00646C89">
      <w:pPr>
        <w:ind w:firstLine="709"/>
        <w:jc w:val="right"/>
        <w:rPr>
          <w:sz w:val="28"/>
          <w:szCs w:val="28"/>
        </w:rPr>
      </w:pPr>
    </w:p>
    <w:p w:rsidR="008B3F72" w:rsidRDefault="008B3F72" w:rsidP="00646C89">
      <w:pPr>
        <w:ind w:firstLine="709"/>
        <w:jc w:val="right"/>
        <w:rPr>
          <w:sz w:val="28"/>
          <w:szCs w:val="28"/>
        </w:rPr>
      </w:pPr>
    </w:p>
    <w:p w:rsidR="008B3F72" w:rsidRDefault="008B3F72" w:rsidP="00646C89">
      <w:pPr>
        <w:ind w:firstLine="709"/>
        <w:jc w:val="right"/>
        <w:rPr>
          <w:sz w:val="28"/>
          <w:szCs w:val="28"/>
        </w:rPr>
      </w:pPr>
    </w:p>
    <w:p w:rsidR="008B3F72" w:rsidRDefault="008B3F72" w:rsidP="00E70D06">
      <w:pPr>
        <w:ind w:firstLine="709"/>
        <w:jc w:val="right"/>
        <w:rPr>
          <w:sz w:val="28"/>
          <w:szCs w:val="28"/>
        </w:rPr>
      </w:pPr>
    </w:p>
    <w:p w:rsidR="008B3F72" w:rsidRDefault="008B3F72" w:rsidP="00E70D06">
      <w:pPr>
        <w:ind w:firstLine="709"/>
        <w:jc w:val="right"/>
        <w:rPr>
          <w:sz w:val="28"/>
          <w:szCs w:val="28"/>
        </w:rPr>
      </w:pPr>
    </w:p>
    <w:p w:rsidR="008B3F72" w:rsidRDefault="008B3F72" w:rsidP="00E70D06">
      <w:pPr>
        <w:ind w:firstLine="709"/>
        <w:jc w:val="right"/>
        <w:rPr>
          <w:sz w:val="28"/>
          <w:szCs w:val="28"/>
        </w:rPr>
      </w:pPr>
    </w:p>
    <w:p w:rsidR="008B3F72" w:rsidRDefault="008B3F72" w:rsidP="00E70D06">
      <w:pPr>
        <w:ind w:firstLine="709"/>
        <w:jc w:val="right"/>
        <w:rPr>
          <w:sz w:val="28"/>
          <w:szCs w:val="28"/>
        </w:rPr>
      </w:pPr>
    </w:p>
    <w:p w:rsidR="00E70D06" w:rsidRDefault="000C2D92" w:rsidP="00E70D06">
      <w:pPr>
        <w:ind w:firstLine="709"/>
        <w:jc w:val="right"/>
        <w:rPr>
          <w:sz w:val="28"/>
          <w:szCs w:val="28"/>
        </w:rPr>
      </w:pPr>
      <w:r w:rsidRPr="00E65EB2">
        <w:rPr>
          <w:sz w:val="28"/>
          <w:szCs w:val="28"/>
        </w:rPr>
        <w:t>П</w:t>
      </w:r>
      <w:r w:rsidR="0022493B" w:rsidRPr="00E65EB2">
        <w:rPr>
          <w:sz w:val="28"/>
          <w:szCs w:val="28"/>
        </w:rPr>
        <w:t>риложение № 3</w:t>
      </w:r>
    </w:p>
    <w:p w:rsidR="000D6C7E" w:rsidRDefault="00E70D06" w:rsidP="00E70D06">
      <w:pPr>
        <w:tabs>
          <w:tab w:val="left" w:pos="5529"/>
        </w:tabs>
        <w:ind w:firstLine="709"/>
        <w:jc w:val="center"/>
        <w:rPr>
          <w:sz w:val="28"/>
          <w:szCs w:val="28"/>
        </w:rPr>
      </w:pPr>
      <w:r>
        <w:rPr>
          <w:sz w:val="28"/>
          <w:szCs w:val="28"/>
        </w:rPr>
        <w:t xml:space="preserve">                                                                </w:t>
      </w:r>
      <w:r w:rsidR="004B12F2">
        <w:rPr>
          <w:sz w:val="28"/>
          <w:szCs w:val="28"/>
        </w:rPr>
        <w:t>к</w:t>
      </w:r>
      <w:r>
        <w:rPr>
          <w:sz w:val="28"/>
          <w:szCs w:val="28"/>
        </w:rPr>
        <w:t xml:space="preserve"> </w:t>
      </w:r>
      <w:r w:rsidR="000D6C7E" w:rsidRPr="00E65EB2">
        <w:rPr>
          <w:sz w:val="28"/>
          <w:szCs w:val="28"/>
        </w:rPr>
        <w:t xml:space="preserve"> </w:t>
      </w:r>
      <w:r w:rsidR="000C2D92" w:rsidRPr="00E65EB2">
        <w:rPr>
          <w:sz w:val="28"/>
          <w:szCs w:val="28"/>
        </w:rPr>
        <w:t>административному</w:t>
      </w:r>
      <w:r>
        <w:rPr>
          <w:sz w:val="28"/>
          <w:szCs w:val="28"/>
        </w:rPr>
        <w:t xml:space="preserve"> </w:t>
      </w:r>
      <w:r w:rsidR="000D6C7E" w:rsidRPr="00E65EB2">
        <w:rPr>
          <w:sz w:val="28"/>
          <w:szCs w:val="28"/>
        </w:rPr>
        <w:t>регламенту</w:t>
      </w:r>
    </w:p>
    <w:p w:rsidR="00E70D06" w:rsidRDefault="007C6F93" w:rsidP="00E70D06">
      <w:pPr>
        <w:tabs>
          <w:tab w:val="left" w:pos="5529"/>
        </w:tabs>
        <w:ind w:firstLine="709"/>
        <w:jc w:val="center"/>
        <w:rPr>
          <w:sz w:val="28"/>
          <w:szCs w:val="28"/>
          <w:lang w:val="en-US"/>
        </w:rPr>
      </w:pPr>
      <w:r>
        <w:rPr>
          <w:noProof/>
          <w:sz w:val="28"/>
          <w:szCs w:val="28"/>
        </w:rPr>
        <w:pict>
          <v:rect id="_x0000_s1026" style="position:absolute;left:0;text-align:left;margin-left:100.65pt;margin-top:12.25pt;width:234.65pt;height:37.75pt;z-index:251646976">
            <v:textbox style="mso-next-textbox:#_x0000_s1026">
              <w:txbxContent>
                <w:p w:rsidR="0014353C" w:rsidRPr="0014353C" w:rsidRDefault="0014353C" w:rsidP="0014353C">
                  <w:pPr>
                    <w:jc w:val="center"/>
                  </w:pPr>
                  <w:r w:rsidRPr="0014353C">
                    <w:t>Прием и регистрация заявления</w:t>
                  </w:r>
                </w:p>
                <w:p w:rsidR="007C6F93" w:rsidRPr="0014353C" w:rsidRDefault="007C6F93" w:rsidP="0014353C">
                  <w:pPr>
                    <w:jc w:val="center"/>
                  </w:pPr>
                  <w:r w:rsidRPr="0014353C">
                    <w:t>и прилагаемых к нему документов</w:t>
                  </w:r>
                </w:p>
              </w:txbxContent>
            </v:textbox>
          </v:rect>
        </w:pict>
      </w:r>
    </w:p>
    <w:p w:rsidR="007C6F93" w:rsidRDefault="007C6F93" w:rsidP="00E70D06">
      <w:pPr>
        <w:tabs>
          <w:tab w:val="left" w:pos="5529"/>
        </w:tabs>
        <w:ind w:firstLine="709"/>
        <w:jc w:val="center"/>
        <w:rPr>
          <w:sz w:val="28"/>
          <w:szCs w:val="28"/>
          <w:lang w:val="en-US"/>
        </w:rPr>
      </w:pPr>
    </w:p>
    <w:p w:rsidR="007C6F93" w:rsidRDefault="007C6F93" w:rsidP="00E70D06">
      <w:pPr>
        <w:tabs>
          <w:tab w:val="left" w:pos="5529"/>
        </w:tabs>
        <w:ind w:firstLine="709"/>
        <w:jc w:val="center"/>
        <w:rPr>
          <w:sz w:val="28"/>
          <w:szCs w:val="28"/>
          <w:lang w:val="en-US"/>
        </w:rPr>
      </w:pPr>
    </w:p>
    <w:p w:rsidR="007C6F93" w:rsidRDefault="004165CA" w:rsidP="00E70D06">
      <w:pPr>
        <w:tabs>
          <w:tab w:val="left" w:pos="5529"/>
        </w:tabs>
        <w:ind w:firstLine="709"/>
        <w:jc w:val="center"/>
        <w:rPr>
          <w:sz w:val="28"/>
          <w:szCs w:val="28"/>
          <w:lang w:val="en-US"/>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20.65pt;margin-top:1.7pt;width:0;height:15.55pt;z-index:251654144" o:connectortype="straight">
            <v:stroke endarrow="block"/>
          </v:shape>
        </w:pict>
      </w:r>
    </w:p>
    <w:p w:rsidR="007C6F93" w:rsidRDefault="0014353C" w:rsidP="00E70D06">
      <w:pPr>
        <w:tabs>
          <w:tab w:val="left" w:pos="5529"/>
        </w:tabs>
        <w:ind w:firstLine="709"/>
        <w:jc w:val="center"/>
        <w:rPr>
          <w:sz w:val="28"/>
          <w:szCs w:val="28"/>
          <w:lang w:val="en-US"/>
        </w:rPr>
      </w:pPr>
      <w:r>
        <w:rPr>
          <w:noProof/>
          <w:sz w:val="28"/>
          <w:szCs w:val="28"/>
        </w:rPr>
        <w:pict>
          <v:rect id="_x0000_s1027" style="position:absolute;left:0;text-align:left;margin-left:33.1pt;margin-top:1.15pt;width:387.1pt;height:37.75pt;z-index:251648000">
            <v:textbox style="mso-next-textbox:#_x0000_s1027">
              <w:txbxContent>
                <w:p w:rsidR="0014353C" w:rsidRDefault="0014353C" w:rsidP="0014353C">
                  <w:pPr>
                    <w:jc w:val="center"/>
                  </w:pPr>
                  <w:r w:rsidRPr="0014353C">
                    <w:t xml:space="preserve">Рассмотрение представленных документов, истребование документов (сведений) в рамках межведомственного </w:t>
                  </w:r>
                  <w:r>
                    <w:t>вза</w:t>
                  </w:r>
                  <w:r w:rsidRPr="0014353C">
                    <w:t>имодействия</w:t>
                  </w:r>
                </w:p>
              </w:txbxContent>
            </v:textbox>
          </v:rect>
        </w:pict>
      </w:r>
    </w:p>
    <w:p w:rsidR="007C6F93" w:rsidRDefault="007C6F93" w:rsidP="00E70D06">
      <w:pPr>
        <w:tabs>
          <w:tab w:val="left" w:pos="5529"/>
        </w:tabs>
        <w:ind w:firstLine="709"/>
        <w:jc w:val="center"/>
        <w:rPr>
          <w:sz w:val="28"/>
          <w:szCs w:val="28"/>
          <w:lang w:val="en-US"/>
        </w:rPr>
      </w:pPr>
    </w:p>
    <w:p w:rsidR="007C6F93" w:rsidRDefault="004165CA" w:rsidP="00E70D06">
      <w:pPr>
        <w:tabs>
          <w:tab w:val="left" w:pos="5529"/>
        </w:tabs>
        <w:ind w:firstLine="709"/>
        <w:jc w:val="center"/>
        <w:rPr>
          <w:sz w:val="28"/>
          <w:szCs w:val="28"/>
        </w:rPr>
      </w:pPr>
      <w:r>
        <w:rPr>
          <w:noProof/>
          <w:sz w:val="28"/>
          <w:szCs w:val="28"/>
        </w:rPr>
        <w:pict>
          <v:shape id="_x0000_s1034" type="#_x0000_t32" style="position:absolute;left:0;text-align:left;margin-left:220.65pt;margin-top:6.7pt;width:0;height:12.5pt;z-index:251655168" o:connectortype="straight">
            <v:stroke endarrow="block"/>
          </v:shape>
        </w:pict>
      </w:r>
    </w:p>
    <w:p w:rsidR="0014353C" w:rsidRDefault="0014353C" w:rsidP="00E70D06">
      <w:pPr>
        <w:tabs>
          <w:tab w:val="left" w:pos="5529"/>
        </w:tabs>
        <w:ind w:firstLine="709"/>
        <w:jc w:val="center"/>
        <w:rPr>
          <w:sz w:val="28"/>
          <w:szCs w:val="28"/>
        </w:rPr>
      </w:pPr>
      <w:r>
        <w:rPr>
          <w:noProof/>
          <w:sz w:val="28"/>
          <w:szCs w:val="28"/>
        </w:rPr>
        <w:pict>
          <v:rect id="_x0000_s1028" style="position:absolute;left:0;text-align:left;margin-left:77.5pt;margin-top:3.1pt;width:297.85pt;height:34.65pt;z-index:251649024">
            <v:textbox style="mso-next-textbox:#_x0000_s1028">
              <w:txbxContent>
                <w:p w:rsidR="000C3EB6" w:rsidRPr="000C3EB6" w:rsidRDefault="000C3EB6" w:rsidP="000C3EB6">
                  <w:pPr>
                    <w:pStyle w:val="ConsPlusNormal"/>
                    <w:ind w:firstLine="0"/>
                    <w:jc w:val="center"/>
                    <w:rPr>
                      <w:rFonts w:ascii="Times New Roman" w:hAnsi="Times New Roman" w:cs="Times New Roman"/>
                      <w:sz w:val="24"/>
                      <w:szCs w:val="24"/>
                      <w:lang w:eastAsia="ru-RU"/>
                    </w:rPr>
                  </w:pPr>
                  <w:r w:rsidRPr="000C3EB6">
                    <w:rPr>
                      <w:rFonts w:ascii="Times New Roman" w:hAnsi="Times New Roman" w:cs="Times New Roman"/>
                      <w:sz w:val="24"/>
                      <w:szCs w:val="24"/>
                    </w:rPr>
                    <w:t xml:space="preserve">Установление необходимости проведения осмотра </w:t>
                  </w:r>
                  <w:r w:rsidRPr="000C3EB6">
                    <w:rPr>
                      <w:rFonts w:ascii="Times New Roman" w:hAnsi="Times New Roman" w:cs="Times New Roman"/>
                      <w:sz w:val="24"/>
                      <w:szCs w:val="24"/>
                      <w:lang w:eastAsia="ru-RU"/>
                    </w:rPr>
                    <w:t>объекта капитального строительства</w:t>
                  </w:r>
                </w:p>
                <w:p w:rsidR="0014353C" w:rsidRPr="0014353C" w:rsidRDefault="0014353C" w:rsidP="0014353C">
                  <w:pPr>
                    <w:jc w:val="center"/>
                  </w:pPr>
                </w:p>
              </w:txbxContent>
            </v:textbox>
          </v:rect>
        </w:pict>
      </w:r>
    </w:p>
    <w:p w:rsidR="0014353C" w:rsidRDefault="0014353C" w:rsidP="00E70D06">
      <w:pPr>
        <w:tabs>
          <w:tab w:val="left" w:pos="5529"/>
        </w:tabs>
        <w:ind w:firstLine="709"/>
        <w:jc w:val="center"/>
        <w:rPr>
          <w:sz w:val="28"/>
          <w:szCs w:val="28"/>
        </w:rPr>
      </w:pPr>
    </w:p>
    <w:p w:rsidR="0014353C" w:rsidRDefault="00D06BD8" w:rsidP="00E70D06">
      <w:pPr>
        <w:tabs>
          <w:tab w:val="left" w:pos="5529"/>
        </w:tabs>
        <w:ind w:firstLine="709"/>
        <w:jc w:val="center"/>
        <w:rPr>
          <w:sz w:val="28"/>
          <w:szCs w:val="28"/>
        </w:rPr>
      </w:pPr>
      <w:r>
        <w:rPr>
          <w:noProof/>
          <w:sz w:val="28"/>
          <w:szCs w:val="28"/>
        </w:rPr>
        <w:pict>
          <v:shape id="_x0000_s1036" type="#_x0000_t32" style="position:absolute;left:0;text-align:left;margin-left:220.65pt;margin-top:5.55pt;width:125.8pt;height:28.9pt;z-index:251657216" o:connectortype="straight">
            <v:stroke endarrow="block"/>
          </v:shape>
        </w:pict>
      </w:r>
      <w:r>
        <w:rPr>
          <w:noProof/>
          <w:sz w:val="28"/>
          <w:szCs w:val="28"/>
        </w:rPr>
        <w:pict>
          <v:shape id="_x0000_s1035" type="#_x0000_t32" style="position:absolute;left:0;text-align:left;margin-left:82pt;margin-top:5.55pt;width:138.65pt;height:28.9pt;flip:x;z-index:251656192" o:connectortype="straight">
            <v:stroke endarrow="block"/>
          </v:shape>
        </w:pict>
      </w:r>
      <w:r w:rsidR="004165CA">
        <w:rPr>
          <w:noProof/>
          <w:sz w:val="28"/>
          <w:szCs w:val="28"/>
        </w:rPr>
        <w:pict>
          <v:rect id="_x0000_s1032" style="position:absolute;left:0;text-align:left;margin-left:313.1pt;margin-top:11.3pt;width:111.1pt;height:16.9pt;z-index:251653120" strokecolor="white">
            <v:textbox style="mso-next-textbox:#_x0000_s1032">
              <w:txbxContent>
                <w:p w:rsidR="004165CA" w:rsidRPr="004165CA" w:rsidRDefault="004165CA" w:rsidP="004165CA">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v:textbox>
          </v:rect>
        </w:pict>
      </w:r>
      <w:r w:rsidR="004165CA">
        <w:rPr>
          <w:noProof/>
          <w:sz w:val="28"/>
          <w:szCs w:val="28"/>
        </w:rPr>
        <w:pict>
          <v:rect id="_x0000_s1031" style="position:absolute;left:0;text-align:left;margin-left:15.8pt;margin-top:11.3pt;width:91.55pt;height:16.9pt;z-index:251652096" strokecolor="white">
            <v:textbox style="mso-next-textbox:#_x0000_s1031">
              <w:txbxContent>
                <w:p w:rsidR="004165CA" w:rsidRPr="004165CA" w:rsidRDefault="004165CA">
                  <w:pPr>
                    <w:rPr>
                      <w:sz w:val="18"/>
                      <w:szCs w:val="18"/>
                    </w:rPr>
                  </w:pPr>
                  <w:r w:rsidRPr="004165CA">
                    <w:rPr>
                      <w:sz w:val="18"/>
                      <w:szCs w:val="18"/>
                    </w:rPr>
                    <w:t xml:space="preserve">осмотр проводится </w:t>
                  </w:r>
                </w:p>
              </w:txbxContent>
            </v:textbox>
          </v:rect>
        </w:pict>
      </w:r>
    </w:p>
    <w:p w:rsidR="000C3EB6" w:rsidRDefault="000C3EB6" w:rsidP="00E70D06">
      <w:pPr>
        <w:tabs>
          <w:tab w:val="left" w:pos="5529"/>
        </w:tabs>
        <w:ind w:firstLine="709"/>
        <w:jc w:val="center"/>
        <w:rPr>
          <w:sz w:val="28"/>
          <w:szCs w:val="28"/>
        </w:rPr>
      </w:pPr>
    </w:p>
    <w:p w:rsidR="000C3EB6" w:rsidRDefault="000C3EB6" w:rsidP="00E70D06">
      <w:pPr>
        <w:tabs>
          <w:tab w:val="left" w:pos="5529"/>
        </w:tabs>
        <w:ind w:firstLine="709"/>
        <w:jc w:val="center"/>
        <w:rPr>
          <w:sz w:val="28"/>
          <w:szCs w:val="28"/>
        </w:rPr>
      </w:pPr>
      <w:r>
        <w:rPr>
          <w:noProof/>
          <w:sz w:val="28"/>
          <w:szCs w:val="28"/>
        </w:rPr>
        <w:pict>
          <v:rect id="_x0000_s1030" style="position:absolute;left:0;text-align:left;margin-left:234.9pt;margin-top:2.25pt;width:234.65pt;height:62.65pt;z-index:251651072">
            <v:textbox style="mso-next-textbox:#_x0000_s1030">
              <w:txbxContent>
                <w:p w:rsidR="000C3EB6" w:rsidRPr="004165CA" w:rsidRDefault="000C3EB6" w:rsidP="004165CA">
                  <w:pPr>
                    <w:pStyle w:val="ConsPlusNormal"/>
                    <w:ind w:firstLine="0"/>
                    <w:jc w:val="center"/>
                    <w:rPr>
                      <w:rFonts w:ascii="Times New Roman" w:hAnsi="Times New Roman" w:cs="Times New Roman"/>
                      <w:sz w:val="24"/>
                      <w:szCs w:val="24"/>
                    </w:rPr>
                  </w:pPr>
                  <w:r w:rsidRPr="004165CA">
                    <w:rPr>
                      <w:rFonts w:ascii="Times New Roman" w:hAnsi="Times New Roman" w:cs="Times New Roman"/>
                      <w:sz w:val="24"/>
                      <w:szCs w:val="24"/>
                    </w:rPr>
                    <w:t>Определение оснований для отказа в выдаче разрешения на</w:t>
                  </w:r>
                  <w:r w:rsidRPr="004165CA">
                    <w:rPr>
                      <w:rFonts w:ascii="Times New Roman" w:hAnsi="Times New Roman" w:cs="Times New Roman"/>
                      <w:sz w:val="24"/>
                      <w:szCs w:val="24"/>
                      <w:lang w:eastAsia="ru-RU"/>
                    </w:rPr>
                    <w:t xml:space="preserve"> ввод объекта в эксплуатацию</w:t>
                  </w:r>
                  <w:r w:rsidR="004165CA" w:rsidRPr="004165CA">
                    <w:rPr>
                      <w:rFonts w:ascii="Times New Roman" w:hAnsi="Times New Roman" w:cs="Times New Roman"/>
                      <w:sz w:val="24"/>
                      <w:szCs w:val="24"/>
                      <w:lang w:eastAsia="ru-RU"/>
                    </w:rPr>
                    <w:t>, предусмотренных п. 2.8. административного регламента</w:t>
                  </w:r>
                </w:p>
              </w:txbxContent>
            </v:textbox>
          </v:rect>
        </w:pict>
      </w:r>
      <w:r>
        <w:rPr>
          <w:noProof/>
          <w:sz w:val="28"/>
          <w:szCs w:val="28"/>
        </w:rPr>
        <w:pict>
          <v:rect id="_x0000_s1029" style="position:absolute;left:0;text-align:left;margin-left:-22.9pt;margin-top:2.25pt;width:234.65pt;height:37.75pt;z-index:251650048">
            <v:textbox style="mso-next-textbox:#_x0000_s1029">
              <w:txbxContent>
                <w:p w:rsidR="000C3EB6" w:rsidRPr="0014353C" w:rsidRDefault="000C3EB6" w:rsidP="000C3EB6">
                  <w:pPr>
                    <w:jc w:val="center"/>
                  </w:pPr>
                  <w:r>
                    <w:t>Проведение осмотра</w:t>
                  </w:r>
                  <w:r w:rsidRPr="000C3EB6">
                    <w:t xml:space="preserve"> объекта капитального строительства</w:t>
                  </w:r>
                </w:p>
              </w:txbxContent>
            </v:textbox>
          </v:rect>
        </w:pict>
      </w:r>
    </w:p>
    <w:p w:rsidR="000C3EB6" w:rsidRDefault="00D06BD8" w:rsidP="00E70D06">
      <w:pPr>
        <w:tabs>
          <w:tab w:val="left" w:pos="5529"/>
        </w:tabs>
        <w:ind w:firstLine="709"/>
        <w:jc w:val="center"/>
        <w:rPr>
          <w:sz w:val="28"/>
          <w:szCs w:val="28"/>
        </w:rPr>
      </w:pPr>
      <w:r>
        <w:rPr>
          <w:noProof/>
          <w:sz w:val="28"/>
          <w:szCs w:val="28"/>
        </w:rPr>
        <w:pict>
          <v:shape id="_x0000_s1037" type="#_x0000_t32" style="position:absolute;left:0;text-align:left;margin-left:211.75pt;margin-top:7.5pt;width:23.15pt;height:0;z-index:251658240" o:connectortype="straight">
            <v:stroke endarrow="block"/>
          </v:shape>
        </w:pict>
      </w:r>
    </w:p>
    <w:p w:rsidR="000C3EB6" w:rsidRDefault="000C3EB6" w:rsidP="00E70D06">
      <w:pPr>
        <w:tabs>
          <w:tab w:val="left" w:pos="5529"/>
        </w:tabs>
        <w:ind w:firstLine="709"/>
        <w:jc w:val="center"/>
        <w:rPr>
          <w:sz w:val="28"/>
          <w:szCs w:val="28"/>
        </w:rPr>
      </w:pPr>
    </w:p>
    <w:p w:rsidR="000C3EB6" w:rsidRDefault="000C3EB6" w:rsidP="00E70D06">
      <w:pPr>
        <w:tabs>
          <w:tab w:val="left" w:pos="5529"/>
        </w:tabs>
        <w:ind w:firstLine="709"/>
        <w:jc w:val="center"/>
        <w:rPr>
          <w:sz w:val="28"/>
          <w:szCs w:val="28"/>
        </w:rPr>
      </w:pPr>
    </w:p>
    <w:p w:rsidR="000C3EB6" w:rsidRDefault="000C419C" w:rsidP="00E70D06">
      <w:pPr>
        <w:tabs>
          <w:tab w:val="left" w:pos="5529"/>
        </w:tabs>
        <w:ind w:firstLine="709"/>
        <w:jc w:val="center"/>
        <w:rPr>
          <w:sz w:val="28"/>
          <w:szCs w:val="28"/>
        </w:rPr>
      </w:pPr>
      <w:r>
        <w:rPr>
          <w:noProof/>
          <w:sz w:val="28"/>
          <w:szCs w:val="28"/>
        </w:rPr>
        <w:pict>
          <v:rect id="_x0000_s1039" style="position:absolute;left:0;text-align:left;margin-left:351.35pt;margin-top:13.15pt;width:103.05pt;height:20.45pt;z-index:251660288" strokecolor="white">
            <v:textbox style="mso-next-textbox:#_x0000_s1039">
              <w:txbxContent>
                <w:p w:rsidR="00D06BD8" w:rsidRPr="004165CA" w:rsidRDefault="00D06BD8" w:rsidP="00D06BD8">
                  <w:pPr>
                    <w:rPr>
                      <w:sz w:val="18"/>
                      <w:szCs w:val="18"/>
                    </w:rPr>
                  </w:pPr>
                  <w:r>
                    <w:rPr>
                      <w:sz w:val="18"/>
                      <w:szCs w:val="18"/>
                    </w:rPr>
                    <w:t>отсутствие оснований</w:t>
                  </w:r>
                </w:p>
              </w:txbxContent>
            </v:textbox>
          </v:rect>
        </w:pict>
      </w:r>
      <w:r w:rsidR="0044752C">
        <w:rPr>
          <w:noProof/>
          <w:sz w:val="28"/>
          <w:szCs w:val="28"/>
        </w:rPr>
        <w:pict>
          <v:shape id="_x0000_s1041" type="#_x0000_t32" style="position:absolute;left:0;text-align:left;margin-left:329.1pt;margin-top:.55pt;width:22.25pt;height:46.7pt;z-index:251662336" o:connectortype="straight">
            <v:stroke endarrow="block"/>
          </v:shape>
        </w:pict>
      </w:r>
      <w:r w:rsidR="0044752C">
        <w:rPr>
          <w:noProof/>
          <w:sz w:val="28"/>
          <w:szCs w:val="28"/>
        </w:rPr>
        <w:pict>
          <v:shape id="_x0000_s1040" type="#_x0000_t32" style="position:absolute;left:0;text-align:left;margin-left:95.8pt;margin-top:.55pt;width:233.3pt;height:46.7pt;flip:x;z-index:251661312" o:connectortype="straight">
            <v:stroke endarrow="block"/>
          </v:shape>
        </w:pict>
      </w:r>
      <w:r w:rsidR="00D06BD8">
        <w:rPr>
          <w:noProof/>
          <w:sz w:val="28"/>
          <w:szCs w:val="28"/>
        </w:rPr>
        <w:pict>
          <v:rect id="_x0000_s1038" style="position:absolute;left:0;text-align:left;margin-left:100.65pt;margin-top:7.25pt;width:89.75pt;height:20.45pt;z-index:251659264" strokecolor="white">
            <v:textbox style="mso-next-textbox:#_x0000_s1038">
              <w:txbxContent>
                <w:p w:rsidR="00D06BD8" w:rsidRPr="004165CA" w:rsidRDefault="00D06BD8" w:rsidP="00D06BD8">
                  <w:pPr>
                    <w:rPr>
                      <w:sz w:val="18"/>
                      <w:szCs w:val="18"/>
                    </w:rPr>
                  </w:pPr>
                  <w:r>
                    <w:rPr>
                      <w:sz w:val="18"/>
                      <w:szCs w:val="18"/>
                    </w:rPr>
                    <w:t>наличие оснований</w:t>
                  </w:r>
                </w:p>
              </w:txbxContent>
            </v:textbox>
          </v:rect>
        </w:pict>
      </w:r>
    </w:p>
    <w:p w:rsidR="00D06BD8" w:rsidRDefault="00D06BD8" w:rsidP="00E70D06">
      <w:pPr>
        <w:tabs>
          <w:tab w:val="left" w:pos="5529"/>
        </w:tabs>
        <w:ind w:firstLine="709"/>
        <w:jc w:val="center"/>
        <w:rPr>
          <w:sz w:val="28"/>
          <w:szCs w:val="28"/>
        </w:rPr>
      </w:pPr>
    </w:p>
    <w:p w:rsidR="00D06BD8" w:rsidRDefault="0044752C" w:rsidP="00E70D06">
      <w:pPr>
        <w:tabs>
          <w:tab w:val="left" w:pos="5529"/>
        </w:tabs>
        <w:ind w:firstLine="709"/>
        <w:jc w:val="center"/>
        <w:rPr>
          <w:sz w:val="28"/>
          <w:szCs w:val="28"/>
        </w:rPr>
      </w:pPr>
      <w:r>
        <w:rPr>
          <w:noProof/>
          <w:sz w:val="28"/>
          <w:szCs w:val="28"/>
        </w:rPr>
        <w:pict>
          <v:rect id="_x0000_s1043" style="position:absolute;left:0;text-align:left;margin-left:232.25pt;margin-top:15.05pt;width:234.65pt;height:37.75pt;z-index:251664384">
            <v:textbox style="mso-next-textbox:#_x0000_s1043">
              <w:txbxContent>
                <w:p w:rsidR="0044752C" w:rsidRPr="0014353C" w:rsidRDefault="0044752C" w:rsidP="0044752C">
                  <w:pPr>
                    <w:jc w:val="center"/>
                  </w:pPr>
                  <w:r>
                    <w:t xml:space="preserve">Подготовка </w:t>
                  </w:r>
                  <w:r w:rsidRPr="004165CA">
                    <w:t>разрешения на ввод объекта в эксплуатацию</w:t>
                  </w:r>
                </w:p>
              </w:txbxContent>
            </v:textbox>
          </v:rect>
        </w:pict>
      </w:r>
      <w:r>
        <w:rPr>
          <w:noProof/>
          <w:sz w:val="28"/>
          <w:szCs w:val="28"/>
        </w:rPr>
        <w:pict>
          <v:rect id="_x0000_s1042" style="position:absolute;left:0;text-align:left;margin-left:-17.1pt;margin-top:15.05pt;width:234.65pt;height:37.75pt;z-index:251663360">
            <v:textbox style="mso-next-textbox:#_x0000_s1042">
              <w:txbxContent>
                <w:p w:rsidR="0044752C" w:rsidRPr="0014353C" w:rsidRDefault="0044752C" w:rsidP="0044752C">
                  <w:pPr>
                    <w:jc w:val="center"/>
                  </w:pPr>
                  <w:r>
                    <w:t xml:space="preserve">Подготовка отказа в выдаче </w:t>
                  </w:r>
                  <w:r w:rsidRPr="004165CA">
                    <w:t>разрешения на ввод объекта в эксплуатацию</w:t>
                  </w:r>
                </w:p>
              </w:txbxContent>
            </v:textbox>
          </v:rect>
        </w:pict>
      </w:r>
    </w:p>
    <w:p w:rsidR="00D06BD8" w:rsidRDefault="00D06BD8" w:rsidP="00E70D06">
      <w:pPr>
        <w:tabs>
          <w:tab w:val="left" w:pos="5529"/>
        </w:tabs>
        <w:ind w:firstLine="709"/>
        <w:jc w:val="center"/>
        <w:rPr>
          <w:sz w:val="28"/>
          <w:szCs w:val="28"/>
        </w:rPr>
      </w:pPr>
    </w:p>
    <w:p w:rsidR="0014353C" w:rsidRDefault="0014353C" w:rsidP="00E70D06">
      <w:pPr>
        <w:tabs>
          <w:tab w:val="left" w:pos="5529"/>
        </w:tabs>
        <w:ind w:firstLine="709"/>
        <w:jc w:val="center"/>
        <w:rPr>
          <w:sz w:val="28"/>
          <w:szCs w:val="28"/>
        </w:rPr>
      </w:pPr>
    </w:p>
    <w:p w:rsidR="00D06BD8" w:rsidRDefault="00BD6FFD" w:rsidP="00E70D06">
      <w:pPr>
        <w:tabs>
          <w:tab w:val="left" w:pos="5529"/>
        </w:tabs>
        <w:ind w:firstLine="709"/>
        <w:jc w:val="center"/>
        <w:rPr>
          <w:sz w:val="28"/>
          <w:szCs w:val="28"/>
        </w:rPr>
      </w:pPr>
      <w:r>
        <w:rPr>
          <w:noProof/>
          <w:sz w:val="28"/>
          <w:szCs w:val="28"/>
        </w:rPr>
        <w:pict>
          <v:shape id="_x0000_s1046" type="#_x0000_t32" style="position:absolute;left:0;text-align:left;margin-left:93.55pt;margin-top:4.5pt;width:146.25pt;height:23.55pt;z-index:251667456" o:connectortype="straight">
            <v:stroke endarrow="block"/>
          </v:shape>
        </w:pict>
      </w:r>
      <w:r>
        <w:rPr>
          <w:noProof/>
          <w:sz w:val="28"/>
          <w:szCs w:val="28"/>
        </w:rPr>
        <w:pict>
          <v:shape id="_x0000_s1045" type="#_x0000_t32" style="position:absolute;left:0;text-align:left;margin-left:245.55pt;margin-top:4.5pt;width:100.9pt;height:23.55pt;flip:x;z-index:251666432" o:connectortype="straight">
            <v:stroke endarrow="block"/>
          </v:shape>
        </w:pict>
      </w:r>
    </w:p>
    <w:p w:rsidR="0014353C" w:rsidRPr="0014353C" w:rsidRDefault="0044752C" w:rsidP="00BD6FFD">
      <w:pPr>
        <w:tabs>
          <w:tab w:val="left" w:pos="5529"/>
        </w:tabs>
        <w:ind w:firstLine="709"/>
        <w:rPr>
          <w:sz w:val="28"/>
          <w:szCs w:val="28"/>
        </w:rPr>
      </w:pPr>
      <w:r>
        <w:rPr>
          <w:noProof/>
          <w:sz w:val="28"/>
          <w:szCs w:val="28"/>
        </w:rPr>
        <w:pict>
          <v:rect id="_x0000_s1044" style="position:absolute;left:0;text-align:left;margin-left:95.8pt;margin-top:11.95pt;width:297.75pt;height:49.8pt;z-index:251665408">
            <v:textbox style="mso-next-textbox:#_x0000_s1044">
              <w:txbxContent>
                <w:p w:rsidR="0044752C" w:rsidRPr="0044752C" w:rsidRDefault="0044752C" w:rsidP="0044752C">
                  <w:pPr>
                    <w:autoSpaceDE w:val="0"/>
                    <w:autoSpaceDN w:val="0"/>
                    <w:adjustRightInd w:val="0"/>
                    <w:jc w:val="center"/>
                    <w:outlineLvl w:val="0"/>
                  </w:pPr>
                  <w:r w:rsidRPr="0044752C">
                    <w:t>Выдача (направление) заявителю документа, являющегося результатом предоставления муниципальной услуги</w:t>
                  </w:r>
                </w:p>
              </w:txbxContent>
            </v:textbox>
          </v:rect>
        </w:pict>
      </w:r>
    </w:p>
    <w:p w:rsidR="000D6C7E" w:rsidRPr="00E65EB2" w:rsidRDefault="000D6C7E" w:rsidP="00614069">
      <w:pPr>
        <w:ind w:firstLine="709"/>
        <w:jc w:val="right"/>
        <w:rPr>
          <w:sz w:val="28"/>
          <w:szCs w:val="28"/>
        </w:rPr>
      </w:pPr>
    </w:p>
    <w:p w:rsidR="000D6C7E" w:rsidRPr="00E65EB2" w:rsidRDefault="000D6C7E" w:rsidP="00614069">
      <w:pPr>
        <w:ind w:firstLine="709"/>
        <w:jc w:val="right"/>
        <w:rPr>
          <w:sz w:val="28"/>
          <w:szCs w:val="28"/>
        </w:rPr>
      </w:pPr>
    </w:p>
    <w:p w:rsidR="00165983" w:rsidRDefault="00165983" w:rsidP="00614069">
      <w:pPr>
        <w:autoSpaceDE w:val="0"/>
        <w:autoSpaceDN w:val="0"/>
        <w:adjustRightInd w:val="0"/>
        <w:ind w:firstLine="709"/>
        <w:jc w:val="right"/>
        <w:outlineLvl w:val="0"/>
        <w:rPr>
          <w:sz w:val="28"/>
          <w:szCs w:val="28"/>
        </w:rPr>
      </w:pPr>
    </w:p>
    <w:p w:rsidR="000B5FC1" w:rsidRDefault="000B5FC1" w:rsidP="00614069">
      <w:pPr>
        <w:autoSpaceDE w:val="0"/>
        <w:autoSpaceDN w:val="0"/>
        <w:adjustRightInd w:val="0"/>
        <w:ind w:firstLine="709"/>
        <w:jc w:val="right"/>
        <w:outlineLvl w:val="0"/>
        <w:rPr>
          <w:sz w:val="28"/>
          <w:szCs w:val="28"/>
        </w:rPr>
      </w:pPr>
    </w:p>
    <w:p w:rsidR="000B5FC1" w:rsidRDefault="000B5FC1" w:rsidP="00614069">
      <w:pPr>
        <w:autoSpaceDE w:val="0"/>
        <w:autoSpaceDN w:val="0"/>
        <w:adjustRightInd w:val="0"/>
        <w:ind w:firstLine="709"/>
        <w:jc w:val="right"/>
        <w:outlineLvl w:val="0"/>
        <w:rPr>
          <w:sz w:val="28"/>
          <w:szCs w:val="28"/>
        </w:rPr>
      </w:pPr>
    </w:p>
    <w:p w:rsidR="000B5FC1" w:rsidRDefault="000B5FC1" w:rsidP="00614069">
      <w:pPr>
        <w:autoSpaceDE w:val="0"/>
        <w:autoSpaceDN w:val="0"/>
        <w:adjustRightInd w:val="0"/>
        <w:ind w:firstLine="709"/>
        <w:jc w:val="right"/>
        <w:outlineLvl w:val="0"/>
        <w:rPr>
          <w:sz w:val="28"/>
          <w:szCs w:val="28"/>
        </w:rPr>
      </w:pPr>
    </w:p>
    <w:p w:rsidR="000B5FC1" w:rsidRDefault="000B5FC1" w:rsidP="00614069">
      <w:pPr>
        <w:autoSpaceDE w:val="0"/>
        <w:autoSpaceDN w:val="0"/>
        <w:adjustRightInd w:val="0"/>
        <w:ind w:firstLine="709"/>
        <w:jc w:val="right"/>
        <w:outlineLvl w:val="0"/>
        <w:rPr>
          <w:sz w:val="28"/>
          <w:szCs w:val="28"/>
        </w:rPr>
      </w:pPr>
    </w:p>
    <w:p w:rsidR="000B5FC1" w:rsidRDefault="000B5FC1" w:rsidP="00614069">
      <w:pPr>
        <w:autoSpaceDE w:val="0"/>
        <w:autoSpaceDN w:val="0"/>
        <w:adjustRightInd w:val="0"/>
        <w:ind w:firstLine="709"/>
        <w:jc w:val="right"/>
        <w:outlineLvl w:val="0"/>
        <w:rPr>
          <w:sz w:val="28"/>
          <w:szCs w:val="28"/>
        </w:rPr>
      </w:pPr>
    </w:p>
    <w:p w:rsidR="000B5FC1" w:rsidRPr="00E65EB2" w:rsidRDefault="000B5FC1"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857A13" w:rsidRDefault="00857A13" w:rsidP="00614069">
      <w:pPr>
        <w:ind w:firstLine="709"/>
        <w:jc w:val="right"/>
        <w:rPr>
          <w:sz w:val="28"/>
          <w:szCs w:val="28"/>
        </w:rPr>
      </w:pPr>
    </w:p>
    <w:p w:rsidR="00154B4F" w:rsidRDefault="00154B4F" w:rsidP="00614069">
      <w:pPr>
        <w:ind w:firstLine="709"/>
        <w:jc w:val="right"/>
        <w:rPr>
          <w:sz w:val="28"/>
          <w:szCs w:val="28"/>
        </w:rPr>
      </w:pPr>
    </w:p>
    <w:p w:rsidR="00154B4F" w:rsidRDefault="00154B4F" w:rsidP="00614069">
      <w:pPr>
        <w:ind w:firstLine="709"/>
        <w:jc w:val="right"/>
        <w:rPr>
          <w:sz w:val="28"/>
          <w:szCs w:val="28"/>
        </w:rPr>
      </w:pPr>
    </w:p>
    <w:p w:rsidR="00154B4F" w:rsidRDefault="00154B4F" w:rsidP="00614069">
      <w:pPr>
        <w:ind w:firstLine="709"/>
        <w:jc w:val="right"/>
        <w:rPr>
          <w:sz w:val="28"/>
          <w:szCs w:val="28"/>
        </w:rPr>
      </w:pPr>
    </w:p>
    <w:p w:rsidR="00154B4F" w:rsidRDefault="00154B4F" w:rsidP="00614069">
      <w:pPr>
        <w:ind w:firstLine="709"/>
        <w:jc w:val="right"/>
        <w:rPr>
          <w:sz w:val="28"/>
          <w:szCs w:val="28"/>
        </w:rPr>
      </w:pPr>
    </w:p>
    <w:p w:rsidR="003F51CE" w:rsidRPr="00E65EB2" w:rsidRDefault="003F51CE" w:rsidP="00614069">
      <w:pPr>
        <w:ind w:firstLine="709"/>
        <w:jc w:val="right"/>
        <w:rPr>
          <w:sz w:val="28"/>
          <w:szCs w:val="28"/>
        </w:rPr>
      </w:pPr>
      <w:r w:rsidRPr="00E65EB2">
        <w:rPr>
          <w:sz w:val="28"/>
          <w:szCs w:val="28"/>
        </w:rPr>
        <w:t xml:space="preserve">Приложение </w:t>
      </w:r>
      <w:r w:rsidR="00E65EB2">
        <w:rPr>
          <w:sz w:val="28"/>
          <w:szCs w:val="28"/>
        </w:rPr>
        <w:t>№</w:t>
      </w:r>
      <w:r w:rsidRPr="00E65EB2">
        <w:rPr>
          <w:sz w:val="28"/>
          <w:szCs w:val="28"/>
        </w:rPr>
        <w:t xml:space="preserve"> </w:t>
      </w:r>
      <w:r w:rsidR="0022493B" w:rsidRPr="00E65EB2">
        <w:rPr>
          <w:sz w:val="28"/>
          <w:szCs w:val="28"/>
        </w:rPr>
        <w:t>4</w:t>
      </w:r>
    </w:p>
    <w:p w:rsidR="003F51CE" w:rsidRPr="00E65EB2" w:rsidRDefault="000B5FC1" w:rsidP="000B5FC1">
      <w:pPr>
        <w:ind w:firstLine="709"/>
        <w:jc w:val="center"/>
        <w:rPr>
          <w:sz w:val="28"/>
          <w:szCs w:val="28"/>
        </w:rPr>
      </w:pPr>
      <w:r>
        <w:rPr>
          <w:sz w:val="28"/>
          <w:szCs w:val="28"/>
        </w:rPr>
        <w:t xml:space="preserve">                                                                 </w:t>
      </w:r>
      <w:r w:rsidR="003F51CE" w:rsidRPr="00E65EB2">
        <w:rPr>
          <w:sz w:val="28"/>
          <w:szCs w:val="28"/>
        </w:rPr>
        <w:t xml:space="preserve">к </w:t>
      </w:r>
      <w:r w:rsidR="00165983" w:rsidRPr="00E65EB2">
        <w:rPr>
          <w:sz w:val="28"/>
          <w:szCs w:val="28"/>
        </w:rPr>
        <w:t>а</w:t>
      </w:r>
      <w:r w:rsidR="003F51CE" w:rsidRPr="00E65EB2">
        <w:rPr>
          <w:sz w:val="28"/>
          <w:szCs w:val="28"/>
        </w:rPr>
        <w:t>дминистративному регламенту</w:t>
      </w:r>
    </w:p>
    <w:p w:rsidR="003F51CE" w:rsidRPr="00E65EB2" w:rsidRDefault="003F51CE" w:rsidP="00614069">
      <w:pPr>
        <w:autoSpaceDE w:val="0"/>
        <w:autoSpaceDN w:val="0"/>
        <w:adjustRightInd w:val="0"/>
        <w:ind w:firstLine="709"/>
        <w:jc w:val="center"/>
        <w:rPr>
          <w:sz w:val="28"/>
          <w:szCs w:val="28"/>
        </w:rPr>
      </w:pPr>
    </w:p>
    <w:p w:rsidR="00782F47" w:rsidRPr="00782F47" w:rsidRDefault="00782F47" w:rsidP="00E4575E">
      <w:pPr>
        <w:autoSpaceDE w:val="0"/>
        <w:autoSpaceDN w:val="0"/>
        <w:adjustRightInd w:val="0"/>
        <w:ind w:firstLine="709"/>
        <w:jc w:val="center"/>
        <w:rPr>
          <w:sz w:val="28"/>
          <w:szCs w:val="28"/>
        </w:rPr>
      </w:pPr>
      <w:r w:rsidRPr="00782F47">
        <w:rPr>
          <w:sz w:val="28"/>
          <w:szCs w:val="28"/>
        </w:rPr>
        <w:t>РАСПИСКА</w:t>
      </w:r>
    </w:p>
    <w:p w:rsidR="00782F47" w:rsidRPr="00782F47" w:rsidRDefault="00782F47" w:rsidP="00E4575E">
      <w:pPr>
        <w:autoSpaceDE w:val="0"/>
        <w:autoSpaceDN w:val="0"/>
        <w:adjustRightInd w:val="0"/>
        <w:ind w:firstLine="709"/>
        <w:jc w:val="center"/>
        <w:rPr>
          <w:sz w:val="28"/>
          <w:szCs w:val="28"/>
        </w:rPr>
      </w:pPr>
      <w:r w:rsidRPr="00782F47">
        <w:rPr>
          <w:sz w:val="28"/>
          <w:szCs w:val="28"/>
        </w:rPr>
        <w:t>в получении документов, представленных для принятия решения</w:t>
      </w:r>
    </w:p>
    <w:p w:rsidR="00154B4F" w:rsidRPr="00782F47" w:rsidRDefault="00782F47" w:rsidP="00154B4F">
      <w:pPr>
        <w:autoSpaceDE w:val="0"/>
        <w:autoSpaceDN w:val="0"/>
        <w:adjustRightInd w:val="0"/>
        <w:ind w:firstLine="709"/>
        <w:jc w:val="center"/>
        <w:rPr>
          <w:sz w:val="28"/>
          <w:szCs w:val="28"/>
        </w:rPr>
      </w:pPr>
      <w:r w:rsidRPr="00782F47">
        <w:rPr>
          <w:sz w:val="28"/>
          <w:szCs w:val="28"/>
        </w:rPr>
        <w:t xml:space="preserve">о </w:t>
      </w:r>
      <w:r w:rsidR="00154B4F">
        <w:rPr>
          <w:sz w:val="28"/>
          <w:szCs w:val="28"/>
        </w:rPr>
        <w:t xml:space="preserve">выдаче разрешения на ввод объекта в эксплуатацию </w:t>
      </w:r>
    </w:p>
    <w:p w:rsidR="00782F47" w:rsidRPr="00782F47" w:rsidRDefault="00782F47" w:rsidP="00E4575E">
      <w:pPr>
        <w:autoSpaceDE w:val="0"/>
        <w:autoSpaceDN w:val="0"/>
        <w:adjustRightInd w:val="0"/>
        <w:ind w:firstLine="709"/>
        <w:jc w:val="center"/>
        <w:rPr>
          <w:sz w:val="28"/>
          <w:szCs w:val="28"/>
        </w:rPr>
      </w:pPr>
    </w:p>
    <w:p w:rsidR="00782F47" w:rsidRPr="00782F47" w:rsidRDefault="00782F47" w:rsidP="00E4575E">
      <w:pPr>
        <w:autoSpaceDE w:val="0"/>
        <w:autoSpaceDN w:val="0"/>
        <w:adjustRightInd w:val="0"/>
        <w:ind w:firstLine="709"/>
        <w:jc w:val="both"/>
        <w:outlineLvl w:val="0"/>
        <w:rPr>
          <w:sz w:val="28"/>
          <w:szCs w:val="28"/>
        </w:rPr>
      </w:pPr>
    </w:p>
    <w:p w:rsidR="00782F47" w:rsidRPr="00782F47" w:rsidRDefault="00782F47" w:rsidP="00E4575E">
      <w:pPr>
        <w:autoSpaceDE w:val="0"/>
        <w:autoSpaceDN w:val="0"/>
        <w:adjustRightInd w:val="0"/>
        <w:ind w:firstLine="709"/>
        <w:jc w:val="both"/>
        <w:rPr>
          <w:sz w:val="28"/>
          <w:szCs w:val="28"/>
        </w:rPr>
      </w:pPr>
      <w:r w:rsidRPr="00782F47">
        <w:rPr>
          <w:sz w:val="28"/>
          <w:szCs w:val="28"/>
        </w:rPr>
        <w:t>Настоящим удостоверяется, что заявитель</w:t>
      </w:r>
    </w:p>
    <w:p w:rsidR="00782F47" w:rsidRPr="00782F47" w:rsidRDefault="00782F47" w:rsidP="00E4575E">
      <w:pPr>
        <w:autoSpaceDE w:val="0"/>
        <w:autoSpaceDN w:val="0"/>
        <w:adjustRightInd w:val="0"/>
        <w:jc w:val="both"/>
        <w:rPr>
          <w:sz w:val="28"/>
          <w:szCs w:val="28"/>
        </w:rPr>
      </w:pPr>
      <w:r w:rsidRPr="00782F47">
        <w:rPr>
          <w:sz w:val="28"/>
          <w:szCs w:val="28"/>
        </w:rPr>
        <w:t>___________________________________________</w:t>
      </w:r>
      <w:r w:rsidR="002F5F28" w:rsidRPr="00E65EB2">
        <w:rPr>
          <w:sz w:val="28"/>
          <w:szCs w:val="28"/>
        </w:rPr>
        <w:t>_______________________</w:t>
      </w:r>
    </w:p>
    <w:p w:rsidR="00782F47" w:rsidRPr="00782F47" w:rsidRDefault="00782F47" w:rsidP="00E4575E">
      <w:pPr>
        <w:autoSpaceDE w:val="0"/>
        <w:autoSpaceDN w:val="0"/>
        <w:adjustRightInd w:val="0"/>
        <w:ind w:firstLine="709"/>
        <w:jc w:val="both"/>
        <w:rPr>
          <w:sz w:val="20"/>
          <w:szCs w:val="20"/>
        </w:rPr>
      </w:pPr>
      <w:r w:rsidRPr="00782F47">
        <w:rPr>
          <w:sz w:val="20"/>
          <w:szCs w:val="20"/>
        </w:rPr>
        <w:t xml:space="preserve">                         (фамилия, имя, отчество)</w:t>
      </w:r>
    </w:p>
    <w:p w:rsidR="00782F47" w:rsidRPr="00782F47" w:rsidRDefault="00782F47" w:rsidP="00E4575E">
      <w:pPr>
        <w:autoSpaceDE w:val="0"/>
        <w:autoSpaceDN w:val="0"/>
        <w:adjustRightInd w:val="0"/>
        <w:jc w:val="both"/>
        <w:rPr>
          <w:sz w:val="20"/>
          <w:szCs w:val="20"/>
        </w:rPr>
      </w:pPr>
      <w:r w:rsidRPr="00782F47">
        <w:rPr>
          <w:sz w:val="28"/>
          <w:szCs w:val="28"/>
        </w:rPr>
        <w:t>представил, а сотрудник</w:t>
      </w:r>
      <w:r w:rsidR="00CC0713">
        <w:rPr>
          <w:sz w:val="28"/>
          <w:szCs w:val="28"/>
        </w:rPr>
        <w:t xml:space="preserve"> отдела</w:t>
      </w:r>
      <w:r w:rsidRPr="00782F47">
        <w:rPr>
          <w:sz w:val="28"/>
          <w:szCs w:val="28"/>
        </w:rPr>
        <w:t xml:space="preserve"> _______________ _________________ получил </w:t>
      </w:r>
      <w:r w:rsidR="00B658CD">
        <w:rPr>
          <w:sz w:val="28"/>
          <w:szCs w:val="28"/>
        </w:rPr>
        <w:t>«</w:t>
      </w:r>
      <w:r w:rsidRPr="00782F47">
        <w:rPr>
          <w:sz w:val="28"/>
          <w:szCs w:val="28"/>
        </w:rPr>
        <w:t>_____</w:t>
      </w:r>
      <w:r w:rsidR="00B658CD">
        <w:rPr>
          <w:sz w:val="28"/>
          <w:szCs w:val="28"/>
        </w:rPr>
        <w:t>»</w:t>
      </w:r>
      <w:r w:rsidRPr="00782F47">
        <w:rPr>
          <w:sz w:val="28"/>
          <w:szCs w:val="28"/>
        </w:rPr>
        <w:t xml:space="preserve"> ________________ _________ документы</w:t>
      </w:r>
      <w:r w:rsidR="002F5F28" w:rsidRPr="00E65EB2">
        <w:rPr>
          <w:sz w:val="28"/>
          <w:szCs w:val="28"/>
        </w:rPr>
        <w:t xml:space="preserve">                                      </w:t>
      </w:r>
      <w:r w:rsidRPr="00782F47">
        <w:rPr>
          <w:sz w:val="20"/>
          <w:szCs w:val="20"/>
        </w:rPr>
        <w:t xml:space="preserve">(число) </w:t>
      </w:r>
      <w:r w:rsidR="00E4575E">
        <w:rPr>
          <w:sz w:val="20"/>
          <w:szCs w:val="20"/>
        </w:rPr>
        <w:t xml:space="preserve">                         </w:t>
      </w:r>
      <w:r w:rsidRPr="00782F47">
        <w:rPr>
          <w:sz w:val="20"/>
          <w:szCs w:val="20"/>
        </w:rPr>
        <w:t xml:space="preserve">(месяц прописью)  </w:t>
      </w:r>
      <w:r w:rsidR="00E4575E">
        <w:rPr>
          <w:sz w:val="20"/>
          <w:szCs w:val="20"/>
        </w:rPr>
        <w:t xml:space="preserve">              </w:t>
      </w:r>
      <w:r w:rsidRPr="00782F47">
        <w:rPr>
          <w:sz w:val="20"/>
          <w:szCs w:val="20"/>
        </w:rPr>
        <w:t>(год)</w:t>
      </w:r>
    </w:p>
    <w:p w:rsidR="005830F6" w:rsidRDefault="00782F47" w:rsidP="00E4575E">
      <w:pPr>
        <w:autoSpaceDE w:val="0"/>
        <w:autoSpaceDN w:val="0"/>
        <w:adjustRightInd w:val="0"/>
        <w:jc w:val="both"/>
        <w:rPr>
          <w:sz w:val="28"/>
          <w:szCs w:val="28"/>
        </w:rPr>
      </w:pPr>
      <w:r w:rsidRPr="00782F47">
        <w:rPr>
          <w:sz w:val="28"/>
          <w:szCs w:val="28"/>
        </w:rPr>
        <w:t>в количестве _______________________________ экземпляров по</w:t>
      </w:r>
    </w:p>
    <w:p w:rsidR="00E4575E" w:rsidRDefault="00E4575E" w:rsidP="00E4575E">
      <w:pPr>
        <w:autoSpaceDE w:val="0"/>
        <w:autoSpaceDN w:val="0"/>
        <w:adjustRightInd w:val="0"/>
        <w:ind w:firstLine="709"/>
        <w:jc w:val="both"/>
        <w:rPr>
          <w:sz w:val="20"/>
          <w:szCs w:val="20"/>
        </w:rPr>
      </w:pPr>
      <w:r>
        <w:rPr>
          <w:sz w:val="20"/>
          <w:szCs w:val="20"/>
        </w:rPr>
        <w:t xml:space="preserve">                                                   </w:t>
      </w:r>
      <w:r w:rsidR="00782F47" w:rsidRPr="00782F47">
        <w:rPr>
          <w:sz w:val="20"/>
          <w:szCs w:val="20"/>
        </w:rPr>
        <w:t>(прописью)</w:t>
      </w:r>
      <w:r>
        <w:rPr>
          <w:sz w:val="20"/>
          <w:szCs w:val="20"/>
        </w:rPr>
        <w:t xml:space="preserve">                                                                </w:t>
      </w:r>
    </w:p>
    <w:p w:rsidR="00E4575E" w:rsidRDefault="005830F6" w:rsidP="00E4575E">
      <w:pPr>
        <w:autoSpaceDE w:val="0"/>
        <w:autoSpaceDN w:val="0"/>
        <w:adjustRightInd w:val="0"/>
        <w:jc w:val="both"/>
        <w:rPr>
          <w:sz w:val="28"/>
          <w:szCs w:val="28"/>
        </w:rPr>
      </w:pPr>
      <w:r w:rsidRPr="00782F47">
        <w:rPr>
          <w:sz w:val="28"/>
          <w:szCs w:val="28"/>
        </w:rPr>
        <w:t xml:space="preserve">прилагаемому к </w:t>
      </w:r>
      <w:r w:rsidR="00782F47" w:rsidRPr="00782F47">
        <w:rPr>
          <w:sz w:val="28"/>
          <w:szCs w:val="28"/>
        </w:rPr>
        <w:t xml:space="preserve">заявлению перечню документов, необходимых для </w:t>
      </w:r>
      <w:r w:rsidR="00E4575E">
        <w:rPr>
          <w:sz w:val="28"/>
          <w:szCs w:val="28"/>
        </w:rPr>
        <w:t xml:space="preserve">дачи </w:t>
      </w:r>
      <w:r w:rsidR="00154B4F">
        <w:rPr>
          <w:sz w:val="28"/>
          <w:szCs w:val="28"/>
        </w:rPr>
        <w:t xml:space="preserve">выдачи разрешения на ввод объекта в эксплуатацию </w:t>
      </w:r>
    </w:p>
    <w:p w:rsidR="00154B4F" w:rsidRDefault="00154B4F" w:rsidP="00E4575E">
      <w:pPr>
        <w:autoSpaceDE w:val="0"/>
        <w:autoSpaceDN w:val="0"/>
        <w:adjustRightInd w:val="0"/>
        <w:jc w:val="both"/>
        <w:rPr>
          <w:sz w:val="28"/>
          <w:szCs w:val="28"/>
        </w:rPr>
      </w:pPr>
    </w:p>
    <w:p w:rsidR="00782F47" w:rsidRPr="00E4575E" w:rsidRDefault="00E4575E" w:rsidP="00E4575E">
      <w:pPr>
        <w:autoSpaceDE w:val="0"/>
        <w:autoSpaceDN w:val="0"/>
        <w:adjustRightInd w:val="0"/>
        <w:jc w:val="both"/>
        <w:rPr>
          <w:sz w:val="28"/>
          <w:szCs w:val="28"/>
        </w:rPr>
      </w:pPr>
      <w:r>
        <w:rPr>
          <w:sz w:val="20"/>
          <w:szCs w:val="20"/>
        </w:rPr>
        <w:t xml:space="preserve">                                             </w:t>
      </w:r>
      <w:r w:rsidR="00782F47" w:rsidRPr="00782F47">
        <w:rPr>
          <w:sz w:val="20"/>
          <w:szCs w:val="20"/>
        </w:rPr>
        <w:t>(согласно п. 2.6.1 настоящего Административного регламента):</w:t>
      </w:r>
    </w:p>
    <w:p w:rsidR="00782F47" w:rsidRPr="00782F47" w:rsidRDefault="00782F47" w:rsidP="00E4575E">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E4575E">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E4575E">
      <w:pPr>
        <w:autoSpaceDE w:val="0"/>
        <w:autoSpaceDN w:val="0"/>
        <w:adjustRightInd w:val="0"/>
        <w:rPr>
          <w:sz w:val="28"/>
          <w:szCs w:val="28"/>
        </w:rPr>
      </w:pPr>
      <w:r w:rsidRPr="00782F47">
        <w:rPr>
          <w:sz w:val="28"/>
          <w:szCs w:val="28"/>
        </w:rPr>
        <w:t>__________________________________</w:t>
      </w:r>
      <w:r w:rsidR="005830F6">
        <w:rPr>
          <w:sz w:val="28"/>
          <w:szCs w:val="28"/>
        </w:rPr>
        <w:t>_______________________________</w:t>
      </w:r>
    </w:p>
    <w:p w:rsidR="00614069" w:rsidRPr="00E65EB2" w:rsidRDefault="00614069" w:rsidP="00E4575E">
      <w:pPr>
        <w:pStyle w:val="ConsPlusNonformat"/>
        <w:ind w:firstLine="709"/>
        <w:jc w:val="both"/>
        <w:rPr>
          <w:rFonts w:ascii="Times New Roman" w:hAnsi="Times New Roman" w:cs="Times New Roman"/>
          <w:sz w:val="28"/>
          <w:szCs w:val="28"/>
        </w:rPr>
      </w:pPr>
    </w:p>
    <w:p w:rsidR="003F51CE" w:rsidRPr="00E65EB2" w:rsidRDefault="004C768D" w:rsidP="00E4575E">
      <w:pPr>
        <w:pStyle w:val="ConsPlusNonformat"/>
        <w:ind w:firstLine="709"/>
        <w:jc w:val="both"/>
        <w:rPr>
          <w:rFonts w:ascii="Times New Roman" w:hAnsi="Times New Roman" w:cs="Times New Roman"/>
          <w:sz w:val="28"/>
          <w:szCs w:val="28"/>
        </w:rPr>
      </w:pPr>
      <w:r w:rsidRPr="00E65EB2">
        <w:rPr>
          <w:rFonts w:ascii="Times New Roman" w:hAnsi="Times New Roman" w:cs="Times New Roman"/>
          <w:sz w:val="28"/>
          <w:szCs w:val="28"/>
        </w:rPr>
        <w:t>______________________</w:t>
      </w:r>
    </w:p>
    <w:p w:rsidR="004C768D" w:rsidRPr="00E65EB2" w:rsidRDefault="004C768D" w:rsidP="00E4575E">
      <w:pPr>
        <w:pStyle w:val="ConsPlusNonformat"/>
        <w:ind w:firstLine="709"/>
        <w:rPr>
          <w:rFonts w:ascii="Times New Roman" w:hAnsi="Times New Roman" w:cs="Times New Roman"/>
        </w:rPr>
      </w:pPr>
      <w:r w:rsidRPr="00E65EB2">
        <w:rPr>
          <w:rFonts w:ascii="Times New Roman" w:hAnsi="Times New Roman" w:cs="Times New Roman"/>
        </w:rPr>
        <w:t xml:space="preserve">(должность специалиста,                         </w:t>
      </w:r>
      <w:r w:rsidR="00E4575E">
        <w:rPr>
          <w:rFonts w:ascii="Times New Roman" w:hAnsi="Times New Roman" w:cs="Times New Roman"/>
        </w:rPr>
        <w:t xml:space="preserve">    </w:t>
      </w:r>
      <w:r w:rsidRPr="00E65EB2">
        <w:rPr>
          <w:rFonts w:ascii="Times New Roman" w:hAnsi="Times New Roman" w:cs="Times New Roman"/>
        </w:rPr>
        <w:t xml:space="preserve">(подпись)                    </w:t>
      </w:r>
      <w:r w:rsidR="00E4575E">
        <w:rPr>
          <w:rFonts w:ascii="Times New Roman" w:hAnsi="Times New Roman" w:cs="Times New Roman"/>
        </w:rPr>
        <w:t xml:space="preserve">                   </w:t>
      </w:r>
      <w:r w:rsidRPr="00E65EB2">
        <w:rPr>
          <w:rFonts w:ascii="Times New Roman" w:hAnsi="Times New Roman" w:cs="Times New Roman"/>
        </w:rPr>
        <w:t xml:space="preserve">  (расшифровка подписи)</w:t>
      </w:r>
    </w:p>
    <w:p w:rsidR="004C768D" w:rsidRPr="00E65EB2" w:rsidRDefault="004C768D" w:rsidP="00E4575E">
      <w:pPr>
        <w:pStyle w:val="ConsPlusNonformat"/>
        <w:ind w:firstLine="709"/>
        <w:rPr>
          <w:rFonts w:ascii="Times New Roman" w:hAnsi="Times New Roman" w:cs="Times New Roman"/>
        </w:rPr>
      </w:pPr>
      <w:r w:rsidRPr="00E65EB2">
        <w:rPr>
          <w:rFonts w:ascii="Times New Roman" w:hAnsi="Times New Roman" w:cs="Times New Roman"/>
        </w:rPr>
        <w:t xml:space="preserve">      ответственного за</w:t>
      </w:r>
    </w:p>
    <w:p w:rsidR="004C768D" w:rsidRDefault="004C768D" w:rsidP="00E4575E">
      <w:pPr>
        <w:pStyle w:val="ConsPlusNonformat"/>
        <w:ind w:firstLine="709"/>
        <w:rPr>
          <w:rFonts w:ascii="Times New Roman" w:hAnsi="Times New Roman" w:cs="Times New Roman"/>
        </w:rPr>
      </w:pPr>
      <w:r w:rsidRPr="00E65EB2">
        <w:rPr>
          <w:rFonts w:ascii="Times New Roman" w:hAnsi="Times New Roman" w:cs="Times New Roman"/>
        </w:rPr>
        <w:t xml:space="preserve">    прием документов)</w:t>
      </w:r>
    </w:p>
    <w:p w:rsidR="00605964" w:rsidRDefault="00605964" w:rsidP="00E4575E">
      <w:pPr>
        <w:pStyle w:val="ConsPlusNonformat"/>
        <w:ind w:firstLine="709"/>
        <w:rPr>
          <w:rFonts w:ascii="Times New Roman" w:hAnsi="Times New Roman" w:cs="Times New Roman"/>
        </w:rPr>
      </w:pPr>
    </w:p>
    <w:p w:rsidR="00605964" w:rsidRDefault="00605964" w:rsidP="00E4575E">
      <w:pPr>
        <w:autoSpaceDE w:val="0"/>
        <w:autoSpaceDN w:val="0"/>
        <w:adjustRightInd w:val="0"/>
        <w:ind w:firstLine="709"/>
        <w:jc w:val="both"/>
        <w:rPr>
          <w:sz w:val="28"/>
          <w:szCs w:val="28"/>
        </w:rPr>
      </w:pPr>
    </w:p>
    <w:p w:rsidR="00605964" w:rsidRDefault="00605964" w:rsidP="00E4575E">
      <w:pPr>
        <w:autoSpaceDE w:val="0"/>
        <w:autoSpaceDN w:val="0"/>
        <w:adjustRightInd w:val="0"/>
        <w:ind w:firstLine="709"/>
        <w:jc w:val="both"/>
        <w:rPr>
          <w:sz w:val="28"/>
          <w:szCs w:val="28"/>
        </w:rPr>
      </w:pPr>
    </w:p>
    <w:sectPr w:rsidR="00605964" w:rsidSect="00434B27">
      <w:headerReference w:type="even" r:id="rId10"/>
      <w:headerReference w:type="default" r:id="rId11"/>
      <w:footerReference w:type="even" r:id="rId12"/>
      <w:footerReference w:type="default" r:id="rId13"/>
      <w:pgSz w:w="11906" w:h="16838"/>
      <w:pgMar w:top="0"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A7" w:rsidRDefault="002F2BA7">
      <w:r>
        <w:separator/>
      </w:r>
    </w:p>
  </w:endnote>
  <w:endnote w:type="continuationSeparator" w:id="0">
    <w:p w:rsidR="002F2BA7" w:rsidRDefault="002F2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A7" w:rsidRDefault="002F2BA7">
      <w:r>
        <w:separator/>
      </w:r>
    </w:p>
  </w:footnote>
  <w:footnote w:type="continuationSeparator" w:id="0">
    <w:p w:rsidR="002F2BA7" w:rsidRDefault="002F2BA7">
      <w:r>
        <w:continuationSeparator/>
      </w:r>
    </w:p>
  </w:footnote>
  <w:footnote w:id="1">
    <w:p w:rsidR="00BF06A5" w:rsidRPr="003717F0" w:rsidRDefault="00BC7A9A" w:rsidP="00070569">
      <w:pPr>
        <w:pStyle w:val="ad"/>
        <w:contextualSpacing/>
        <w:jc w:val="both"/>
        <w:rPr>
          <w:b/>
          <w:sz w:val="22"/>
          <w:szCs w:val="22"/>
        </w:rPr>
      </w:pPr>
      <w:r>
        <w:rPr>
          <w:rStyle w:val="af"/>
        </w:rPr>
        <w:footnoteRef/>
      </w:r>
      <w:r>
        <w:t xml:space="preserve"> </w:t>
      </w:r>
      <w:r w:rsidRPr="003717F0">
        <w:rPr>
          <w:b/>
          <w:sz w:val="22"/>
          <w:szCs w:val="22"/>
        </w:rPr>
        <w:t xml:space="preserve">Абзац указывается </w:t>
      </w:r>
      <w:r w:rsidR="00BF06A5" w:rsidRPr="003717F0">
        <w:rPr>
          <w:b/>
          <w:sz w:val="22"/>
          <w:szCs w:val="22"/>
        </w:rPr>
        <w:t>при наличии всех следующих условий:</w:t>
      </w:r>
    </w:p>
    <w:p w:rsidR="00BC7A9A" w:rsidRPr="003717F0" w:rsidRDefault="00BF06A5" w:rsidP="00070569">
      <w:pPr>
        <w:pStyle w:val="ad"/>
        <w:numPr>
          <w:ilvl w:val="0"/>
          <w:numId w:val="18"/>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E92E05" w:rsidRPr="003717F0" w:rsidRDefault="00ED27CC" w:rsidP="003717F0">
      <w:pPr>
        <w:pStyle w:val="ad"/>
        <w:numPr>
          <w:ilvl w:val="0"/>
          <w:numId w:val="18"/>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w:t>
      </w:r>
      <w:r w:rsidR="005D64BE" w:rsidRPr="003717F0">
        <w:rPr>
          <w:b/>
          <w:sz w:val="22"/>
          <w:szCs w:val="22"/>
        </w:rPr>
        <w:t xml:space="preserve">, и таким соглашением предусмотрено предоставление муниципальной услуги </w:t>
      </w:r>
      <w:r w:rsidR="00E92E05" w:rsidRPr="003717F0">
        <w:rPr>
          <w:b/>
          <w:sz w:val="22"/>
          <w:szCs w:val="22"/>
        </w:rPr>
        <w:t>в многофункциональном центре.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4CC1">
      <w:rPr>
        <w:rStyle w:val="a6"/>
        <w:noProof/>
      </w:rPr>
      <w:t>2</w: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9"/>
  </w:num>
  <w:num w:numId="11">
    <w:abstractNumId w:val="4"/>
  </w:num>
  <w:num w:numId="12">
    <w:abstractNumId w:val="13"/>
  </w:num>
  <w:num w:numId="13">
    <w:abstractNumId w:val="0"/>
  </w:num>
  <w:num w:numId="14">
    <w:abstractNumId w:val="5"/>
  </w:num>
  <w:num w:numId="15">
    <w:abstractNumId w:val="28"/>
  </w:num>
  <w:num w:numId="16">
    <w:abstractNumId w:val="17"/>
  </w:num>
  <w:num w:numId="17">
    <w:abstractNumId w:val="26"/>
  </w:num>
  <w:num w:numId="18">
    <w:abstractNumId w:val="25"/>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3"/>
  </w:num>
  <w:num w:numId="31">
    <w:abstractNumId w:val="1"/>
  </w:num>
  <w:num w:numId="32">
    <w:abstractNumId w:val="18"/>
  </w:num>
  <w:num w:numId="3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defaultTabStop w:val="708"/>
  <w:characterSpacingControl w:val="doNotCompress"/>
  <w:footnotePr>
    <w:footnote w:id="-1"/>
    <w:footnote w:id="0"/>
  </w:footnotePr>
  <w:endnotePr>
    <w:endnote w:id="-1"/>
    <w:endnote w:id="0"/>
  </w:endnotePr>
  <w:compat/>
  <w:rsids>
    <w:rsidRoot w:val="000D6C7E"/>
    <w:rsid w:val="00002904"/>
    <w:rsid w:val="000119C0"/>
    <w:rsid w:val="00027A4A"/>
    <w:rsid w:val="00031C88"/>
    <w:rsid w:val="00036099"/>
    <w:rsid w:val="00057770"/>
    <w:rsid w:val="000612CE"/>
    <w:rsid w:val="00065D50"/>
    <w:rsid w:val="00070569"/>
    <w:rsid w:val="00072893"/>
    <w:rsid w:val="00075716"/>
    <w:rsid w:val="00084559"/>
    <w:rsid w:val="000853D6"/>
    <w:rsid w:val="000A22E8"/>
    <w:rsid w:val="000A78DD"/>
    <w:rsid w:val="000B5FC1"/>
    <w:rsid w:val="000B639A"/>
    <w:rsid w:val="000C0B48"/>
    <w:rsid w:val="000C2D92"/>
    <w:rsid w:val="000C3EB6"/>
    <w:rsid w:val="000C419C"/>
    <w:rsid w:val="000D150D"/>
    <w:rsid w:val="000D2009"/>
    <w:rsid w:val="000D681E"/>
    <w:rsid w:val="000D6C7E"/>
    <w:rsid w:val="000E3F1F"/>
    <w:rsid w:val="000E535B"/>
    <w:rsid w:val="000F327F"/>
    <w:rsid w:val="000F32C2"/>
    <w:rsid w:val="000F5782"/>
    <w:rsid w:val="001102D6"/>
    <w:rsid w:val="00121DC7"/>
    <w:rsid w:val="00122CE6"/>
    <w:rsid w:val="00126B6A"/>
    <w:rsid w:val="0012746B"/>
    <w:rsid w:val="0013372D"/>
    <w:rsid w:val="0013455B"/>
    <w:rsid w:val="00134ADE"/>
    <w:rsid w:val="00134B0E"/>
    <w:rsid w:val="00137FBB"/>
    <w:rsid w:val="00143138"/>
    <w:rsid w:val="0014353C"/>
    <w:rsid w:val="00144463"/>
    <w:rsid w:val="00146370"/>
    <w:rsid w:val="00154B4F"/>
    <w:rsid w:val="0016204C"/>
    <w:rsid w:val="00165983"/>
    <w:rsid w:val="001667F0"/>
    <w:rsid w:val="00166933"/>
    <w:rsid w:val="00170A19"/>
    <w:rsid w:val="00181291"/>
    <w:rsid w:val="00184E95"/>
    <w:rsid w:val="00197E84"/>
    <w:rsid w:val="001A03EC"/>
    <w:rsid w:val="001A3195"/>
    <w:rsid w:val="001B4F94"/>
    <w:rsid w:val="001D0728"/>
    <w:rsid w:val="001D30C9"/>
    <w:rsid w:val="001D390A"/>
    <w:rsid w:val="001D5946"/>
    <w:rsid w:val="001E44EF"/>
    <w:rsid w:val="001F3B5A"/>
    <w:rsid w:val="001F4C60"/>
    <w:rsid w:val="001F6C78"/>
    <w:rsid w:val="001F74D2"/>
    <w:rsid w:val="001F7EF5"/>
    <w:rsid w:val="00200BE1"/>
    <w:rsid w:val="00204376"/>
    <w:rsid w:val="00210CC7"/>
    <w:rsid w:val="002117DD"/>
    <w:rsid w:val="00212668"/>
    <w:rsid w:val="0022493B"/>
    <w:rsid w:val="002308BF"/>
    <w:rsid w:val="0023726F"/>
    <w:rsid w:val="00240ED1"/>
    <w:rsid w:val="0024149A"/>
    <w:rsid w:val="00254BAA"/>
    <w:rsid w:val="002637A4"/>
    <w:rsid w:val="00284E00"/>
    <w:rsid w:val="00286F0A"/>
    <w:rsid w:val="002A46AF"/>
    <w:rsid w:val="002A6005"/>
    <w:rsid w:val="002B404A"/>
    <w:rsid w:val="002B7436"/>
    <w:rsid w:val="002C6A6F"/>
    <w:rsid w:val="002C7495"/>
    <w:rsid w:val="002D07A0"/>
    <w:rsid w:val="002D0E28"/>
    <w:rsid w:val="002D2261"/>
    <w:rsid w:val="002F2BA7"/>
    <w:rsid w:val="002F5F28"/>
    <w:rsid w:val="002F748F"/>
    <w:rsid w:val="00300D3D"/>
    <w:rsid w:val="0030309C"/>
    <w:rsid w:val="0030314C"/>
    <w:rsid w:val="00306041"/>
    <w:rsid w:val="003120E3"/>
    <w:rsid w:val="00315E7B"/>
    <w:rsid w:val="003225E9"/>
    <w:rsid w:val="00323324"/>
    <w:rsid w:val="003301F6"/>
    <w:rsid w:val="00342B1B"/>
    <w:rsid w:val="00345F38"/>
    <w:rsid w:val="003536D7"/>
    <w:rsid w:val="00355810"/>
    <w:rsid w:val="00356743"/>
    <w:rsid w:val="00364575"/>
    <w:rsid w:val="0036469A"/>
    <w:rsid w:val="003679CD"/>
    <w:rsid w:val="00370983"/>
    <w:rsid w:val="003717F0"/>
    <w:rsid w:val="00377353"/>
    <w:rsid w:val="00380105"/>
    <w:rsid w:val="0038097F"/>
    <w:rsid w:val="0038381B"/>
    <w:rsid w:val="00394B42"/>
    <w:rsid w:val="00396D4F"/>
    <w:rsid w:val="00397E53"/>
    <w:rsid w:val="003B13C6"/>
    <w:rsid w:val="003B2BC3"/>
    <w:rsid w:val="003B3601"/>
    <w:rsid w:val="003B4255"/>
    <w:rsid w:val="003C1C9B"/>
    <w:rsid w:val="003C5E28"/>
    <w:rsid w:val="003D2783"/>
    <w:rsid w:val="003D4D35"/>
    <w:rsid w:val="003E5938"/>
    <w:rsid w:val="003F2A58"/>
    <w:rsid w:val="003F4309"/>
    <w:rsid w:val="003F51CE"/>
    <w:rsid w:val="0040176E"/>
    <w:rsid w:val="0040333C"/>
    <w:rsid w:val="00404590"/>
    <w:rsid w:val="004165CA"/>
    <w:rsid w:val="004223AB"/>
    <w:rsid w:val="004268F1"/>
    <w:rsid w:val="00426CE0"/>
    <w:rsid w:val="00431F81"/>
    <w:rsid w:val="00434B27"/>
    <w:rsid w:val="00436B2B"/>
    <w:rsid w:val="004428F4"/>
    <w:rsid w:val="0044752C"/>
    <w:rsid w:val="0044795D"/>
    <w:rsid w:val="00451F0A"/>
    <w:rsid w:val="00453343"/>
    <w:rsid w:val="00453ECF"/>
    <w:rsid w:val="00455215"/>
    <w:rsid w:val="004718F5"/>
    <w:rsid w:val="00483D60"/>
    <w:rsid w:val="00484569"/>
    <w:rsid w:val="00490BF1"/>
    <w:rsid w:val="00493837"/>
    <w:rsid w:val="0049717D"/>
    <w:rsid w:val="004A32A1"/>
    <w:rsid w:val="004A463A"/>
    <w:rsid w:val="004A46A1"/>
    <w:rsid w:val="004B12F2"/>
    <w:rsid w:val="004B1652"/>
    <w:rsid w:val="004C768D"/>
    <w:rsid w:val="004E450D"/>
    <w:rsid w:val="004E5A1F"/>
    <w:rsid w:val="004F2B8D"/>
    <w:rsid w:val="004F34B2"/>
    <w:rsid w:val="00500466"/>
    <w:rsid w:val="0050778A"/>
    <w:rsid w:val="00507C12"/>
    <w:rsid w:val="00507FFB"/>
    <w:rsid w:val="00515E32"/>
    <w:rsid w:val="00515F11"/>
    <w:rsid w:val="00515FD2"/>
    <w:rsid w:val="005243D0"/>
    <w:rsid w:val="00534461"/>
    <w:rsid w:val="00536ECD"/>
    <w:rsid w:val="00545BD5"/>
    <w:rsid w:val="005465DC"/>
    <w:rsid w:val="005519D7"/>
    <w:rsid w:val="005574C5"/>
    <w:rsid w:val="0056316B"/>
    <w:rsid w:val="005637CE"/>
    <w:rsid w:val="00565970"/>
    <w:rsid w:val="00572DF0"/>
    <w:rsid w:val="005741D3"/>
    <w:rsid w:val="00575DF0"/>
    <w:rsid w:val="00580F99"/>
    <w:rsid w:val="005830F6"/>
    <w:rsid w:val="00583422"/>
    <w:rsid w:val="00597AB7"/>
    <w:rsid w:val="005A0239"/>
    <w:rsid w:val="005A20B9"/>
    <w:rsid w:val="005B0C31"/>
    <w:rsid w:val="005C70C9"/>
    <w:rsid w:val="005D00BC"/>
    <w:rsid w:val="005D2B75"/>
    <w:rsid w:val="005D64BE"/>
    <w:rsid w:val="005D6511"/>
    <w:rsid w:val="005F5EDD"/>
    <w:rsid w:val="005F6BA4"/>
    <w:rsid w:val="005F794E"/>
    <w:rsid w:val="00605964"/>
    <w:rsid w:val="00611D83"/>
    <w:rsid w:val="006134CE"/>
    <w:rsid w:val="00614069"/>
    <w:rsid w:val="00626229"/>
    <w:rsid w:val="006278B9"/>
    <w:rsid w:val="00627FC2"/>
    <w:rsid w:val="006411E5"/>
    <w:rsid w:val="00646C89"/>
    <w:rsid w:val="0065127F"/>
    <w:rsid w:val="00655A11"/>
    <w:rsid w:val="00667021"/>
    <w:rsid w:val="0067145A"/>
    <w:rsid w:val="006805C1"/>
    <w:rsid w:val="00680C02"/>
    <w:rsid w:val="0068170D"/>
    <w:rsid w:val="00681D25"/>
    <w:rsid w:val="00682547"/>
    <w:rsid w:val="00683CC9"/>
    <w:rsid w:val="0068488B"/>
    <w:rsid w:val="00685A5F"/>
    <w:rsid w:val="0069022D"/>
    <w:rsid w:val="006A0152"/>
    <w:rsid w:val="006A6899"/>
    <w:rsid w:val="006B1BE2"/>
    <w:rsid w:val="006B3078"/>
    <w:rsid w:val="006B6E7C"/>
    <w:rsid w:val="006E2124"/>
    <w:rsid w:val="006E2386"/>
    <w:rsid w:val="006E2408"/>
    <w:rsid w:val="006F1D55"/>
    <w:rsid w:val="007075F1"/>
    <w:rsid w:val="00711FC9"/>
    <w:rsid w:val="00726FD4"/>
    <w:rsid w:val="00740D3E"/>
    <w:rsid w:val="00744F86"/>
    <w:rsid w:val="007522AF"/>
    <w:rsid w:val="0075454E"/>
    <w:rsid w:val="00761388"/>
    <w:rsid w:val="0076313F"/>
    <w:rsid w:val="0077280F"/>
    <w:rsid w:val="007752CE"/>
    <w:rsid w:val="00782F47"/>
    <w:rsid w:val="0079136B"/>
    <w:rsid w:val="00791E7E"/>
    <w:rsid w:val="00792F32"/>
    <w:rsid w:val="00793B9A"/>
    <w:rsid w:val="00796888"/>
    <w:rsid w:val="007A03F4"/>
    <w:rsid w:val="007B26A3"/>
    <w:rsid w:val="007B62AF"/>
    <w:rsid w:val="007B74F3"/>
    <w:rsid w:val="007C0E25"/>
    <w:rsid w:val="007C4B4C"/>
    <w:rsid w:val="007C6F93"/>
    <w:rsid w:val="007D149C"/>
    <w:rsid w:val="007D415C"/>
    <w:rsid w:val="007D62EB"/>
    <w:rsid w:val="007E5673"/>
    <w:rsid w:val="007F1502"/>
    <w:rsid w:val="007F624A"/>
    <w:rsid w:val="007F7B7F"/>
    <w:rsid w:val="00813C30"/>
    <w:rsid w:val="008214A1"/>
    <w:rsid w:val="00821704"/>
    <w:rsid w:val="00825A44"/>
    <w:rsid w:val="0082745D"/>
    <w:rsid w:val="00830A03"/>
    <w:rsid w:val="00834D07"/>
    <w:rsid w:val="0083538E"/>
    <w:rsid w:val="00844BDC"/>
    <w:rsid w:val="0084506D"/>
    <w:rsid w:val="00845401"/>
    <w:rsid w:val="0084757F"/>
    <w:rsid w:val="00847699"/>
    <w:rsid w:val="0085074F"/>
    <w:rsid w:val="008530CF"/>
    <w:rsid w:val="00857A13"/>
    <w:rsid w:val="0086570B"/>
    <w:rsid w:val="0087292B"/>
    <w:rsid w:val="0087295B"/>
    <w:rsid w:val="00873071"/>
    <w:rsid w:val="008805D2"/>
    <w:rsid w:val="0088602E"/>
    <w:rsid w:val="00886B71"/>
    <w:rsid w:val="008A2488"/>
    <w:rsid w:val="008A73F7"/>
    <w:rsid w:val="008B3F72"/>
    <w:rsid w:val="008B66C0"/>
    <w:rsid w:val="008B7C16"/>
    <w:rsid w:val="008B7D00"/>
    <w:rsid w:val="008C2783"/>
    <w:rsid w:val="008D06DC"/>
    <w:rsid w:val="008D1AB0"/>
    <w:rsid w:val="008D7FBF"/>
    <w:rsid w:val="008E0AB6"/>
    <w:rsid w:val="008E55EE"/>
    <w:rsid w:val="008F0B3C"/>
    <w:rsid w:val="008F485E"/>
    <w:rsid w:val="00914E9D"/>
    <w:rsid w:val="009168C3"/>
    <w:rsid w:val="009179DA"/>
    <w:rsid w:val="009223A6"/>
    <w:rsid w:val="00924257"/>
    <w:rsid w:val="00935298"/>
    <w:rsid w:val="00944A61"/>
    <w:rsid w:val="00944C5C"/>
    <w:rsid w:val="00963295"/>
    <w:rsid w:val="00965046"/>
    <w:rsid w:val="009746FE"/>
    <w:rsid w:val="00976BAE"/>
    <w:rsid w:val="00983938"/>
    <w:rsid w:val="00987D5B"/>
    <w:rsid w:val="00992947"/>
    <w:rsid w:val="00995DB5"/>
    <w:rsid w:val="00997DB2"/>
    <w:rsid w:val="009A04A9"/>
    <w:rsid w:val="009A2AA7"/>
    <w:rsid w:val="009A4080"/>
    <w:rsid w:val="009A4FD8"/>
    <w:rsid w:val="009B384D"/>
    <w:rsid w:val="009B7EF3"/>
    <w:rsid w:val="009C4895"/>
    <w:rsid w:val="009C71A2"/>
    <w:rsid w:val="009D1577"/>
    <w:rsid w:val="009E4CC1"/>
    <w:rsid w:val="009E7C15"/>
    <w:rsid w:val="009F201C"/>
    <w:rsid w:val="00A21101"/>
    <w:rsid w:val="00A23DFA"/>
    <w:rsid w:val="00A267E3"/>
    <w:rsid w:val="00A32DA3"/>
    <w:rsid w:val="00A43C6F"/>
    <w:rsid w:val="00A52921"/>
    <w:rsid w:val="00A563B7"/>
    <w:rsid w:val="00A65A92"/>
    <w:rsid w:val="00A760C9"/>
    <w:rsid w:val="00A76979"/>
    <w:rsid w:val="00A77185"/>
    <w:rsid w:val="00A85CA6"/>
    <w:rsid w:val="00A91F66"/>
    <w:rsid w:val="00AA4103"/>
    <w:rsid w:val="00AA720F"/>
    <w:rsid w:val="00AB5ECF"/>
    <w:rsid w:val="00AC20AB"/>
    <w:rsid w:val="00AD384D"/>
    <w:rsid w:val="00AD50D4"/>
    <w:rsid w:val="00AE46C9"/>
    <w:rsid w:val="00AE7FB1"/>
    <w:rsid w:val="00B000F9"/>
    <w:rsid w:val="00B025E9"/>
    <w:rsid w:val="00B1595C"/>
    <w:rsid w:val="00B2029A"/>
    <w:rsid w:val="00B206CB"/>
    <w:rsid w:val="00B35856"/>
    <w:rsid w:val="00B43BB1"/>
    <w:rsid w:val="00B608F6"/>
    <w:rsid w:val="00B61B62"/>
    <w:rsid w:val="00B658CD"/>
    <w:rsid w:val="00B73E9E"/>
    <w:rsid w:val="00B80DEC"/>
    <w:rsid w:val="00B822A4"/>
    <w:rsid w:val="00B87851"/>
    <w:rsid w:val="00B9159D"/>
    <w:rsid w:val="00B96872"/>
    <w:rsid w:val="00BB3069"/>
    <w:rsid w:val="00BB5030"/>
    <w:rsid w:val="00BB7A19"/>
    <w:rsid w:val="00BC1C79"/>
    <w:rsid w:val="00BC49AF"/>
    <w:rsid w:val="00BC55AB"/>
    <w:rsid w:val="00BC7A9A"/>
    <w:rsid w:val="00BD1416"/>
    <w:rsid w:val="00BD1F3B"/>
    <w:rsid w:val="00BD2EC7"/>
    <w:rsid w:val="00BD6FFD"/>
    <w:rsid w:val="00BE59F9"/>
    <w:rsid w:val="00BF06A5"/>
    <w:rsid w:val="00BF3A6B"/>
    <w:rsid w:val="00C11CF7"/>
    <w:rsid w:val="00C16C64"/>
    <w:rsid w:val="00C32821"/>
    <w:rsid w:val="00C41494"/>
    <w:rsid w:val="00C43CF8"/>
    <w:rsid w:val="00C45A8F"/>
    <w:rsid w:val="00C7306D"/>
    <w:rsid w:val="00C77C23"/>
    <w:rsid w:val="00C823FC"/>
    <w:rsid w:val="00C93124"/>
    <w:rsid w:val="00C97A4F"/>
    <w:rsid w:val="00C97E9F"/>
    <w:rsid w:val="00CC0713"/>
    <w:rsid w:val="00CC4BE3"/>
    <w:rsid w:val="00CD20AC"/>
    <w:rsid w:val="00CD4911"/>
    <w:rsid w:val="00CF217C"/>
    <w:rsid w:val="00D01422"/>
    <w:rsid w:val="00D02CCC"/>
    <w:rsid w:val="00D06BD8"/>
    <w:rsid w:val="00D30444"/>
    <w:rsid w:val="00D359B0"/>
    <w:rsid w:val="00D46EAF"/>
    <w:rsid w:val="00D50BCC"/>
    <w:rsid w:val="00D52FED"/>
    <w:rsid w:val="00D54A71"/>
    <w:rsid w:val="00D6000E"/>
    <w:rsid w:val="00D600DD"/>
    <w:rsid w:val="00D60C6E"/>
    <w:rsid w:val="00D72974"/>
    <w:rsid w:val="00D748E4"/>
    <w:rsid w:val="00D91464"/>
    <w:rsid w:val="00D93708"/>
    <w:rsid w:val="00DA0754"/>
    <w:rsid w:val="00DB60A0"/>
    <w:rsid w:val="00DC238C"/>
    <w:rsid w:val="00DC2436"/>
    <w:rsid w:val="00DC295A"/>
    <w:rsid w:val="00DC2C8B"/>
    <w:rsid w:val="00DD451E"/>
    <w:rsid w:val="00DE0D13"/>
    <w:rsid w:val="00DE3870"/>
    <w:rsid w:val="00DE6D44"/>
    <w:rsid w:val="00DE7436"/>
    <w:rsid w:val="00DF12B2"/>
    <w:rsid w:val="00DF1F7A"/>
    <w:rsid w:val="00DF5927"/>
    <w:rsid w:val="00E05A99"/>
    <w:rsid w:val="00E104C3"/>
    <w:rsid w:val="00E10ABC"/>
    <w:rsid w:val="00E13FC7"/>
    <w:rsid w:val="00E146DD"/>
    <w:rsid w:val="00E156F5"/>
    <w:rsid w:val="00E2334D"/>
    <w:rsid w:val="00E30898"/>
    <w:rsid w:val="00E32348"/>
    <w:rsid w:val="00E339C3"/>
    <w:rsid w:val="00E359CD"/>
    <w:rsid w:val="00E4575E"/>
    <w:rsid w:val="00E573DF"/>
    <w:rsid w:val="00E65EB2"/>
    <w:rsid w:val="00E70D06"/>
    <w:rsid w:val="00E76B7C"/>
    <w:rsid w:val="00E849A3"/>
    <w:rsid w:val="00E85A83"/>
    <w:rsid w:val="00E92E05"/>
    <w:rsid w:val="00EB0372"/>
    <w:rsid w:val="00EB207E"/>
    <w:rsid w:val="00ED27CC"/>
    <w:rsid w:val="00EE1127"/>
    <w:rsid w:val="00EE26F2"/>
    <w:rsid w:val="00EE765B"/>
    <w:rsid w:val="00EF4502"/>
    <w:rsid w:val="00EF6EC9"/>
    <w:rsid w:val="00F0168A"/>
    <w:rsid w:val="00F10BE2"/>
    <w:rsid w:val="00F11268"/>
    <w:rsid w:val="00F251ED"/>
    <w:rsid w:val="00F35580"/>
    <w:rsid w:val="00F4005C"/>
    <w:rsid w:val="00F41523"/>
    <w:rsid w:val="00F41646"/>
    <w:rsid w:val="00F4377C"/>
    <w:rsid w:val="00F44A07"/>
    <w:rsid w:val="00F50D28"/>
    <w:rsid w:val="00F537A6"/>
    <w:rsid w:val="00F53856"/>
    <w:rsid w:val="00F6210E"/>
    <w:rsid w:val="00F665F6"/>
    <w:rsid w:val="00F71D1B"/>
    <w:rsid w:val="00F7688D"/>
    <w:rsid w:val="00F853BB"/>
    <w:rsid w:val="00F92309"/>
    <w:rsid w:val="00F928A2"/>
    <w:rsid w:val="00F961AC"/>
    <w:rsid w:val="00FA49F0"/>
    <w:rsid w:val="00FA507D"/>
    <w:rsid w:val="00FB06E5"/>
    <w:rsid w:val="00FC068A"/>
    <w:rsid w:val="00FC0B07"/>
    <w:rsid w:val="00FC6371"/>
    <w:rsid w:val="00FD51C7"/>
    <w:rsid w:val="00FE75F7"/>
    <w:rsid w:val="00FF1315"/>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 id="V:Rule6" type="connector" idref="#_x0000_s1040"/>
        <o:r id="V:Rule7" type="connector" idref="#_x0000_s1041"/>
        <o:r id="V:Rule8" type="connector" idref="#_x0000_s1045"/>
        <o:r id="V:Rule9"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7">
    <w:name w:val="heading 7"/>
    <w:basedOn w:val="a"/>
    <w:next w:val="a"/>
    <w:link w:val="70"/>
    <w:uiPriority w:val="99"/>
    <w:semiHidden/>
    <w:unhideWhenUsed/>
    <w:qFormat/>
    <w:rsid w:val="00434B27"/>
    <w:pPr>
      <w:keepNext/>
      <w:jc w:val="right"/>
      <w:outlineLvl w:val="6"/>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BD1416"/>
    <w:rPr>
      <w:sz w:val="16"/>
      <w:szCs w:val="16"/>
    </w:rPr>
  </w:style>
  <w:style w:type="paragraph" w:styleId="af2">
    <w:name w:val="annotation text"/>
    <w:basedOn w:val="a"/>
    <w:link w:val="af3"/>
    <w:rsid w:val="00BD1416"/>
    <w:rPr>
      <w:sz w:val="20"/>
      <w:szCs w:val="20"/>
    </w:rPr>
  </w:style>
  <w:style w:type="character" w:customStyle="1" w:styleId="af3">
    <w:name w:val="Текст примечания Знак"/>
    <w:basedOn w:val="a0"/>
    <w:link w:val="af2"/>
    <w:rsid w:val="00BD1416"/>
  </w:style>
  <w:style w:type="paragraph" w:styleId="af4">
    <w:name w:val="annotation subject"/>
    <w:basedOn w:val="af2"/>
    <w:next w:val="af2"/>
    <w:link w:val="af5"/>
    <w:rsid w:val="00BD1416"/>
    <w:rPr>
      <w:b/>
      <w:bCs/>
      <w:lang/>
    </w:rPr>
  </w:style>
  <w:style w:type="character" w:customStyle="1" w:styleId="af5">
    <w:name w:val="Тема примечания Знак"/>
    <w:link w:val="af4"/>
    <w:rsid w:val="00BD1416"/>
    <w:rPr>
      <w:b/>
      <w:bCs/>
    </w:rPr>
  </w:style>
  <w:style w:type="character" w:customStyle="1" w:styleId="70">
    <w:name w:val="Заголовок 7 Знак"/>
    <w:basedOn w:val="a0"/>
    <w:link w:val="7"/>
    <w:uiPriority w:val="99"/>
    <w:semiHidden/>
    <w:rsid w:val="00434B27"/>
    <w:rPr>
      <w:sz w:val="28"/>
      <w:szCs w:val="24"/>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74667782">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315585C302F2DDC694F2222C4387F850B537BBC40C8F02878821AB92430D09ECF12B1B52827p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DFBE6-C3AC-4327-8E77-07210B94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9355</Words>
  <Characters>53327</Characters>
  <Application>Microsoft Office Word</Application>
  <DocSecurity>4</DocSecurity>
  <Lines>444</Lines>
  <Paragraphs>125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62557</CharactersWithSpaces>
  <SharedDoc>false</SharedDoc>
  <HLinks>
    <vt:vector size="6" baseType="variant">
      <vt:variant>
        <vt:i4>5701712</vt:i4>
      </vt:variant>
      <vt:variant>
        <vt:i4>0</vt:i4>
      </vt:variant>
      <vt:variant>
        <vt:i4>0</vt:i4>
      </vt:variant>
      <vt:variant>
        <vt:i4>5</vt:i4>
      </vt:variant>
      <vt:variant>
        <vt:lpwstr>consultantplus://offline/ref=4315585C302F2DDC694F2222C4387F850B537BBC40C8F02878821AB92430D09ECF12B1B52827p1M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economic</cp:lastModifiedBy>
  <cp:revision>2</cp:revision>
  <cp:lastPrinted>2016-05-04T08:04:00Z</cp:lastPrinted>
  <dcterms:created xsi:type="dcterms:W3CDTF">2019-05-15T07:14:00Z</dcterms:created>
  <dcterms:modified xsi:type="dcterms:W3CDTF">2019-05-15T07:14:00Z</dcterms:modified>
</cp:coreProperties>
</file>