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F" w:rsidRDefault="00F114EF" w:rsidP="00F1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52" w:rsidRDefault="00CD4D52" w:rsidP="00CD4D52">
      <w:pPr>
        <w:pStyle w:val="a5"/>
        <w:jc w:val="center"/>
        <w:rPr>
          <w:rFonts w:ascii="Times New Roman" w:hAnsi="Times New Roman" w:cs="Times New Roman"/>
          <w:i/>
        </w:rPr>
      </w:pPr>
    </w:p>
    <w:p w:rsidR="00500B7D" w:rsidRDefault="00872DB2" w:rsidP="00AD57F9">
      <w:pPr>
        <w:pStyle w:val="1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AD57F9">
        <w:rPr>
          <w:rFonts w:eastAsiaTheme="minorEastAsia"/>
          <w:b w:val="0"/>
          <w:bCs w:val="0"/>
          <w:noProof/>
          <w:color w:val="000000" w:themeColor="text1"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647950" cy="1981200"/>
            <wp:effectExtent l="19050" t="0" r="0" b="0"/>
            <wp:wrapThrough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1DE" w:rsidRPr="00AD57F9">
        <w:rPr>
          <w:b w:val="0"/>
          <w:color w:val="000000" w:themeColor="text1"/>
          <w:sz w:val="28"/>
          <w:szCs w:val="28"/>
          <w:shd w:val="clear" w:color="auto" w:fill="FFFFFF"/>
        </w:rPr>
        <w:t>Представители</w:t>
      </w:r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2133" w:rsidRPr="00AD57F9">
        <w:rPr>
          <w:b w:val="0"/>
          <w:color w:val="000000" w:themeColor="text1"/>
          <w:sz w:val="28"/>
          <w:szCs w:val="28"/>
          <w:shd w:val="clear" w:color="auto" w:fill="FFFFFF"/>
        </w:rPr>
        <w:t>Общественн</w:t>
      </w:r>
      <w:r w:rsidR="00C9122D" w:rsidRPr="00AD57F9">
        <w:rPr>
          <w:b w:val="0"/>
          <w:color w:val="000000" w:themeColor="text1"/>
          <w:sz w:val="28"/>
          <w:szCs w:val="28"/>
          <w:shd w:val="clear" w:color="auto" w:fill="FFFFFF"/>
        </w:rPr>
        <w:t>ой</w:t>
      </w:r>
      <w:r w:rsidR="006F2133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палат</w:t>
      </w:r>
      <w:r w:rsidR="00C9122D" w:rsidRPr="00AD57F9">
        <w:rPr>
          <w:b w:val="0"/>
          <w:color w:val="000000" w:themeColor="text1"/>
          <w:sz w:val="28"/>
          <w:szCs w:val="28"/>
          <w:shd w:val="clear" w:color="auto" w:fill="FFFFFF"/>
        </w:rPr>
        <w:t>ы</w:t>
      </w:r>
      <w:r w:rsidR="006F2133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Кантемировского муниципального</w:t>
      </w:r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вместе с более 30 активистами территориальных общественных самоуправлений муниципалитета </w:t>
      </w:r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>8</w:t>
      </w:r>
      <w:r w:rsidR="00B564F6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ноября 2016 года </w:t>
      </w:r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Россошь </w:t>
      </w:r>
      <w:r w:rsidR="007E11DE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приняли участие в </w:t>
      </w:r>
      <w:r w:rsidR="00B564F6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1DE" w:rsidRPr="00AD57F9">
        <w:rPr>
          <w:b w:val="0"/>
          <w:color w:val="000000" w:themeColor="text1"/>
          <w:sz w:val="28"/>
          <w:szCs w:val="28"/>
          <w:shd w:val="clear" w:color="auto" w:fill="FFFFFF"/>
        </w:rPr>
        <w:t>Межмуниципальном</w:t>
      </w:r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Форум</w:t>
      </w:r>
      <w:r w:rsidR="007E11DE" w:rsidRPr="00AD57F9">
        <w:rPr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="00C54924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местных сообществ Воронежской области.</w:t>
      </w:r>
      <w:r w:rsidR="00F36667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Поднимались важные вопросы о взаимодействии власти с населением, о развитии </w:t>
      </w:r>
      <w:proofErr w:type="spellStart"/>
      <w:r w:rsidR="00F36667" w:rsidRPr="00AD57F9">
        <w:rPr>
          <w:b w:val="0"/>
          <w:color w:val="000000" w:themeColor="text1"/>
          <w:sz w:val="28"/>
          <w:szCs w:val="28"/>
          <w:shd w:val="clear" w:color="auto" w:fill="FFFFFF"/>
        </w:rPr>
        <w:t>ТОСов</w:t>
      </w:r>
      <w:proofErr w:type="spellEnd"/>
      <w:r w:rsidR="00F36667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НКО, а также гражданских инициатив.</w:t>
      </w:r>
    </w:p>
    <w:p w:rsidR="00B564F6" w:rsidRPr="00AD57F9" w:rsidRDefault="00500B7D" w:rsidP="00AD57F9">
      <w:pPr>
        <w:pStyle w:val="1"/>
        <w:rPr>
          <w:b w:val="0"/>
          <w:color w:val="000000" w:themeColor="text1"/>
          <w:sz w:val="28"/>
          <w:szCs w:val="28"/>
          <w:shd w:val="clear" w:color="auto" w:fill="F5F5F5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47625</wp:posOffset>
            </wp:positionV>
            <wp:extent cx="3600450" cy="2705100"/>
            <wp:effectExtent l="19050" t="0" r="0" b="0"/>
            <wp:wrapThrough wrapText="bothSides">
              <wp:wrapPolygon edited="0">
                <wp:start x="-114" y="0"/>
                <wp:lineTo x="-114" y="21448"/>
                <wp:lineTo x="21600" y="21448"/>
                <wp:lineTo x="21600" y="0"/>
                <wp:lineTo x="-11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667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одной из площадок представители Общественной палаты Кантемировского района проработали возможные сценарии работы НКО на территории района совместно с представителем Ресурсного центра СО НКО Воронежской области </w:t>
      </w:r>
      <w:proofErr w:type="spellStart"/>
      <w:r w:rsidR="00F36667" w:rsidRPr="00AD57F9">
        <w:rPr>
          <w:b w:val="0"/>
          <w:color w:val="000000" w:themeColor="text1"/>
          <w:sz w:val="28"/>
          <w:szCs w:val="28"/>
          <w:shd w:val="clear" w:color="auto" w:fill="FFFFFF"/>
        </w:rPr>
        <w:t>Подболотовым</w:t>
      </w:r>
      <w:proofErr w:type="spellEnd"/>
      <w:r w:rsidR="00F36667" w:rsidRPr="00AD57F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Сергеем Александровичем.</w:t>
      </w:r>
    </w:p>
    <w:p w:rsidR="005A22B6" w:rsidRDefault="005A22B6" w:rsidP="008E1F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463C" w:rsidRPr="008E1F59" w:rsidRDefault="0035463C" w:rsidP="008E1F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11DE" w:rsidRDefault="007E11DE" w:rsidP="00F366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2B3397" w:rsidRDefault="002B3397" w:rsidP="00F366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2B3397" w:rsidRDefault="002B3397" w:rsidP="00F366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2B3397" w:rsidRDefault="002B3397" w:rsidP="00F366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2B3397" w:rsidRDefault="002B3397" w:rsidP="00F366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35463C" w:rsidRDefault="0035463C" w:rsidP="00F366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35463C" w:rsidRDefault="0035463C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5A22B6">
      <w:pPr>
        <w:jc w:val="center"/>
      </w:pPr>
    </w:p>
    <w:sectPr w:rsidR="006F2133" w:rsidSect="007E11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DE"/>
    <w:rsid w:val="001A7E4D"/>
    <w:rsid w:val="001C31C1"/>
    <w:rsid w:val="002B3397"/>
    <w:rsid w:val="0035463C"/>
    <w:rsid w:val="004065DE"/>
    <w:rsid w:val="0044536F"/>
    <w:rsid w:val="00500B7D"/>
    <w:rsid w:val="00537396"/>
    <w:rsid w:val="005A22B6"/>
    <w:rsid w:val="0061772D"/>
    <w:rsid w:val="00692EB8"/>
    <w:rsid w:val="006E61BC"/>
    <w:rsid w:val="006F2133"/>
    <w:rsid w:val="00770476"/>
    <w:rsid w:val="007E11DE"/>
    <w:rsid w:val="007F2F4D"/>
    <w:rsid w:val="00872DB2"/>
    <w:rsid w:val="008B111E"/>
    <w:rsid w:val="008E1F59"/>
    <w:rsid w:val="008E5CA7"/>
    <w:rsid w:val="00AD57F9"/>
    <w:rsid w:val="00B40359"/>
    <w:rsid w:val="00B564F6"/>
    <w:rsid w:val="00C54924"/>
    <w:rsid w:val="00C9122D"/>
    <w:rsid w:val="00CD4D52"/>
    <w:rsid w:val="00D34FBE"/>
    <w:rsid w:val="00F114EF"/>
    <w:rsid w:val="00F36667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alla</cp:lastModifiedBy>
  <cp:revision>22</cp:revision>
  <cp:lastPrinted>2016-11-09T06:11:00Z</cp:lastPrinted>
  <dcterms:created xsi:type="dcterms:W3CDTF">2015-12-28T10:56:00Z</dcterms:created>
  <dcterms:modified xsi:type="dcterms:W3CDTF">2016-11-09T07:12:00Z</dcterms:modified>
</cp:coreProperties>
</file>